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План реализации программы</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 xml:space="preserve">Реализация коррекционной программы проходит  в четыре этапа: </w:t>
      </w:r>
    </w:p>
    <w:p w:rsidR="00835780" w:rsidRPr="00522CEF" w:rsidRDefault="00835780" w:rsidP="00835780">
      <w:pPr>
        <w:spacing w:after="0" w:line="240" w:lineRule="auto"/>
        <w:ind w:firstLine="708"/>
        <w:jc w:val="both"/>
        <w:rPr>
          <w:rFonts w:ascii="Times New Roman" w:eastAsia="Times New Roman" w:hAnsi="Times New Roman" w:cs="Times New Roman"/>
          <w:i/>
          <w:iCs/>
        </w:rPr>
      </w:pPr>
      <w:r w:rsidRPr="00522CEF">
        <w:rPr>
          <w:rFonts w:ascii="Times New Roman" w:eastAsia="Times New Roman" w:hAnsi="Times New Roman" w:cs="Times New Roman"/>
          <w:i/>
        </w:rPr>
        <w:t>– Концептуальный  -</w:t>
      </w:r>
      <w:r w:rsidRPr="00522CEF">
        <w:rPr>
          <w:rFonts w:ascii="Times New Roman" w:eastAsia="Times New Roman" w:hAnsi="Times New Roman" w:cs="Times New Roman"/>
        </w:rPr>
        <w:t xml:space="preserve"> направлен на раскрытие смысла и содержания предстоящей работы, совместное обсуждение с педагогами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создается коллектив участников проекта (учителя начальных классов, педагог - психолог, медицинский работник).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Реализация индивидуального образовательного плана предусматривает отслеживание направления развития детей, а следовательно и  разработку системы входной, текущей и итоговой диагностики по годам обучения.</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 Проектный</w:t>
      </w:r>
      <w:r w:rsidRPr="00522CEF">
        <w:rPr>
          <w:rFonts w:ascii="Times New Roman" w:eastAsia="Times New Roman" w:hAnsi="Times New Roman" w:cs="Times New Roman"/>
          <w:i/>
          <w:iCs/>
        </w:rPr>
        <w:t>–</w:t>
      </w:r>
      <w:r w:rsidRPr="00522CEF">
        <w:rPr>
          <w:rFonts w:ascii="Times New Roman" w:eastAsia="Times New Roman" w:hAnsi="Times New Roman" w:cs="Times New Roman"/>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трудностей, индивидуальный образовательный план, карта наблюдений.</w:t>
      </w:r>
    </w:p>
    <w:p w:rsidR="00835780" w:rsidRPr="00522CEF" w:rsidRDefault="00835780" w:rsidP="00835780">
      <w:pPr>
        <w:pStyle w:val="Osnova"/>
        <w:tabs>
          <w:tab w:val="left" w:leader="dot" w:pos="0"/>
        </w:tabs>
        <w:spacing w:line="288" w:lineRule="auto"/>
        <w:ind w:firstLine="0"/>
        <w:rPr>
          <w:rFonts w:ascii="Times New Roman" w:hAnsi="Times New Roman" w:cs="Times New Roman"/>
          <w:sz w:val="22"/>
          <w:szCs w:val="22"/>
          <w:lang w:val="ru-RU"/>
        </w:rPr>
      </w:pPr>
      <w:r w:rsidRPr="00522CEF">
        <w:rPr>
          <w:rFonts w:ascii="Times New Roman" w:hAnsi="Times New Roman" w:cs="Times New Roman"/>
          <w:sz w:val="22"/>
          <w:szCs w:val="22"/>
          <w:lang w:val="ru-RU"/>
        </w:rPr>
        <w:t xml:space="preserve">В период проектного этапа </w:t>
      </w:r>
      <w:r w:rsidRPr="00522CEF">
        <w:rPr>
          <w:rStyle w:val="Zag11"/>
          <w:rFonts w:ascii="Times New Roman" w:eastAsia="@Arial Unicode MS" w:hAnsi="Times New Roman" w:cs="Times New Roman"/>
          <w:bCs/>
          <w:sz w:val="22"/>
          <w:szCs w:val="22"/>
          <w:lang w:val="ru-RU"/>
        </w:rPr>
        <w:t>субъекты реализации коррекционной работы в образовательной организации</w:t>
      </w:r>
      <w:r w:rsidRPr="00522CEF">
        <w:rPr>
          <w:rFonts w:ascii="Times New Roman" w:hAnsi="Times New Roman" w:cs="Times New Roman"/>
          <w:sz w:val="22"/>
          <w:szCs w:val="22"/>
          <w:lang w:val="ru-RU"/>
        </w:rPr>
        <w:t xml:space="preserve">    реализуют диагностическую, проектную, аналитическую деятельность.</w:t>
      </w:r>
    </w:p>
    <w:p w:rsidR="00835780" w:rsidRPr="00522CEF" w:rsidRDefault="00835780" w:rsidP="00835780">
      <w:pPr>
        <w:spacing w:after="0" w:line="240" w:lineRule="auto"/>
        <w:jc w:val="both"/>
        <w:rPr>
          <w:rFonts w:ascii="Times New Roman" w:eastAsia="Times New Roman" w:hAnsi="Times New Roman" w:cs="Times New Roman"/>
          <w:bCs/>
        </w:rPr>
      </w:pPr>
    </w:p>
    <w:p w:rsidR="00835780" w:rsidRPr="00522CEF" w:rsidRDefault="00835780" w:rsidP="00835780">
      <w:pPr>
        <w:spacing w:after="0" w:line="240" w:lineRule="auto"/>
        <w:jc w:val="both"/>
        <w:rPr>
          <w:rFonts w:ascii="Times New Roman" w:eastAsia="Times New Roman" w:hAnsi="Times New Roman" w:cs="Times New Roman"/>
          <w:bCs/>
        </w:rPr>
      </w:pPr>
      <w:r w:rsidRPr="00522CEF">
        <w:rPr>
          <w:rFonts w:ascii="Times New Roman" w:eastAsia="Times New Roman" w:hAnsi="Times New Roman" w:cs="Times New Roman"/>
          <w:bCs/>
        </w:rPr>
        <w:t xml:space="preserve">Направления и задачи коррекционной работы. </w:t>
      </w:r>
    </w:p>
    <w:p w:rsidR="00835780" w:rsidRPr="00522CEF" w:rsidRDefault="00835780" w:rsidP="00835780">
      <w:pPr>
        <w:spacing w:after="0" w:line="240" w:lineRule="auto"/>
        <w:jc w:val="both"/>
        <w:rPr>
          <w:rFonts w:ascii="Times New Roman" w:eastAsia="Times New Roman" w:hAnsi="Times New Roman" w:cs="Times New Roman"/>
        </w:rPr>
      </w:pPr>
    </w:p>
    <w:tbl>
      <w:tblPr>
        <w:tblW w:w="1010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46"/>
        <w:gridCol w:w="2520"/>
        <w:gridCol w:w="2700"/>
        <w:gridCol w:w="2835"/>
      </w:tblGrid>
      <w:tr w:rsidR="00835780" w:rsidRPr="00522CEF" w:rsidTr="00F422FE">
        <w:trPr>
          <w:tblCellSpacing w:w="0" w:type="dxa"/>
        </w:trPr>
        <w:tc>
          <w:tcPr>
            <w:tcW w:w="2046" w:type="dxa"/>
            <w:vAlign w:val="center"/>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Направления</w:t>
            </w:r>
          </w:p>
        </w:tc>
        <w:tc>
          <w:tcPr>
            <w:tcW w:w="2520" w:type="dxa"/>
            <w:vAlign w:val="center"/>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Задачи исследовательской работы</w:t>
            </w:r>
          </w:p>
        </w:tc>
        <w:tc>
          <w:tcPr>
            <w:tcW w:w="2700" w:type="dxa"/>
            <w:vAlign w:val="center"/>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Содержание и формы работы</w:t>
            </w:r>
          </w:p>
        </w:tc>
        <w:tc>
          <w:tcPr>
            <w:tcW w:w="2835" w:type="dxa"/>
            <w:vAlign w:val="center"/>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Ожидаемые</w:t>
            </w:r>
          </w:p>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результаты</w:t>
            </w:r>
          </w:p>
        </w:tc>
      </w:tr>
      <w:tr w:rsidR="00835780" w:rsidRPr="00522CEF" w:rsidTr="00F422FE">
        <w:trPr>
          <w:tblCellSpacing w:w="0" w:type="dxa"/>
        </w:trPr>
        <w:tc>
          <w:tcPr>
            <w:tcW w:w="2046"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Диагностическое</w:t>
            </w:r>
          </w:p>
        </w:tc>
        <w:tc>
          <w:tcPr>
            <w:tcW w:w="2520" w:type="dxa"/>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Диагностика школьных трудностей обучающихся;</w:t>
            </w:r>
          </w:p>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дифференциация детей по уровню и типу их психического развития.</w:t>
            </w:r>
          </w:p>
        </w:tc>
        <w:tc>
          <w:tcPr>
            <w:tcW w:w="2700" w:type="dxa"/>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Изучение индивидуальных карт медико-психолого-педагогической диагностики;</w:t>
            </w:r>
          </w:p>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анкетирование, беседа, тестирование, наблюдение.</w:t>
            </w:r>
          </w:p>
        </w:tc>
        <w:tc>
          <w:tcPr>
            <w:tcW w:w="2835" w:type="dxa"/>
          </w:tcPr>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Диагностические портреты детей (карты медико-психолого-педагогической диагностики, диагностические карты школьных трудностей);</w:t>
            </w:r>
          </w:p>
          <w:p w:rsidR="00835780" w:rsidRPr="00522CEF" w:rsidRDefault="00835780" w:rsidP="00F422FE">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характеристика дифференцированных групп обучающихся</w:t>
            </w:r>
          </w:p>
        </w:tc>
      </w:tr>
      <w:tr w:rsidR="00835780" w:rsidRPr="00522CEF" w:rsidTr="00F422FE">
        <w:trPr>
          <w:tblCellSpacing w:w="0" w:type="dxa"/>
        </w:trPr>
        <w:tc>
          <w:tcPr>
            <w:tcW w:w="2046"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Проектное</w:t>
            </w:r>
          </w:p>
        </w:tc>
        <w:tc>
          <w:tcPr>
            <w:tcW w:w="2520"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Проектирование индивидуальных образовательных планов на основе данных диагностического исследования</w:t>
            </w:r>
          </w:p>
        </w:tc>
        <w:tc>
          <w:tcPr>
            <w:tcW w:w="2700"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Консультирование учителей при разработке индивидуальных образовательных планов сопровождения и коррекции</w:t>
            </w:r>
          </w:p>
        </w:tc>
        <w:tc>
          <w:tcPr>
            <w:tcW w:w="2835"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Индивидуальные карты медико-психолого-педагогического сопровождения ребенка с ОВЗ</w:t>
            </w:r>
          </w:p>
        </w:tc>
      </w:tr>
      <w:tr w:rsidR="00835780" w:rsidRPr="00522CEF" w:rsidTr="00F422FE">
        <w:trPr>
          <w:tblCellSpacing w:w="0" w:type="dxa"/>
        </w:trPr>
        <w:tc>
          <w:tcPr>
            <w:tcW w:w="2046"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Аналитическое</w:t>
            </w:r>
          </w:p>
        </w:tc>
        <w:tc>
          <w:tcPr>
            <w:tcW w:w="2520"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Медико-психолого-педагогический консилиум</w:t>
            </w:r>
          </w:p>
        </w:tc>
        <w:tc>
          <w:tcPr>
            <w:tcW w:w="2835" w:type="dxa"/>
          </w:tcPr>
          <w:p w:rsidR="00835780" w:rsidRPr="00522CEF" w:rsidRDefault="00835780" w:rsidP="00F422FE">
            <w:p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План заседаний медико-психолого-педагогического консилиума организации.</w:t>
            </w:r>
          </w:p>
        </w:tc>
      </w:tr>
    </w:tbl>
    <w:p w:rsidR="00835780" w:rsidRPr="00522CEF" w:rsidRDefault="00835780" w:rsidP="00835780">
      <w:pPr>
        <w:spacing w:after="0" w:line="240" w:lineRule="auto"/>
        <w:ind w:firstLine="708"/>
        <w:jc w:val="both"/>
        <w:rPr>
          <w:rFonts w:ascii="Times New Roman" w:eastAsia="Times New Roman" w:hAnsi="Times New Roman" w:cs="Times New Roman"/>
          <w:i/>
        </w:rPr>
      </w:pP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 Технологический -</w:t>
      </w:r>
      <w:r w:rsidRPr="00522CEF">
        <w:rPr>
          <w:rFonts w:ascii="Times New Roman" w:eastAsia="Times New Roman" w:hAnsi="Times New Roman" w:cs="Times New Roman"/>
        </w:rPr>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медицинского работника.</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 Заключительный</w:t>
      </w:r>
      <w:r w:rsidRPr="00522CEF">
        <w:rPr>
          <w:rFonts w:ascii="Times New Roman" w:eastAsia="Times New Roman" w:hAnsi="Times New Roman" w:cs="Times New Roman"/>
        </w:rPr>
        <w:t xml:space="preserve"> (аналитико-обобщающий) -включает в себя итоговую диагностику, совместный анализ результатов коррекционной работы, рефлексию.</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Результатом коррекционной работы является достижение ребенком с ограниченными возможностями здоровья планируемых результатов освоения ООП ООО   МБОУ Конзаводской  СОШ №2.</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2.4.3. Система комплексного психолого-медико-педагогического сопровождения детей с ОВЗ в условиях образовательной деятельности, включающего психолого-медико-педагогического детей с целью выявления их особых образовательных потребностей, мониторинг динамики развития </w:t>
      </w:r>
      <w:r w:rsidRPr="00522CEF">
        <w:rPr>
          <w:rFonts w:ascii="Times New Roman" w:eastAsia="Times New Roman" w:hAnsi="Times New Roman" w:cs="Times New Roman"/>
        </w:rPr>
        <w:lastRenderedPageBreak/>
        <w:t>детей, их успешности в освоении основной образовательной программы начального общего образования, корректировку коррекционных мероприятий.</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 xml:space="preserve">Программа </w:t>
      </w:r>
      <w:r w:rsidRPr="00522CEF">
        <w:rPr>
          <w:rFonts w:ascii="Times New Roman" w:eastAsia="Times New Roman" w:hAnsi="Times New Roman" w:cs="Times New Roman"/>
          <w:bCs/>
        </w:rPr>
        <w:t>коррекционной работы</w:t>
      </w:r>
      <w:r w:rsidRPr="00522CEF">
        <w:rPr>
          <w:rFonts w:ascii="Times New Roman" w:eastAsia="Times New Roman" w:hAnsi="Times New Roman" w:cs="Times New Roman"/>
        </w:rPr>
        <w:t xml:space="preserve">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Концептуальный модуль</w:t>
      </w:r>
      <w:r w:rsidRPr="00522CEF">
        <w:rPr>
          <w:rFonts w:ascii="Times New Roman" w:eastAsia="Times New Roman" w:hAnsi="Times New Roman" w:cs="Times New Roman"/>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Диагностико-консультативный модуль</w:t>
      </w:r>
      <w:r w:rsidRPr="00522CEF">
        <w:rPr>
          <w:rFonts w:ascii="Times New Roman" w:eastAsia="Times New Roman" w:hAnsi="Times New Roman" w:cs="Times New Roman"/>
        </w:rPr>
        <w:t xml:space="preserve"> включает в себя программы изучения ребенка различными специалистами (педагогами, психологом, медицинскими работникам)  и консультативную деятельность.</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Коррекционно-развивающиий модуль</w:t>
      </w:r>
      <w:r w:rsidRPr="00522CEF">
        <w:rPr>
          <w:rFonts w:ascii="Times New Roman" w:eastAsia="Times New Roman" w:hAnsi="Times New Roman" w:cs="Times New Roman"/>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Лечебно-профилактический модуль</w:t>
      </w:r>
      <w:r w:rsidRPr="00522CEF">
        <w:rPr>
          <w:rFonts w:ascii="Times New Roman" w:eastAsia="Times New Roman" w:hAnsi="Times New Roman" w:cs="Times New Roman"/>
        </w:rPr>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i/>
        </w:rPr>
        <w:t>Социально-педагогический модуль</w:t>
      </w:r>
      <w:r w:rsidRPr="00522CEF">
        <w:rPr>
          <w:rFonts w:ascii="Times New Roman" w:eastAsia="Times New Roman" w:hAnsi="Times New Roman" w:cs="Times New Roman"/>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835780" w:rsidRPr="00522CEF" w:rsidRDefault="00835780" w:rsidP="00835780">
      <w:pPr>
        <w:spacing w:after="0" w:line="240" w:lineRule="auto"/>
        <w:jc w:val="both"/>
        <w:rPr>
          <w:rFonts w:ascii="Times New Roman" w:eastAsia="Times New Roman" w:hAnsi="Times New Roman" w:cs="Times New Roman"/>
          <w:i/>
          <w:u w:val="single"/>
        </w:rPr>
      </w:pPr>
      <w:r w:rsidRPr="00522CEF">
        <w:rPr>
          <w:rFonts w:ascii="Times New Roman" w:eastAsia="Times New Roman" w:hAnsi="Times New Roman" w:cs="Times New Roman"/>
          <w:bCs/>
          <w:i/>
          <w:u w:val="single"/>
        </w:rPr>
        <w:t>Концептуальный модуль</w:t>
      </w:r>
    </w:p>
    <w:p w:rsidR="0068067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В основе сопровождения лежит единство четырех функций: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-диагностики сущности возникшей проблемы;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-информации о сути проблемы и путях ее решения;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-консультации на этапе принятия решения и разработка плана решения проблемы;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-помощи на этапе реализации плана решения.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 xml:space="preserve">Основная цель сопровождения </w:t>
      </w:r>
      <w:r w:rsidRPr="00522CEF">
        <w:rPr>
          <w:rFonts w:ascii="Times New Roman" w:eastAsia="Times New Roman" w:hAnsi="Times New Roman" w:cs="Times New Roman"/>
          <w:b/>
          <w:bCs/>
        </w:rPr>
        <w:t>–</w:t>
      </w:r>
      <w:r w:rsidRPr="00522CEF">
        <w:rPr>
          <w:rFonts w:ascii="Times New Roman" w:eastAsia="Times New Roman" w:hAnsi="Times New Roman" w:cs="Times New Roman"/>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835780" w:rsidRPr="00522CEF" w:rsidRDefault="00835780" w:rsidP="00835780">
      <w:pPr>
        <w:spacing w:after="0" w:line="240" w:lineRule="auto"/>
        <w:jc w:val="both"/>
        <w:rPr>
          <w:rFonts w:ascii="Times New Roman" w:eastAsia="Times New Roman" w:hAnsi="Times New Roman" w:cs="Times New Roman"/>
          <w:i/>
          <w:u w:val="single"/>
        </w:rPr>
      </w:pPr>
      <w:r w:rsidRPr="00522CEF">
        <w:rPr>
          <w:rFonts w:ascii="Times New Roman" w:eastAsia="Times New Roman" w:hAnsi="Times New Roman" w:cs="Times New Roman"/>
          <w:bCs/>
          <w:i/>
          <w:u w:val="single"/>
        </w:rPr>
        <w:t>Диагностико-консультативный модуль</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В содержание исследования ребенка психологом входит следующее:</w:t>
      </w:r>
    </w:p>
    <w:p w:rsidR="00835780" w:rsidRPr="00522CEF" w:rsidRDefault="00835780" w:rsidP="00287E74">
      <w:pPr>
        <w:numPr>
          <w:ilvl w:val="0"/>
          <w:numId w:val="4"/>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Сбор сведений о ребенке у педагогов, родителей.</w:t>
      </w:r>
    </w:p>
    <w:p w:rsidR="00835780" w:rsidRPr="00522CEF" w:rsidRDefault="00835780" w:rsidP="00287E74">
      <w:pPr>
        <w:numPr>
          <w:ilvl w:val="0"/>
          <w:numId w:val="4"/>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Изучение истории развития ребенка.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835780" w:rsidRPr="00522CEF" w:rsidRDefault="00835780" w:rsidP="00287E74">
      <w:pPr>
        <w:numPr>
          <w:ilvl w:val="0"/>
          <w:numId w:val="4"/>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Изучение работ ребенка (тетради, рисунки, поделки и т. п.).</w:t>
      </w:r>
    </w:p>
    <w:p w:rsidR="00835780" w:rsidRPr="00522CEF" w:rsidRDefault="00835780" w:rsidP="00287E74">
      <w:pPr>
        <w:numPr>
          <w:ilvl w:val="0"/>
          <w:numId w:val="4"/>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Непосредственное обследование ребенка. Беседа с целью уточнения мотивации, запаса представлений об окружающем мире, уровня развития речи.</w:t>
      </w:r>
    </w:p>
    <w:p w:rsidR="00835780" w:rsidRPr="00522CEF" w:rsidRDefault="00835780" w:rsidP="00287E74">
      <w:pPr>
        <w:numPr>
          <w:ilvl w:val="0"/>
          <w:numId w:val="4"/>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Выявление и раскрытие причин и характера тех или иных особенностей психического развития детей.</w:t>
      </w:r>
    </w:p>
    <w:p w:rsidR="00835780" w:rsidRPr="00522CEF" w:rsidRDefault="00835780" w:rsidP="00287E74">
      <w:pPr>
        <w:numPr>
          <w:ilvl w:val="0"/>
          <w:numId w:val="4"/>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lastRenderedPageBreak/>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w:t>
      </w:r>
    </w:p>
    <w:p w:rsidR="00835780" w:rsidRPr="00522CEF" w:rsidRDefault="00835780" w:rsidP="00287E74">
      <w:pPr>
        <w:numPr>
          <w:ilvl w:val="0"/>
          <w:numId w:val="4"/>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В каждом конкретном случае определяются ведущие направления в работе с ребенком, которые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835780" w:rsidRPr="00522CEF" w:rsidRDefault="00835780" w:rsidP="00835780">
      <w:pPr>
        <w:spacing w:after="0" w:line="240" w:lineRule="auto"/>
        <w:ind w:firstLine="360"/>
        <w:jc w:val="center"/>
        <w:rPr>
          <w:rFonts w:ascii="Times New Roman" w:eastAsia="Times New Roman" w:hAnsi="Times New Roman" w:cs="Times New Roman"/>
        </w:rPr>
      </w:pPr>
      <w:r w:rsidRPr="00522CEF">
        <w:rPr>
          <w:rFonts w:ascii="Times New Roman" w:eastAsia="Times New Roman" w:hAnsi="Times New Roman" w:cs="Times New Roman"/>
          <w:bCs/>
        </w:rPr>
        <w:t>Программа медико-психолого-педагогического изучения ребенка</w:t>
      </w:r>
    </w:p>
    <w:tbl>
      <w:tblPr>
        <w:tblW w:w="9781"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08"/>
        <w:gridCol w:w="5080"/>
        <w:gridCol w:w="2693"/>
      </w:tblGrid>
      <w:tr w:rsidR="00835780" w:rsidRPr="00522CEF" w:rsidTr="00F422FE">
        <w:trPr>
          <w:tblCellSpacing w:w="0" w:type="dxa"/>
        </w:trPr>
        <w:tc>
          <w:tcPr>
            <w:tcW w:w="2008" w:type="dxa"/>
          </w:tcPr>
          <w:p w:rsidR="00835780" w:rsidRPr="00522CEF" w:rsidRDefault="00835780" w:rsidP="00F422FE">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rPr>
              <w:t>Изучение</w:t>
            </w:r>
          </w:p>
          <w:p w:rsidR="00835780" w:rsidRPr="00522CEF" w:rsidRDefault="00835780" w:rsidP="00F422FE">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rPr>
              <w:t>ребенка</w:t>
            </w:r>
          </w:p>
        </w:tc>
        <w:tc>
          <w:tcPr>
            <w:tcW w:w="5080"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Содержание работы</w:t>
            </w:r>
          </w:p>
        </w:tc>
        <w:tc>
          <w:tcPr>
            <w:tcW w:w="2693" w:type="dxa"/>
          </w:tcPr>
          <w:p w:rsidR="00835780" w:rsidRPr="00522CEF" w:rsidRDefault="00835780" w:rsidP="00F422FE">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rPr>
              <w:t>Отвественный</w:t>
            </w:r>
          </w:p>
          <w:p w:rsidR="00835780" w:rsidRPr="00522CEF" w:rsidRDefault="00835780" w:rsidP="00F422FE">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rPr>
              <w:t>Место проведения</w:t>
            </w:r>
          </w:p>
        </w:tc>
      </w:tr>
      <w:tr w:rsidR="00835780" w:rsidRPr="00522CEF" w:rsidTr="00F422FE">
        <w:trPr>
          <w:tblCellSpacing w:w="0" w:type="dxa"/>
        </w:trPr>
        <w:tc>
          <w:tcPr>
            <w:tcW w:w="2008"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Медицинское</w:t>
            </w:r>
          </w:p>
        </w:tc>
        <w:tc>
          <w:tcPr>
            <w:tcW w:w="50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693" w:type="dxa"/>
          </w:tcPr>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Медицинский работник, педагог.</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Наблюдения во время занятий, на переменах, во время игр и т. д. (педагог).</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Обследование ребенка врачом.</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Беседа врача с родителями.</w:t>
            </w:r>
          </w:p>
        </w:tc>
      </w:tr>
      <w:tr w:rsidR="00835780" w:rsidRPr="00522CEF" w:rsidTr="00F422FE">
        <w:trPr>
          <w:tblCellSpacing w:w="0" w:type="dxa"/>
        </w:trPr>
        <w:tc>
          <w:tcPr>
            <w:tcW w:w="2008"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Психолого–педагогическое</w:t>
            </w:r>
          </w:p>
        </w:tc>
        <w:tc>
          <w:tcPr>
            <w:tcW w:w="50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Обследование актуального уровня психического и речевого развития, определение зоны ближайшего развития.</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u w:val="single"/>
              </w:rPr>
              <w:t>Внимание</w:t>
            </w:r>
            <w:r w:rsidRPr="00522CEF">
              <w:rPr>
                <w:rFonts w:ascii="Times New Roman" w:eastAsia="Times New Roman" w:hAnsi="Times New Roman" w:cs="Times New Roman"/>
              </w:rPr>
              <w:t>: устойчивость, переключаемость с одного вида деятельности на другой, объем, работоспособность.</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u w:val="single"/>
              </w:rPr>
              <w:t>Мышление</w:t>
            </w:r>
            <w:r w:rsidRPr="00522CEF">
              <w:rPr>
                <w:rFonts w:ascii="Times New Roman" w:eastAsia="Times New Roman" w:hAnsi="Times New Roman" w:cs="Times New Roman"/>
              </w:rPr>
              <w:t>: визуальное (линейное, структурное); понятийное (интуитивное, логическое); абстрактное, речевое, образное.</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u w:val="single"/>
              </w:rPr>
              <w:t>Память</w:t>
            </w:r>
            <w:r w:rsidRPr="00522CEF">
              <w:rPr>
                <w:rFonts w:ascii="Times New Roman" w:eastAsia="Times New Roman" w:hAnsi="Times New Roman" w:cs="Times New Roman"/>
              </w:rPr>
              <w:t>: зрительная, слуховая, моторная, смешанная. Быстрота и прочность запоминания; индивидуальные особенности; моторика; речь.</w:t>
            </w:r>
          </w:p>
        </w:tc>
        <w:tc>
          <w:tcPr>
            <w:tcW w:w="2693" w:type="dxa"/>
          </w:tcPr>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Наблюдение за ребенком на занятиях и во внеурочное время (учитель).</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Специальный эксперимент (педагог-психолог).</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Беседы с ребенком, с родителями.</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Наблюдения за речью ребенка на занятиях и в свободное время.</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 xml:space="preserve">Изучение письменных работ (учитель). </w:t>
            </w:r>
          </w:p>
        </w:tc>
      </w:tr>
      <w:tr w:rsidR="00835780" w:rsidRPr="00522CEF" w:rsidTr="00F422FE">
        <w:trPr>
          <w:tblCellSpacing w:w="0" w:type="dxa"/>
        </w:trPr>
        <w:tc>
          <w:tcPr>
            <w:tcW w:w="2008"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Социально–педагогическое</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tc>
        <w:tc>
          <w:tcPr>
            <w:tcW w:w="50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Семья ребенка: состав семьи, условия воспитания.</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Мотивы учебной деятельности: прилежание, отношение к отметке, похвале или порицанию учителя, воспитателя.</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Особенности личности: интересы, потребности, идеалы, убеждения; наличие чувства долга и ответственности. Соблюдение правил поведения в </w:t>
            </w:r>
            <w:r w:rsidRPr="00522CEF">
              <w:rPr>
                <w:rFonts w:ascii="Times New Roman" w:eastAsia="Times New Roman" w:hAnsi="Times New Roman" w:cs="Times New Roman"/>
              </w:rPr>
              <w:lastRenderedPageBreak/>
              <w:t>обществе, школе, дома.</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693" w:type="dxa"/>
          </w:tcPr>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lastRenderedPageBreak/>
              <w:t>Посещение семьи ребенка (учитель).</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Наблюдения во время занятий, изучение работ ученика (учитель).</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Анкетирование по выявлению школьных трудностей (учитель).</w:t>
            </w:r>
          </w:p>
          <w:p w:rsidR="00835780" w:rsidRPr="00522CEF" w:rsidRDefault="00835780" w:rsidP="00F422FE">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 </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Беседа с родителями и учителями- предметниками.</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Специальный эксперимент (педагог-психолог).</w:t>
            </w: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t>Анкета для родителей и учителей.</w:t>
            </w:r>
          </w:p>
          <w:p w:rsidR="00835780" w:rsidRPr="00522CEF" w:rsidRDefault="00835780" w:rsidP="00F422FE">
            <w:pPr>
              <w:spacing w:after="0" w:line="240" w:lineRule="auto"/>
              <w:ind w:left="131"/>
              <w:rPr>
                <w:rFonts w:ascii="Times New Roman" w:eastAsia="Times New Roman" w:hAnsi="Times New Roman" w:cs="Times New Roman"/>
              </w:rPr>
            </w:pPr>
          </w:p>
          <w:p w:rsidR="00835780" w:rsidRPr="00522CEF" w:rsidRDefault="00835780" w:rsidP="00F422FE">
            <w:pPr>
              <w:spacing w:after="0" w:line="240" w:lineRule="auto"/>
              <w:ind w:left="131"/>
              <w:rPr>
                <w:rFonts w:ascii="Times New Roman" w:eastAsia="Times New Roman" w:hAnsi="Times New Roman" w:cs="Times New Roman"/>
              </w:rPr>
            </w:pPr>
          </w:p>
          <w:p w:rsidR="00835780" w:rsidRPr="00522CEF" w:rsidRDefault="00835780" w:rsidP="00F422FE">
            <w:pPr>
              <w:spacing w:after="0" w:line="240" w:lineRule="auto"/>
              <w:ind w:left="131"/>
              <w:rPr>
                <w:rFonts w:ascii="Times New Roman" w:eastAsia="Times New Roman" w:hAnsi="Times New Roman" w:cs="Times New Roman"/>
              </w:rPr>
            </w:pPr>
          </w:p>
          <w:p w:rsidR="00835780" w:rsidRPr="00522CEF" w:rsidRDefault="00835780" w:rsidP="00F422FE">
            <w:pPr>
              <w:spacing w:after="0" w:line="240" w:lineRule="auto"/>
              <w:ind w:left="131"/>
              <w:rPr>
                <w:rFonts w:ascii="Times New Roman" w:eastAsia="Times New Roman" w:hAnsi="Times New Roman" w:cs="Times New Roman"/>
              </w:rPr>
            </w:pPr>
          </w:p>
          <w:p w:rsidR="00835780" w:rsidRPr="00522CEF" w:rsidRDefault="00835780" w:rsidP="00F422FE">
            <w:pPr>
              <w:spacing w:after="0" w:line="240" w:lineRule="auto"/>
              <w:ind w:left="131"/>
              <w:rPr>
                <w:rFonts w:ascii="Times New Roman" w:eastAsia="Times New Roman" w:hAnsi="Times New Roman" w:cs="Times New Roman"/>
              </w:rPr>
            </w:pPr>
            <w:r w:rsidRPr="00522CEF">
              <w:rPr>
                <w:rFonts w:ascii="Times New Roman" w:eastAsia="Times New Roman" w:hAnsi="Times New Roman" w:cs="Times New Roman"/>
              </w:rPr>
              <w:lastRenderedPageBreak/>
              <w:t>Наблюдение за ребенком в различных видах деятельности.</w:t>
            </w:r>
          </w:p>
        </w:tc>
      </w:tr>
    </w:tbl>
    <w:p w:rsidR="00835780" w:rsidRPr="00522CEF" w:rsidRDefault="00835780" w:rsidP="00835780">
      <w:pPr>
        <w:spacing w:after="0" w:line="240" w:lineRule="auto"/>
        <w:rPr>
          <w:rFonts w:ascii="Times New Roman" w:eastAsia="Times New Roman" w:hAnsi="Times New Roman" w:cs="Times New Roman"/>
          <w:bCs/>
          <w:u w:val="single"/>
        </w:rPr>
      </w:pPr>
    </w:p>
    <w:p w:rsidR="00835780" w:rsidRPr="00522CEF" w:rsidRDefault="00835780" w:rsidP="00835780">
      <w:pPr>
        <w:spacing w:after="0" w:line="240" w:lineRule="auto"/>
        <w:rPr>
          <w:rFonts w:ascii="Times New Roman" w:eastAsia="Times New Roman" w:hAnsi="Times New Roman" w:cs="Times New Roman"/>
          <w:i/>
          <w:u w:val="single"/>
        </w:rPr>
      </w:pPr>
      <w:r w:rsidRPr="00522CEF">
        <w:rPr>
          <w:rFonts w:ascii="Times New Roman" w:eastAsia="Times New Roman" w:hAnsi="Times New Roman" w:cs="Times New Roman"/>
          <w:bCs/>
          <w:i/>
          <w:u w:val="single"/>
        </w:rPr>
        <w:t>Коррекционно-развивающий модуль</w:t>
      </w:r>
    </w:p>
    <w:p w:rsidR="00835780" w:rsidRPr="00522CEF" w:rsidRDefault="00835780" w:rsidP="00835780">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Содержание и формы коррекционной работы учителя:</w:t>
      </w:r>
    </w:p>
    <w:p w:rsidR="00835780" w:rsidRPr="00522CEF" w:rsidRDefault="00835780" w:rsidP="00287E74">
      <w:pPr>
        <w:numPr>
          <w:ilvl w:val="0"/>
          <w:numId w:val="5"/>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наблюдение за учениками во время учебной и внеурочной деятельности (ежедневно);</w:t>
      </w:r>
    </w:p>
    <w:p w:rsidR="00835780" w:rsidRPr="00522CEF" w:rsidRDefault="00835780" w:rsidP="00287E74">
      <w:pPr>
        <w:numPr>
          <w:ilvl w:val="0"/>
          <w:numId w:val="5"/>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поддержание постоянной связи с учителями-предметниками, школьным психологом, медицинским работником, администрацией школы, родителями;</w:t>
      </w:r>
    </w:p>
    <w:p w:rsidR="00835780" w:rsidRPr="00522CEF" w:rsidRDefault="00835780" w:rsidP="00287E74">
      <w:pPr>
        <w:numPr>
          <w:ilvl w:val="0"/>
          <w:numId w:val="5"/>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35780" w:rsidRPr="00522CEF" w:rsidRDefault="00835780" w:rsidP="00287E74">
      <w:pPr>
        <w:numPr>
          <w:ilvl w:val="0"/>
          <w:numId w:val="5"/>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35780" w:rsidRPr="00522CEF" w:rsidRDefault="00835780" w:rsidP="00287E74">
      <w:pPr>
        <w:numPr>
          <w:ilvl w:val="0"/>
          <w:numId w:val="5"/>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контроль  успеваемости и поведения обучающихся в классе;</w:t>
      </w:r>
    </w:p>
    <w:p w:rsidR="00835780" w:rsidRPr="00522CEF" w:rsidRDefault="00835780" w:rsidP="00287E74">
      <w:pPr>
        <w:numPr>
          <w:ilvl w:val="0"/>
          <w:numId w:val="5"/>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формированиекомфортного микроклимата в классе;</w:t>
      </w:r>
    </w:p>
    <w:p w:rsidR="00835780" w:rsidRPr="00522CEF" w:rsidRDefault="00835780" w:rsidP="00287E74">
      <w:pPr>
        <w:numPr>
          <w:ilvl w:val="0"/>
          <w:numId w:val="5"/>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ведение документации (психолого-педагогические дневники наблюдения за обучающимися);</w:t>
      </w:r>
    </w:p>
    <w:p w:rsidR="00835780" w:rsidRPr="00522CEF" w:rsidRDefault="00835780" w:rsidP="00287E74">
      <w:pPr>
        <w:numPr>
          <w:ilvl w:val="0"/>
          <w:numId w:val="5"/>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организация внеурочной деятельности, направленной на развитие познавательных интересов обучающихся, их общее развитие.</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Для повышения качества коррекционной работы необходимо выполнение следующих условий:</w:t>
      </w:r>
    </w:p>
    <w:p w:rsidR="00835780" w:rsidRPr="00522CEF" w:rsidRDefault="00835780" w:rsidP="00287E74">
      <w:pPr>
        <w:numPr>
          <w:ilvl w:val="0"/>
          <w:numId w:val="6"/>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формирование УУД на всех этапах учебного процесса;</w:t>
      </w:r>
    </w:p>
    <w:p w:rsidR="00835780" w:rsidRPr="00522CEF" w:rsidRDefault="00835780" w:rsidP="00287E74">
      <w:pPr>
        <w:numPr>
          <w:ilvl w:val="0"/>
          <w:numId w:val="6"/>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35780" w:rsidRPr="00522CEF" w:rsidRDefault="00835780" w:rsidP="00287E74">
      <w:pPr>
        <w:numPr>
          <w:ilvl w:val="0"/>
          <w:numId w:val="6"/>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установление взаимосвязи между воспринимаемым предметом, его словесным обозначением и практическим действием;</w:t>
      </w:r>
    </w:p>
    <w:p w:rsidR="00835780" w:rsidRPr="00522CEF" w:rsidRDefault="00835780" w:rsidP="00287E74">
      <w:pPr>
        <w:numPr>
          <w:ilvl w:val="0"/>
          <w:numId w:val="6"/>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использование более медленного темпа обучения, и  многократное возвращение к изученному материалу;</w:t>
      </w:r>
    </w:p>
    <w:p w:rsidR="00835780" w:rsidRPr="00522CEF" w:rsidRDefault="00835780" w:rsidP="00287E74">
      <w:pPr>
        <w:numPr>
          <w:ilvl w:val="0"/>
          <w:numId w:val="6"/>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использование упражнений, направленных на развитие внимания, памяти, восприятия.</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Важным  условием успешного обучения детей   является организация групповых, индивидуальных и коррекционно-развивающих занятий с целью – коррекции недостатков познавательной и эмоционально-личностной сферы детей средствами изучаемого программного материала.</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Задачи, решаемые на коррекционно-развивающих занятиях:</w:t>
      </w:r>
    </w:p>
    <w:p w:rsidR="00835780" w:rsidRPr="00522CEF" w:rsidRDefault="00835780" w:rsidP="00287E74">
      <w:pPr>
        <w:numPr>
          <w:ilvl w:val="0"/>
          <w:numId w:val="7"/>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создание условий для развития сохранных функций; </w:t>
      </w:r>
    </w:p>
    <w:p w:rsidR="00835780" w:rsidRPr="00522CEF" w:rsidRDefault="00835780" w:rsidP="00287E74">
      <w:pPr>
        <w:numPr>
          <w:ilvl w:val="0"/>
          <w:numId w:val="7"/>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формирование положительной мотивации к обучению;</w:t>
      </w:r>
    </w:p>
    <w:p w:rsidR="00835780" w:rsidRPr="00522CEF" w:rsidRDefault="00835780" w:rsidP="00287E74">
      <w:pPr>
        <w:numPr>
          <w:ilvl w:val="0"/>
          <w:numId w:val="7"/>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повышение уровня общего развития, восполнение пробелов предшествующего развития и обучения; </w:t>
      </w:r>
    </w:p>
    <w:p w:rsidR="00835780" w:rsidRPr="00522CEF" w:rsidRDefault="00835780" w:rsidP="00287E74">
      <w:pPr>
        <w:numPr>
          <w:ilvl w:val="0"/>
          <w:numId w:val="7"/>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коррекция отклонений в развитии познавательной и эмоционально–личностной сферы;  </w:t>
      </w:r>
    </w:p>
    <w:p w:rsidR="00835780" w:rsidRPr="00522CEF" w:rsidRDefault="00835780" w:rsidP="00287E74">
      <w:pPr>
        <w:numPr>
          <w:ilvl w:val="0"/>
          <w:numId w:val="7"/>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воспитание умения общаться, развитие коммуникативных навыков.</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Занятия строятся с учетом основных принципов коррекционно-развивающего обучения.</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1. </w:t>
      </w:r>
      <w:r w:rsidRPr="00522CEF">
        <w:rPr>
          <w:rFonts w:ascii="Times New Roman" w:eastAsia="Times New Roman" w:hAnsi="Times New Roman" w:cs="Times New Roman"/>
          <w:bCs/>
        </w:rPr>
        <w:t>Принцип системности коррекционных</w:t>
      </w:r>
      <w:r w:rsidRPr="00522CEF">
        <w:rPr>
          <w:rFonts w:ascii="Times New Roman" w:eastAsia="Times New Roman" w:hAnsi="Times New Roman" w:cs="Times New Roman"/>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522CEF">
        <w:rPr>
          <w:rFonts w:ascii="Times New Roman" w:eastAsia="Times New Roman" w:hAnsi="Times New Roman" w:cs="Times New Roman"/>
          <w:b/>
          <w:bCs/>
          <w:i/>
          <w:iCs/>
        </w:rPr>
        <w:t>.</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2. Принцип единства диагностики и коррекции</w:t>
      </w:r>
      <w:r w:rsidRPr="00522CEF">
        <w:rPr>
          <w:rFonts w:ascii="Times New Roman" w:eastAsia="Times New Roman" w:hAnsi="Times New Roman" w:cs="Times New Roman"/>
        </w:rPr>
        <w:t>реализуется в двух аспектах:</w:t>
      </w:r>
    </w:p>
    <w:p w:rsidR="00835780" w:rsidRPr="00522CEF" w:rsidRDefault="00835780" w:rsidP="00287E74">
      <w:pPr>
        <w:numPr>
          <w:ilvl w:val="0"/>
          <w:numId w:val="8"/>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w:t>
      </w:r>
      <w:r w:rsidRPr="00522CEF">
        <w:rPr>
          <w:rFonts w:ascii="Times New Roman" w:eastAsia="Times New Roman" w:hAnsi="Times New Roman" w:cs="Times New Roman"/>
        </w:rPr>
        <w:lastRenderedPageBreak/>
        <w:t>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835780" w:rsidRPr="00522CEF" w:rsidRDefault="00835780" w:rsidP="00287E74">
      <w:pPr>
        <w:numPr>
          <w:ilvl w:val="0"/>
          <w:numId w:val="8"/>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3</w:t>
      </w:r>
      <w:r w:rsidRPr="00522CEF">
        <w:rPr>
          <w:rFonts w:ascii="Times New Roman" w:eastAsia="Times New Roman" w:hAnsi="Times New Roman" w:cs="Times New Roman"/>
        </w:rPr>
        <w:t xml:space="preserve">. </w:t>
      </w:r>
      <w:r w:rsidRPr="00522CEF">
        <w:rPr>
          <w:rFonts w:ascii="Times New Roman" w:eastAsia="Times New Roman" w:hAnsi="Times New Roman" w:cs="Times New Roman"/>
          <w:bCs/>
        </w:rPr>
        <w:t>Деятельностный принцип коррекции</w:t>
      </w:r>
      <w:r w:rsidRPr="00522CEF">
        <w:rPr>
          <w:rFonts w:ascii="Times New Roman" w:eastAsia="Times New Roman" w:hAnsi="Times New Roman" w:cs="Times New Roman"/>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4. Учет индивидуальных особенностей личности</w:t>
      </w:r>
      <w:r w:rsidRPr="00522CEF">
        <w:rPr>
          <w:rFonts w:ascii="Times New Roman" w:eastAsia="Times New Roman" w:hAnsi="Times New Roman" w:cs="Times New Roman"/>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5. Принцип динамичности восприятия</w:t>
      </w:r>
      <w:r w:rsidRPr="00522CEF">
        <w:rPr>
          <w:rFonts w:ascii="Times New Roman" w:eastAsia="Times New Roman" w:hAnsi="Times New Roman" w:cs="Times New Roman"/>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6. Принцип продуктивной обработки информации</w:t>
      </w:r>
      <w:r w:rsidRPr="00522CEF">
        <w:rPr>
          <w:rFonts w:ascii="Times New Roman" w:eastAsia="Times New Roman" w:hAnsi="Times New Roman" w:cs="Times New Roman"/>
        </w:rPr>
        <w:t>заключается в организации обучения таким образом, чтобы у обучающихся развивался навык переноса обработки информации, следовательно – механизм самостоятельного поиска, выбора и принятия решения.</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7. Принцип учета эмоциональной окрашенности материала</w:t>
      </w:r>
      <w:r w:rsidRPr="00522CEF">
        <w:rPr>
          <w:rFonts w:ascii="Times New Roman" w:eastAsia="Times New Roman" w:hAnsi="Times New Roman" w:cs="Times New Roman"/>
        </w:rPr>
        <w:t xml:space="preserve"> предполагает, чтобы игры, задания и упражнения создавали благоприятный, эмоциональный фон, стимулировали положительные эмоции.</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Коррекционные занятия проводятся с обучающимися по мере выявления педагогоми психологом индивидуальных пробелов в их развитии и обучении.</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Индивидуальные и групповые коррекционные занятия проводит учитель,  или 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835780" w:rsidRPr="00522CEF" w:rsidRDefault="00835780" w:rsidP="00835780">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bCs/>
        </w:rPr>
        <w:t>Комплексная медико-психолого-педагогическаякоррекция обучающихся.</w:t>
      </w:r>
    </w:p>
    <w:tbl>
      <w:tblPr>
        <w:tblW w:w="972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5"/>
        <w:gridCol w:w="2102"/>
        <w:gridCol w:w="1843"/>
        <w:gridCol w:w="2410"/>
        <w:gridCol w:w="1380"/>
      </w:tblGrid>
      <w:tr w:rsidR="00835780" w:rsidRPr="00522CEF" w:rsidTr="00F422FE">
        <w:trPr>
          <w:tblCellSpacing w:w="0" w:type="dxa"/>
        </w:trPr>
        <w:tc>
          <w:tcPr>
            <w:tcW w:w="1985" w:type="dxa"/>
            <w:vAlign w:val="center"/>
          </w:tcPr>
          <w:p w:rsidR="00835780" w:rsidRPr="00522CEF" w:rsidRDefault="00835780" w:rsidP="00F422FE">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rPr>
              <w:t>Направление</w:t>
            </w:r>
          </w:p>
        </w:tc>
        <w:tc>
          <w:tcPr>
            <w:tcW w:w="2102" w:type="dxa"/>
            <w:vAlign w:val="center"/>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Цель</w:t>
            </w:r>
          </w:p>
        </w:tc>
        <w:tc>
          <w:tcPr>
            <w:tcW w:w="1843" w:type="dxa"/>
            <w:vAlign w:val="center"/>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Форма</w:t>
            </w:r>
          </w:p>
        </w:tc>
        <w:tc>
          <w:tcPr>
            <w:tcW w:w="2410" w:type="dxa"/>
            <w:vAlign w:val="center"/>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Содержание</w:t>
            </w:r>
          </w:p>
        </w:tc>
        <w:tc>
          <w:tcPr>
            <w:tcW w:w="1380" w:type="dxa"/>
            <w:vAlign w:val="center"/>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Предполагаемый результат</w:t>
            </w:r>
          </w:p>
        </w:tc>
      </w:tr>
      <w:tr w:rsidR="00835780" w:rsidRPr="00522CEF" w:rsidTr="00F422FE">
        <w:trPr>
          <w:tblCellSpacing w:w="0" w:type="dxa"/>
        </w:trPr>
        <w:tc>
          <w:tcPr>
            <w:tcW w:w="198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Педагогическая коррекция</w:t>
            </w:r>
          </w:p>
        </w:tc>
        <w:tc>
          <w:tcPr>
            <w:tcW w:w="210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Исправление    или сглаживание отклонений и нарушений развития, преодоление трудностей обучения</w:t>
            </w:r>
          </w:p>
        </w:tc>
        <w:tc>
          <w:tcPr>
            <w:tcW w:w="1843"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уроки и внеурочные занятия</w:t>
            </w:r>
          </w:p>
        </w:tc>
        <w:tc>
          <w:tcPr>
            <w:tcW w:w="2410" w:type="dxa"/>
          </w:tcPr>
          <w:p w:rsidR="00835780" w:rsidRPr="00522CEF" w:rsidRDefault="00835780" w:rsidP="00F422FE">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Реализация программ коррекционных занятий.</w:t>
            </w:r>
          </w:p>
          <w:p w:rsidR="00835780" w:rsidRPr="00522CEF" w:rsidRDefault="00835780" w:rsidP="00F422FE">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Осуществление индивидуального подхода обучения.</w:t>
            </w:r>
          </w:p>
        </w:tc>
        <w:tc>
          <w:tcPr>
            <w:tcW w:w="13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Освоение обучающимися ООП ООО </w:t>
            </w:r>
          </w:p>
        </w:tc>
      </w:tr>
      <w:tr w:rsidR="00835780" w:rsidRPr="00522CEF" w:rsidTr="00F422FE">
        <w:trPr>
          <w:tblCellSpacing w:w="0" w:type="dxa"/>
        </w:trPr>
        <w:tc>
          <w:tcPr>
            <w:tcW w:w="198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Психологическая коррекция</w:t>
            </w:r>
          </w:p>
        </w:tc>
        <w:tc>
          <w:tcPr>
            <w:tcW w:w="210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Коррекция и развитие познавательной и эмоционально-волевой сферы ребенка</w:t>
            </w:r>
          </w:p>
        </w:tc>
        <w:tc>
          <w:tcPr>
            <w:tcW w:w="1843"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коррекционно-развивающие занятия</w:t>
            </w:r>
          </w:p>
        </w:tc>
        <w:tc>
          <w:tcPr>
            <w:tcW w:w="241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Реализация коррекционно – развивающих программ и методических разработок с обучающимися</w:t>
            </w:r>
          </w:p>
        </w:tc>
        <w:tc>
          <w:tcPr>
            <w:tcW w:w="13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Сформированность психических процессов, необходимых для освоения ООП ООО </w:t>
            </w:r>
          </w:p>
        </w:tc>
      </w:tr>
      <w:tr w:rsidR="00835780" w:rsidRPr="00522CEF" w:rsidTr="00F422FE">
        <w:trPr>
          <w:tblCellSpacing w:w="0" w:type="dxa"/>
        </w:trPr>
        <w:tc>
          <w:tcPr>
            <w:tcW w:w="198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Логопедическая коррекция</w:t>
            </w:r>
          </w:p>
        </w:tc>
        <w:tc>
          <w:tcPr>
            <w:tcW w:w="210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Коррекция речевого развития </w:t>
            </w:r>
            <w:r w:rsidRPr="00522CEF">
              <w:rPr>
                <w:rFonts w:ascii="Times New Roman" w:eastAsia="Times New Roman" w:hAnsi="Times New Roman" w:cs="Times New Roman"/>
              </w:rPr>
              <w:lastRenderedPageBreak/>
              <w:t>обучающихся</w:t>
            </w:r>
          </w:p>
        </w:tc>
        <w:tc>
          <w:tcPr>
            <w:tcW w:w="1843"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lastRenderedPageBreak/>
              <w:t>коррекционно – развивающие  груп</w:t>
            </w:r>
            <w:r w:rsidRPr="00522CEF">
              <w:rPr>
                <w:rFonts w:ascii="Times New Roman" w:eastAsia="Times New Roman" w:hAnsi="Times New Roman" w:cs="Times New Roman"/>
              </w:rPr>
              <w:lastRenderedPageBreak/>
              <w:t>повые и индивидуальные занятия</w:t>
            </w:r>
          </w:p>
        </w:tc>
        <w:tc>
          <w:tcPr>
            <w:tcW w:w="241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Реализация программ и методических </w:t>
            </w:r>
            <w:r w:rsidRPr="00522CEF">
              <w:rPr>
                <w:rFonts w:ascii="Times New Roman" w:eastAsia="Times New Roman" w:hAnsi="Times New Roman" w:cs="Times New Roman"/>
              </w:rPr>
              <w:lastRenderedPageBreak/>
              <w:t xml:space="preserve">разработок с детьми  </w:t>
            </w:r>
          </w:p>
        </w:tc>
        <w:tc>
          <w:tcPr>
            <w:tcW w:w="13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Сформированность устной </w:t>
            </w:r>
            <w:r w:rsidRPr="00522CEF">
              <w:rPr>
                <w:rFonts w:ascii="Times New Roman" w:eastAsia="Times New Roman" w:hAnsi="Times New Roman" w:cs="Times New Roman"/>
              </w:rPr>
              <w:lastRenderedPageBreak/>
              <w:t xml:space="preserve">и письменной речи для успешного освоения ООП ООО </w:t>
            </w:r>
          </w:p>
        </w:tc>
      </w:tr>
      <w:tr w:rsidR="00835780" w:rsidRPr="00522CEF" w:rsidTr="00F422FE">
        <w:trPr>
          <w:tblCellSpacing w:w="0" w:type="dxa"/>
        </w:trPr>
        <w:tc>
          <w:tcPr>
            <w:tcW w:w="198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lastRenderedPageBreak/>
              <w:t>Медицинская коррекция</w:t>
            </w:r>
          </w:p>
        </w:tc>
        <w:tc>
          <w:tcPr>
            <w:tcW w:w="210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Коррекция физического здоровья обучающегося</w:t>
            </w:r>
          </w:p>
        </w:tc>
        <w:tc>
          <w:tcPr>
            <w:tcW w:w="1843"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оздоровительные процедуры</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ЛФК</w:t>
            </w:r>
          </w:p>
        </w:tc>
        <w:tc>
          <w:tcPr>
            <w:tcW w:w="241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План оздоровительных мероприятий для обучающихся.  </w:t>
            </w:r>
          </w:p>
        </w:tc>
        <w:tc>
          <w:tcPr>
            <w:tcW w:w="13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Улучшение физического здоровья обучающихся.</w:t>
            </w:r>
          </w:p>
        </w:tc>
      </w:tr>
    </w:tbl>
    <w:p w:rsidR="00835780" w:rsidRPr="00522CEF" w:rsidRDefault="00835780" w:rsidP="00835780">
      <w:pPr>
        <w:spacing w:after="0" w:line="240" w:lineRule="auto"/>
        <w:jc w:val="center"/>
        <w:rPr>
          <w:rFonts w:ascii="Times New Roman" w:eastAsia="Times New Roman" w:hAnsi="Times New Roman" w:cs="Times New Roman"/>
          <w:bCs/>
        </w:rPr>
      </w:pPr>
    </w:p>
    <w:p w:rsidR="00835780" w:rsidRPr="00522CEF" w:rsidRDefault="00835780" w:rsidP="00835780">
      <w:pPr>
        <w:spacing w:after="0" w:line="240" w:lineRule="auto"/>
        <w:jc w:val="center"/>
        <w:rPr>
          <w:rFonts w:ascii="Times New Roman" w:eastAsia="Times New Roman" w:hAnsi="Times New Roman" w:cs="Times New Roman"/>
          <w:bCs/>
        </w:rPr>
      </w:pPr>
      <w:r w:rsidRPr="00522CEF">
        <w:rPr>
          <w:rFonts w:ascii="Times New Roman" w:eastAsia="Times New Roman" w:hAnsi="Times New Roman" w:cs="Times New Roman"/>
          <w:bCs/>
        </w:rPr>
        <w:t>Программно-методическое обеспечение медико-психолого-педагогической</w:t>
      </w:r>
    </w:p>
    <w:p w:rsidR="00835780" w:rsidRPr="00522CEF" w:rsidRDefault="00835780" w:rsidP="00835780">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bCs/>
        </w:rPr>
        <w:t>коррекционной работы</w:t>
      </w:r>
    </w:p>
    <w:tbl>
      <w:tblPr>
        <w:tblW w:w="10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01"/>
        <w:gridCol w:w="1895"/>
        <w:gridCol w:w="3462"/>
        <w:gridCol w:w="2417"/>
      </w:tblGrid>
      <w:tr w:rsidR="00835780" w:rsidRPr="00522CEF" w:rsidTr="00F422FE">
        <w:trPr>
          <w:tblCellSpacing w:w="0" w:type="dxa"/>
        </w:trPr>
        <w:tc>
          <w:tcPr>
            <w:tcW w:w="2301" w:type="dxa"/>
          </w:tcPr>
          <w:p w:rsidR="00835780" w:rsidRPr="00522CEF" w:rsidRDefault="00835780" w:rsidP="00F422FE">
            <w:pPr>
              <w:spacing w:after="0" w:line="240" w:lineRule="auto"/>
              <w:jc w:val="center"/>
              <w:rPr>
                <w:rFonts w:ascii="Times New Roman" w:eastAsia="Times New Roman" w:hAnsi="Times New Roman" w:cs="Times New Roman"/>
              </w:rPr>
            </w:pPr>
            <w:r w:rsidRPr="00522CEF">
              <w:rPr>
                <w:rFonts w:ascii="Times New Roman" w:eastAsia="Times New Roman" w:hAnsi="Times New Roman" w:cs="Times New Roman"/>
              </w:rPr>
              <w:t>Программа и методические разработки</w:t>
            </w:r>
          </w:p>
        </w:tc>
        <w:tc>
          <w:tcPr>
            <w:tcW w:w="1895"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Реализующие</w:t>
            </w:r>
          </w:p>
        </w:tc>
        <w:tc>
          <w:tcPr>
            <w:tcW w:w="3462"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Цель</w:t>
            </w:r>
          </w:p>
        </w:tc>
        <w:tc>
          <w:tcPr>
            <w:tcW w:w="2417"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Предполагаемый результат</w:t>
            </w:r>
          </w:p>
        </w:tc>
      </w:tr>
      <w:tr w:rsidR="00835780" w:rsidRPr="00522CEF" w:rsidTr="00F422FE">
        <w:trPr>
          <w:tblCellSpacing w:w="0" w:type="dxa"/>
        </w:trPr>
        <w:tc>
          <w:tcPr>
            <w:tcW w:w="230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Программа индивидуально-групповых занятий по предметам для 5-7 классов</w:t>
            </w:r>
          </w:p>
        </w:tc>
        <w:tc>
          <w:tcPr>
            <w:tcW w:w="189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Учителя начальных классов</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w:t>
            </w:r>
          </w:p>
        </w:tc>
        <w:tc>
          <w:tcPr>
            <w:tcW w:w="346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Развитие творческого, нравственного, интеллектуального потенциала детей, способствующих благополучной социальной адаптации.</w:t>
            </w:r>
          </w:p>
        </w:tc>
        <w:tc>
          <w:tcPr>
            <w:tcW w:w="2417"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Улучшение развития умственных способностей, волевой регуляции, мотивационно, эмоционально- личностной сфер обучающихся</w:t>
            </w:r>
          </w:p>
        </w:tc>
      </w:tr>
      <w:tr w:rsidR="00835780" w:rsidRPr="00522CEF" w:rsidTr="00F422FE">
        <w:trPr>
          <w:tblCellSpacing w:w="0" w:type="dxa"/>
        </w:trPr>
        <w:tc>
          <w:tcPr>
            <w:tcW w:w="230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Программа коррекционно-развивающих занятий для первоклассников</w:t>
            </w:r>
          </w:p>
        </w:tc>
        <w:tc>
          <w:tcPr>
            <w:tcW w:w="189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педагог-психолог</w:t>
            </w:r>
          </w:p>
        </w:tc>
        <w:tc>
          <w:tcPr>
            <w:tcW w:w="346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Профилактика дезадаптации первоклассников.</w:t>
            </w:r>
          </w:p>
        </w:tc>
        <w:tc>
          <w:tcPr>
            <w:tcW w:w="2417"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Успешная адаптация первоклассников Принятие себя и других, развитость коммуникативной сферы</w:t>
            </w:r>
          </w:p>
        </w:tc>
      </w:tr>
      <w:tr w:rsidR="00835780" w:rsidRPr="00522CEF" w:rsidTr="00F422FE">
        <w:trPr>
          <w:tblCellSpacing w:w="0" w:type="dxa"/>
        </w:trPr>
        <w:tc>
          <w:tcPr>
            <w:tcW w:w="230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Программа коррекционно-развивающих занятий для четвероклассников</w:t>
            </w:r>
          </w:p>
        </w:tc>
        <w:tc>
          <w:tcPr>
            <w:tcW w:w="189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педагог-психолог</w:t>
            </w:r>
          </w:p>
        </w:tc>
        <w:tc>
          <w:tcPr>
            <w:tcW w:w="3462"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Профилактика проблем обучения в среднем звене.</w:t>
            </w:r>
          </w:p>
        </w:tc>
        <w:tc>
          <w:tcPr>
            <w:tcW w:w="2417" w:type="dxa"/>
          </w:tcPr>
          <w:p w:rsidR="00835780" w:rsidRPr="00522CEF" w:rsidRDefault="00835780" w:rsidP="00F422FE">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Преодоление</w:t>
            </w:r>
          </w:p>
          <w:p w:rsidR="00835780" w:rsidRPr="00522CEF" w:rsidRDefault="00835780" w:rsidP="00F422FE">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трудностей в обучении и общении</w:t>
            </w:r>
          </w:p>
        </w:tc>
      </w:tr>
    </w:tbl>
    <w:p w:rsidR="00835780" w:rsidRPr="00522CEF" w:rsidRDefault="00835780" w:rsidP="00835780">
      <w:pPr>
        <w:spacing w:after="0" w:line="240" w:lineRule="auto"/>
        <w:rPr>
          <w:rFonts w:ascii="Times New Roman" w:eastAsia="Times New Roman" w:hAnsi="Times New Roman" w:cs="Times New Roman"/>
          <w:b/>
          <w:bCs/>
        </w:rPr>
      </w:pPr>
    </w:p>
    <w:p w:rsidR="00835780" w:rsidRPr="00522CEF" w:rsidRDefault="00835780" w:rsidP="00835780">
      <w:pPr>
        <w:spacing w:after="0" w:line="240" w:lineRule="auto"/>
        <w:rPr>
          <w:rFonts w:ascii="Times New Roman" w:eastAsia="Times New Roman" w:hAnsi="Times New Roman" w:cs="Times New Roman"/>
          <w:bCs/>
          <w:i/>
          <w:u w:val="single"/>
        </w:rPr>
      </w:pPr>
      <w:r w:rsidRPr="00522CEF">
        <w:rPr>
          <w:rFonts w:ascii="Times New Roman" w:eastAsia="Times New Roman" w:hAnsi="Times New Roman" w:cs="Times New Roman"/>
          <w:bCs/>
          <w:i/>
          <w:u w:val="single"/>
        </w:rPr>
        <w:t>Лечебно–профилактический модуль</w:t>
      </w:r>
    </w:p>
    <w:p w:rsidR="00835780" w:rsidRPr="00522CEF" w:rsidRDefault="00835780" w:rsidP="00835780">
      <w:pPr>
        <w:spacing w:after="0" w:line="240" w:lineRule="auto"/>
        <w:rPr>
          <w:rFonts w:ascii="Times New Roman" w:eastAsia="Times New Roman" w:hAnsi="Times New Roman" w:cs="Times New Roman"/>
          <w:i/>
          <w:u w:val="single"/>
        </w:rPr>
      </w:pP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835780" w:rsidRPr="00522CEF" w:rsidRDefault="00835780" w:rsidP="00835780">
      <w:pPr>
        <w:spacing w:after="0" w:line="240" w:lineRule="auto"/>
        <w:ind w:firstLine="708"/>
        <w:jc w:val="both"/>
        <w:rPr>
          <w:rFonts w:ascii="Times New Roman" w:eastAsia="Times New Roman" w:hAnsi="Times New Roman" w:cs="Times New Roman"/>
        </w:rPr>
      </w:pPr>
    </w:p>
    <w:tbl>
      <w:tblPr>
        <w:tblW w:w="9355"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1"/>
        <w:gridCol w:w="6195"/>
        <w:gridCol w:w="1719"/>
      </w:tblGrid>
      <w:tr w:rsidR="00835780" w:rsidRPr="00522CEF" w:rsidTr="00F422FE">
        <w:trPr>
          <w:tblCellSpacing w:w="0" w:type="dxa"/>
        </w:trPr>
        <w:tc>
          <w:tcPr>
            <w:tcW w:w="1441" w:type="dxa"/>
          </w:tcPr>
          <w:p w:rsidR="00835780" w:rsidRPr="00522CEF" w:rsidRDefault="00835780" w:rsidP="00F422FE">
            <w:pPr>
              <w:spacing w:before="100" w:beforeAutospacing="1" w:after="100" w:afterAutospacing="1" w:line="240" w:lineRule="auto"/>
              <w:ind w:left="-370" w:firstLine="180"/>
              <w:jc w:val="center"/>
              <w:rPr>
                <w:rFonts w:ascii="Times New Roman" w:eastAsia="Times New Roman" w:hAnsi="Times New Roman" w:cs="Times New Roman"/>
              </w:rPr>
            </w:pPr>
            <w:r w:rsidRPr="00522CEF">
              <w:rPr>
                <w:rFonts w:ascii="Times New Roman" w:eastAsia="Times New Roman" w:hAnsi="Times New Roman" w:cs="Times New Roman"/>
              </w:rPr>
              <w:t>Направление</w:t>
            </w:r>
          </w:p>
        </w:tc>
        <w:tc>
          <w:tcPr>
            <w:tcW w:w="6195"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Содержание</w:t>
            </w:r>
          </w:p>
        </w:tc>
        <w:tc>
          <w:tcPr>
            <w:tcW w:w="1719"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Ответственный</w:t>
            </w:r>
          </w:p>
        </w:tc>
      </w:tr>
      <w:tr w:rsidR="00835780" w:rsidRPr="00522CEF" w:rsidTr="00F422FE">
        <w:trPr>
          <w:tblCellSpacing w:w="0" w:type="dxa"/>
        </w:trPr>
        <w:tc>
          <w:tcPr>
            <w:tcW w:w="144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Лечебно–профилактические мероприятия</w:t>
            </w:r>
          </w:p>
        </w:tc>
        <w:tc>
          <w:tcPr>
            <w:tcW w:w="619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1719"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Врач, педагог</w:t>
            </w:r>
          </w:p>
        </w:tc>
      </w:tr>
      <w:tr w:rsidR="00835780" w:rsidRPr="00522CEF" w:rsidTr="00F422FE">
        <w:trPr>
          <w:tblCellSpacing w:w="0" w:type="dxa"/>
        </w:trPr>
        <w:tc>
          <w:tcPr>
            <w:tcW w:w="144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Лечебно–профилактические действия</w:t>
            </w:r>
          </w:p>
        </w:tc>
        <w:tc>
          <w:tcPr>
            <w:tcW w:w="6195"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Медикаментозное лечение по назначению врача,  соблюдение режима дня, физминутки, мероприятия по физическому и психическому закаливанию, музыкотерапия, сказкотерапия.</w:t>
            </w:r>
          </w:p>
        </w:tc>
        <w:tc>
          <w:tcPr>
            <w:tcW w:w="1719"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 xml:space="preserve">Врач, педагог, педагог-психолог, </w:t>
            </w:r>
          </w:p>
        </w:tc>
      </w:tr>
    </w:tbl>
    <w:p w:rsidR="00835780" w:rsidRPr="00522CEF" w:rsidRDefault="00835780" w:rsidP="00835780">
      <w:pPr>
        <w:spacing w:after="0" w:line="240" w:lineRule="auto"/>
        <w:rPr>
          <w:rFonts w:ascii="Times New Roman" w:eastAsia="Times New Roman" w:hAnsi="Times New Roman" w:cs="Times New Roman"/>
          <w:b/>
          <w:bCs/>
          <w:u w:val="single"/>
        </w:rPr>
      </w:pPr>
    </w:p>
    <w:p w:rsidR="00835780" w:rsidRPr="00522CEF" w:rsidRDefault="00835780" w:rsidP="00835780">
      <w:pPr>
        <w:spacing w:after="0" w:line="240" w:lineRule="auto"/>
        <w:rPr>
          <w:rFonts w:ascii="Times New Roman" w:eastAsia="Times New Roman" w:hAnsi="Times New Roman" w:cs="Times New Roman"/>
          <w:i/>
          <w:u w:val="single"/>
        </w:rPr>
      </w:pPr>
      <w:r w:rsidRPr="00522CEF">
        <w:rPr>
          <w:rFonts w:ascii="Times New Roman" w:eastAsia="Times New Roman" w:hAnsi="Times New Roman" w:cs="Times New Roman"/>
          <w:bCs/>
          <w:i/>
          <w:u w:val="single"/>
        </w:rPr>
        <w:t>Социально–педагогический модуль</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Подготовка педагогов возможна на курсах повышения квалификации, на семинарах–практикумах, курсах переподготовки.</w:t>
      </w:r>
    </w:p>
    <w:p w:rsidR="00835780" w:rsidRPr="00522CEF" w:rsidRDefault="00835780" w:rsidP="00835780">
      <w:pPr>
        <w:spacing w:after="0" w:line="240" w:lineRule="auto"/>
        <w:ind w:firstLine="708"/>
        <w:rPr>
          <w:rFonts w:ascii="Times New Roman" w:eastAsia="Times New Roman" w:hAnsi="Times New Roman" w:cs="Times New Roman"/>
        </w:rPr>
      </w:pPr>
      <w:r w:rsidRPr="00522CEF">
        <w:rPr>
          <w:rFonts w:ascii="Times New Roman" w:eastAsia="Times New Roman" w:hAnsi="Times New Roman" w:cs="Times New Roman"/>
          <w:bCs/>
        </w:rPr>
        <w:lastRenderedPageBreak/>
        <w:t>Цель программы повышения профессиональной компетентности педагогов</w:t>
      </w:r>
      <w:r w:rsidRPr="00522CEF">
        <w:rPr>
          <w:rFonts w:ascii="Times New Roman" w:eastAsia="Times New Roman" w:hAnsi="Times New Roman" w:cs="Times New Roman"/>
        </w:rPr>
        <w:t>: повышение профессиональной компетентности педагогов в обучении и воспитании обучающихся.</w:t>
      </w:r>
    </w:p>
    <w:p w:rsidR="00835780" w:rsidRPr="00522CEF" w:rsidRDefault="00835780" w:rsidP="00835780">
      <w:pPr>
        <w:spacing w:after="0" w:line="240" w:lineRule="auto"/>
        <w:ind w:firstLine="708"/>
        <w:rPr>
          <w:rFonts w:ascii="Times New Roman" w:eastAsia="Times New Roman" w:hAnsi="Times New Roman" w:cs="Times New Roman"/>
        </w:rPr>
      </w:pPr>
    </w:p>
    <w:tbl>
      <w:tblPr>
        <w:tblW w:w="9225"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0"/>
        <w:gridCol w:w="4844"/>
        <w:gridCol w:w="2411"/>
      </w:tblGrid>
      <w:tr w:rsidR="00835780" w:rsidRPr="00522CEF" w:rsidTr="00F422FE">
        <w:trPr>
          <w:tblCellSpacing w:w="0" w:type="dxa"/>
        </w:trPr>
        <w:tc>
          <w:tcPr>
            <w:tcW w:w="1970"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Направление</w:t>
            </w:r>
          </w:p>
        </w:tc>
        <w:tc>
          <w:tcPr>
            <w:tcW w:w="4844"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Содержание работы</w:t>
            </w:r>
          </w:p>
        </w:tc>
        <w:tc>
          <w:tcPr>
            <w:tcW w:w="2411"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Ответственный</w:t>
            </w:r>
          </w:p>
        </w:tc>
      </w:tr>
      <w:tr w:rsidR="00835780" w:rsidRPr="00522CEF" w:rsidTr="00F422FE">
        <w:trPr>
          <w:tblCellSpacing w:w="0" w:type="dxa"/>
        </w:trPr>
        <w:tc>
          <w:tcPr>
            <w:tcW w:w="197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Консультирование</w:t>
            </w:r>
          </w:p>
        </w:tc>
        <w:tc>
          <w:tcPr>
            <w:tcW w:w="4844"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w:t>
            </w:r>
          </w:p>
        </w:tc>
        <w:tc>
          <w:tcPr>
            <w:tcW w:w="241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Психолог</w:t>
            </w:r>
          </w:p>
        </w:tc>
      </w:tr>
      <w:tr w:rsidR="00835780" w:rsidRPr="00522CEF" w:rsidTr="00F422FE">
        <w:trPr>
          <w:tblCellSpacing w:w="0" w:type="dxa"/>
        </w:trPr>
        <w:tc>
          <w:tcPr>
            <w:tcW w:w="197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Семинары, тренинги, консилиумы</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Лектории</w:t>
            </w:r>
          </w:p>
        </w:tc>
        <w:tc>
          <w:tcPr>
            <w:tcW w:w="4844"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41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Курсы повышения квалификации;</w:t>
            </w:r>
          </w:p>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Педагог - психолог.</w:t>
            </w:r>
          </w:p>
        </w:tc>
      </w:tr>
    </w:tbl>
    <w:p w:rsidR="00835780" w:rsidRPr="00522CEF" w:rsidRDefault="00835780" w:rsidP="00835780">
      <w:pPr>
        <w:spacing w:after="0" w:line="240" w:lineRule="auto"/>
        <w:ind w:firstLine="708"/>
        <w:jc w:val="both"/>
        <w:rPr>
          <w:rFonts w:ascii="Times New Roman" w:eastAsia="Times New Roman" w:hAnsi="Times New Roman" w:cs="Times New Roman"/>
          <w:i/>
        </w:rPr>
      </w:pPr>
    </w:p>
    <w:p w:rsidR="00835780" w:rsidRPr="00522CEF" w:rsidRDefault="00835780" w:rsidP="00835780">
      <w:pPr>
        <w:spacing w:after="0" w:line="240" w:lineRule="auto"/>
        <w:jc w:val="both"/>
        <w:rPr>
          <w:rFonts w:ascii="Times New Roman" w:eastAsia="Times New Roman" w:hAnsi="Times New Roman" w:cs="Times New Roman"/>
          <w:i/>
          <w:iCs/>
        </w:rPr>
      </w:pPr>
      <w:r w:rsidRPr="00522CEF">
        <w:rPr>
          <w:rFonts w:ascii="Times New Roman" w:eastAsia="Times New Roman" w:hAnsi="Times New Roman" w:cs="Times New Roman"/>
        </w:rPr>
        <w:t>2.4.4.Психотерапевтическая работа с семьей</w:t>
      </w:r>
      <w:r w:rsidRPr="00522CEF">
        <w:rPr>
          <w:rFonts w:ascii="Times New Roman" w:eastAsia="Times New Roman" w:hAnsi="Times New Roman" w:cs="Times New Roman"/>
          <w:i/>
          <w:iCs/>
        </w:rPr>
        <w:t>.</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bCs/>
        </w:rPr>
        <w:t>Цель программы повышения психолого- педагогической компетентности родителей:</w:t>
      </w:r>
      <w:r w:rsidRPr="00522CEF">
        <w:rPr>
          <w:rFonts w:ascii="Times New Roman" w:eastAsia="Times New Roman" w:hAnsi="Times New Roman" w:cs="Times New Roman"/>
        </w:rPr>
        <w:t>повышение компетентностиродителей в вопросах воспитания и обучения детей с ОВЗ.</w:t>
      </w:r>
    </w:p>
    <w:tbl>
      <w:tblPr>
        <w:tblW w:w="954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79"/>
        <w:gridCol w:w="6080"/>
        <w:gridCol w:w="1581"/>
      </w:tblGrid>
      <w:tr w:rsidR="00835780" w:rsidRPr="00522CEF" w:rsidTr="00F422FE">
        <w:trPr>
          <w:tblCellSpacing w:w="0" w:type="dxa"/>
        </w:trPr>
        <w:tc>
          <w:tcPr>
            <w:tcW w:w="1879"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Направление</w:t>
            </w:r>
          </w:p>
        </w:tc>
        <w:tc>
          <w:tcPr>
            <w:tcW w:w="6080"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Содержание работы</w:t>
            </w:r>
          </w:p>
        </w:tc>
        <w:tc>
          <w:tcPr>
            <w:tcW w:w="1581" w:type="dxa"/>
          </w:tcPr>
          <w:p w:rsidR="00835780" w:rsidRPr="00522CEF" w:rsidRDefault="00835780" w:rsidP="00F422FE">
            <w:pPr>
              <w:spacing w:before="100" w:beforeAutospacing="1" w:after="100" w:afterAutospacing="1" w:line="240" w:lineRule="auto"/>
              <w:jc w:val="center"/>
              <w:rPr>
                <w:rFonts w:ascii="Times New Roman" w:eastAsia="Times New Roman" w:hAnsi="Times New Roman" w:cs="Times New Roman"/>
              </w:rPr>
            </w:pPr>
            <w:r w:rsidRPr="00522CEF">
              <w:rPr>
                <w:rFonts w:ascii="Times New Roman" w:eastAsia="Times New Roman" w:hAnsi="Times New Roman" w:cs="Times New Roman"/>
              </w:rPr>
              <w:t>Ответственный</w:t>
            </w:r>
          </w:p>
        </w:tc>
      </w:tr>
      <w:tr w:rsidR="00835780" w:rsidRPr="00522CEF" w:rsidTr="00F422FE">
        <w:trPr>
          <w:tblCellSpacing w:w="0" w:type="dxa"/>
        </w:trPr>
        <w:tc>
          <w:tcPr>
            <w:tcW w:w="1879"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Консультирование</w:t>
            </w:r>
          </w:p>
        </w:tc>
        <w:tc>
          <w:tcPr>
            <w:tcW w:w="60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1581" w:type="dxa"/>
          </w:tcPr>
          <w:p w:rsidR="00835780" w:rsidRPr="00522CEF" w:rsidRDefault="00835780" w:rsidP="00F422FE">
            <w:pPr>
              <w:spacing w:after="0" w:line="240" w:lineRule="auto"/>
              <w:rPr>
                <w:rFonts w:ascii="Times New Roman" w:eastAsia="Times New Roman" w:hAnsi="Times New Roman" w:cs="Times New Roman"/>
              </w:rPr>
            </w:pPr>
            <w:r w:rsidRPr="00522CEF">
              <w:rPr>
                <w:rFonts w:ascii="Times New Roman" w:eastAsia="Times New Roman" w:hAnsi="Times New Roman" w:cs="Times New Roman"/>
              </w:rPr>
              <w:t>Педагог-психолог, учитель</w:t>
            </w:r>
          </w:p>
        </w:tc>
      </w:tr>
      <w:tr w:rsidR="00835780" w:rsidRPr="00522CEF" w:rsidTr="00F422FE">
        <w:trPr>
          <w:tblCellSpacing w:w="0" w:type="dxa"/>
        </w:trPr>
        <w:tc>
          <w:tcPr>
            <w:tcW w:w="1879"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Родительские собрания</w:t>
            </w:r>
          </w:p>
        </w:tc>
        <w:tc>
          <w:tcPr>
            <w:tcW w:w="6080" w:type="dxa"/>
          </w:tcPr>
          <w:p w:rsidR="00835780" w:rsidRPr="00522CEF" w:rsidRDefault="00835780" w:rsidP="00287E74">
            <w:pPr>
              <w:numPr>
                <w:ilvl w:val="0"/>
                <w:numId w:val="9"/>
              </w:num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Лекции по профилактике школьной дезадаптации;</w:t>
            </w:r>
          </w:p>
          <w:p w:rsidR="00835780" w:rsidRPr="00522CEF" w:rsidRDefault="00835780" w:rsidP="00287E74">
            <w:pPr>
              <w:numPr>
                <w:ilvl w:val="0"/>
                <w:numId w:val="9"/>
              </w:num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Кризисам возрастного развития;</w:t>
            </w:r>
          </w:p>
          <w:p w:rsidR="00835780" w:rsidRPr="00522CEF" w:rsidRDefault="00835780" w:rsidP="00287E74">
            <w:pPr>
              <w:numPr>
                <w:ilvl w:val="0"/>
                <w:numId w:val="9"/>
              </w:num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по формированию детского коллектива, по возрастным особенностям детей;</w:t>
            </w:r>
          </w:p>
        </w:tc>
        <w:tc>
          <w:tcPr>
            <w:tcW w:w="158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Педагог-психолог, учитель</w:t>
            </w:r>
          </w:p>
        </w:tc>
      </w:tr>
      <w:tr w:rsidR="00835780" w:rsidRPr="00522CEF" w:rsidTr="00F422FE">
        <w:trPr>
          <w:tblCellSpacing w:w="0" w:type="dxa"/>
        </w:trPr>
        <w:tc>
          <w:tcPr>
            <w:tcW w:w="1879"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Анкетирование</w:t>
            </w:r>
          </w:p>
        </w:tc>
        <w:tc>
          <w:tcPr>
            <w:tcW w:w="60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Опрос родителей по вопросам обучения и воспитания</w:t>
            </w:r>
          </w:p>
        </w:tc>
        <w:tc>
          <w:tcPr>
            <w:tcW w:w="158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Администрация, педагог-психологпсихолог</w:t>
            </w:r>
          </w:p>
        </w:tc>
      </w:tr>
      <w:tr w:rsidR="00835780" w:rsidRPr="00522CEF" w:rsidTr="00F422FE">
        <w:trPr>
          <w:tblCellSpacing w:w="0" w:type="dxa"/>
        </w:trPr>
        <w:tc>
          <w:tcPr>
            <w:tcW w:w="1879"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Открытые мероприятия</w:t>
            </w:r>
          </w:p>
        </w:tc>
        <w:tc>
          <w:tcPr>
            <w:tcW w:w="6080"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Проведение  открытых занятий.</w:t>
            </w:r>
          </w:p>
        </w:tc>
        <w:tc>
          <w:tcPr>
            <w:tcW w:w="1581" w:type="dxa"/>
          </w:tcPr>
          <w:p w:rsidR="00835780" w:rsidRPr="00522CEF" w:rsidRDefault="00835780" w:rsidP="00F422FE">
            <w:pPr>
              <w:spacing w:before="100" w:beforeAutospacing="1" w:after="100" w:afterAutospacing="1" w:line="240" w:lineRule="auto"/>
              <w:rPr>
                <w:rFonts w:ascii="Times New Roman" w:eastAsia="Times New Roman" w:hAnsi="Times New Roman" w:cs="Times New Roman"/>
              </w:rPr>
            </w:pPr>
            <w:r w:rsidRPr="00522CEF">
              <w:rPr>
                <w:rFonts w:ascii="Times New Roman" w:eastAsia="Times New Roman" w:hAnsi="Times New Roman" w:cs="Times New Roman"/>
              </w:rPr>
              <w:t>Педагог-психолог, учитель</w:t>
            </w:r>
          </w:p>
        </w:tc>
      </w:tr>
    </w:tbl>
    <w:p w:rsidR="00835780" w:rsidRPr="00522CEF" w:rsidRDefault="00835780" w:rsidP="00835780">
      <w:pPr>
        <w:pStyle w:val="a5"/>
        <w:rPr>
          <w:rStyle w:val="af7"/>
          <w:rFonts w:eastAsia="@Arial Unicode MS"/>
          <w:b w:val="0"/>
          <w:iCs/>
          <w:color w:val="000000"/>
          <w:sz w:val="22"/>
          <w:szCs w:val="22"/>
        </w:rPr>
      </w:pPr>
      <w:r w:rsidRPr="00522CEF">
        <w:rPr>
          <w:rStyle w:val="af7"/>
          <w:rFonts w:eastAsia="@Arial Unicode MS"/>
          <w:iCs/>
          <w:color w:val="000000"/>
          <w:sz w:val="22"/>
          <w:szCs w:val="22"/>
        </w:rPr>
        <w:t>2.4.5.Содержание мониторинга динамики развития детей</w:t>
      </w:r>
    </w:p>
    <w:p w:rsidR="00835780" w:rsidRPr="00522CEF" w:rsidRDefault="00835780" w:rsidP="00835780">
      <w:pPr>
        <w:pStyle w:val="a5"/>
        <w:rPr>
          <w:sz w:val="22"/>
          <w:szCs w:val="22"/>
        </w:rPr>
      </w:pPr>
      <w:r w:rsidRPr="00522CEF">
        <w:rPr>
          <w:sz w:val="22"/>
          <w:szCs w:val="22"/>
        </w:rPr>
        <w:t>Критерии и показатели динамики развития детей с ОВЗ напрямую связаны с  компетенциями, жизненно значимыми для детей с ОВЗ.</w:t>
      </w:r>
    </w:p>
    <w:tbl>
      <w:tblPr>
        <w:tblpPr w:leftFromText="180" w:rightFromText="180" w:vertAnchor="text" w:horzAnchor="margin" w:tblpXSpec="center" w:tblpY="459"/>
        <w:tblW w:w="9933"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2388"/>
        <w:gridCol w:w="2491"/>
        <w:gridCol w:w="2791"/>
        <w:gridCol w:w="2263"/>
      </w:tblGrid>
      <w:tr w:rsidR="00835780" w:rsidRPr="00522CEF" w:rsidTr="00F422FE">
        <w:trPr>
          <w:tblCellSpacing w:w="0" w:type="dxa"/>
        </w:trPr>
        <w:tc>
          <w:tcPr>
            <w:tcW w:w="2388" w:type="dxa"/>
            <w:vMerge w:val="restart"/>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jc w:val="center"/>
              <w:rPr>
                <w:sz w:val="22"/>
                <w:szCs w:val="22"/>
              </w:rPr>
            </w:pPr>
            <w:r w:rsidRPr="00522CEF">
              <w:rPr>
                <w:sz w:val="22"/>
                <w:szCs w:val="22"/>
              </w:rPr>
              <w:t>Критерии и показатели</w:t>
            </w:r>
          </w:p>
        </w:tc>
        <w:tc>
          <w:tcPr>
            <w:tcW w:w="7545" w:type="dxa"/>
            <w:gridSpan w:val="3"/>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jc w:val="center"/>
              <w:rPr>
                <w:sz w:val="22"/>
                <w:szCs w:val="22"/>
              </w:rPr>
            </w:pPr>
            <w:r w:rsidRPr="00522CEF">
              <w:rPr>
                <w:sz w:val="22"/>
                <w:szCs w:val="22"/>
              </w:rPr>
              <w:t>Уровни (отмечаются индивидуально для каждого учащегося)</w:t>
            </w:r>
          </w:p>
        </w:tc>
      </w:tr>
      <w:tr w:rsidR="00835780" w:rsidRPr="00522CEF" w:rsidTr="00F422FE">
        <w:trPr>
          <w:tblCellSpacing w:w="0" w:type="dxa"/>
        </w:trPr>
        <w:tc>
          <w:tcPr>
            <w:tcW w:w="2388" w:type="dxa"/>
            <w:vMerge/>
            <w:tcBorders>
              <w:top w:val="outset" w:sz="6" w:space="0" w:color="000001"/>
              <w:bottom w:val="outset" w:sz="6" w:space="0" w:color="000001"/>
              <w:right w:val="outset" w:sz="6" w:space="0" w:color="000001"/>
            </w:tcBorders>
            <w:vAlign w:val="center"/>
          </w:tcPr>
          <w:p w:rsidR="00835780" w:rsidRPr="00522CEF" w:rsidRDefault="00835780" w:rsidP="00F422FE">
            <w:pPr>
              <w:rPr>
                <w:rFonts w:ascii="Times New Roman" w:hAnsi="Times New Roman" w:cs="Times New Roman"/>
              </w:rPr>
            </w:pPr>
          </w:p>
        </w:tc>
        <w:tc>
          <w:tcPr>
            <w:tcW w:w="24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center"/>
              <w:rPr>
                <w:sz w:val="22"/>
                <w:szCs w:val="22"/>
              </w:rPr>
            </w:pPr>
            <w:r w:rsidRPr="00522CEF">
              <w:rPr>
                <w:sz w:val="22"/>
                <w:szCs w:val="22"/>
              </w:rPr>
              <w:t>Видимые изменения (высокий уровень)</w:t>
            </w:r>
          </w:p>
        </w:tc>
        <w:tc>
          <w:tcPr>
            <w:tcW w:w="27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center"/>
              <w:rPr>
                <w:sz w:val="22"/>
                <w:szCs w:val="22"/>
              </w:rPr>
            </w:pPr>
            <w:r w:rsidRPr="00522CEF">
              <w:rPr>
                <w:sz w:val="22"/>
                <w:szCs w:val="22"/>
              </w:rPr>
              <w:t>Изменения незначительные (средний уровень)</w:t>
            </w:r>
          </w:p>
        </w:tc>
        <w:tc>
          <w:tcPr>
            <w:tcW w:w="2263"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center"/>
              <w:rPr>
                <w:sz w:val="22"/>
                <w:szCs w:val="22"/>
              </w:rPr>
            </w:pPr>
            <w:r w:rsidRPr="00522CEF">
              <w:rPr>
                <w:sz w:val="22"/>
                <w:szCs w:val="22"/>
              </w:rPr>
              <w:t>Изменения не произошли (низкий уровень)</w:t>
            </w:r>
          </w:p>
        </w:tc>
      </w:tr>
      <w:tr w:rsidR="00835780" w:rsidRPr="00522CEF" w:rsidTr="00F422FE">
        <w:trPr>
          <w:tblCellSpacing w:w="0" w:type="dxa"/>
        </w:trPr>
        <w:tc>
          <w:tcPr>
            <w:tcW w:w="2388"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 понимает речь окружающих и</w:t>
            </w:r>
          </w:p>
          <w:p w:rsidR="00835780" w:rsidRPr="00522CEF" w:rsidRDefault="00835780" w:rsidP="00F422FE">
            <w:pPr>
              <w:pStyle w:val="af1"/>
              <w:spacing w:before="0" w:beforeAutospacing="0" w:after="0" w:afterAutospacing="0"/>
              <w:rPr>
                <w:sz w:val="22"/>
                <w:szCs w:val="22"/>
              </w:rPr>
            </w:pPr>
            <w:r w:rsidRPr="00522CEF">
              <w:rPr>
                <w:sz w:val="22"/>
                <w:szCs w:val="22"/>
              </w:rPr>
              <w:t>адекватно реагирует на сказанные</w:t>
            </w:r>
          </w:p>
          <w:p w:rsidR="00835780" w:rsidRPr="00522CEF" w:rsidRDefault="00835780" w:rsidP="00F422FE">
            <w:pPr>
              <w:pStyle w:val="af1"/>
              <w:spacing w:before="0" w:beforeAutospacing="0" w:after="0" w:afterAutospacing="0"/>
              <w:rPr>
                <w:sz w:val="22"/>
                <w:szCs w:val="22"/>
              </w:rPr>
            </w:pPr>
            <w:r w:rsidRPr="00522CEF">
              <w:rPr>
                <w:sz w:val="22"/>
                <w:szCs w:val="22"/>
              </w:rPr>
              <w:t>слова</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 начинает, поддерживает и завершает разговор</w:t>
            </w:r>
          </w:p>
          <w:p w:rsidR="00835780" w:rsidRPr="00522CEF" w:rsidRDefault="00835780" w:rsidP="00F422FE">
            <w:pPr>
              <w:pStyle w:val="af1"/>
              <w:spacing w:before="0" w:beforeAutospacing="0" w:after="0" w:afterAutospacing="0"/>
              <w:rPr>
                <w:sz w:val="22"/>
                <w:szCs w:val="22"/>
              </w:rPr>
            </w:pPr>
            <w:r w:rsidRPr="00522CEF">
              <w:rPr>
                <w:sz w:val="22"/>
                <w:szCs w:val="22"/>
              </w:rPr>
              <w:t>• корректно выражает отказ и</w:t>
            </w:r>
          </w:p>
          <w:p w:rsidR="00835780" w:rsidRPr="00522CEF" w:rsidRDefault="00835780" w:rsidP="00F422FE">
            <w:pPr>
              <w:pStyle w:val="af1"/>
              <w:spacing w:before="0" w:beforeAutospacing="0" w:after="0" w:afterAutospacing="0"/>
              <w:rPr>
                <w:sz w:val="22"/>
                <w:szCs w:val="22"/>
              </w:rPr>
            </w:pPr>
            <w:r w:rsidRPr="00522CEF">
              <w:rPr>
                <w:sz w:val="22"/>
                <w:szCs w:val="22"/>
              </w:rPr>
              <w:t>недовольство, благодарность,</w:t>
            </w:r>
          </w:p>
          <w:p w:rsidR="00835780" w:rsidRPr="00522CEF" w:rsidRDefault="00835780" w:rsidP="00F422FE">
            <w:pPr>
              <w:pStyle w:val="af1"/>
              <w:spacing w:before="0" w:beforeAutospacing="0" w:after="0" w:afterAutospacing="0"/>
              <w:rPr>
                <w:sz w:val="22"/>
                <w:szCs w:val="22"/>
              </w:rPr>
            </w:pPr>
            <w:r w:rsidRPr="00522CEF">
              <w:rPr>
                <w:sz w:val="22"/>
                <w:szCs w:val="22"/>
              </w:rPr>
              <w:t>сочувствие и т.д.</w:t>
            </w:r>
          </w:p>
          <w:p w:rsidR="00835780" w:rsidRPr="00522CEF" w:rsidRDefault="00835780" w:rsidP="00F422FE">
            <w:pPr>
              <w:pStyle w:val="af1"/>
              <w:spacing w:before="0" w:beforeAutospacing="0" w:after="0" w:afterAutospacing="0"/>
              <w:rPr>
                <w:sz w:val="22"/>
                <w:szCs w:val="22"/>
              </w:rPr>
            </w:pPr>
            <w:r w:rsidRPr="00522CEF">
              <w:rPr>
                <w:sz w:val="22"/>
                <w:szCs w:val="22"/>
              </w:rPr>
              <w:t>• передаёт свои впечатления, соображения, умозаключения так, чтобы</w:t>
            </w:r>
          </w:p>
          <w:p w:rsidR="00835780" w:rsidRPr="00522CEF" w:rsidRDefault="00835780" w:rsidP="00F422FE">
            <w:pPr>
              <w:pStyle w:val="af1"/>
              <w:spacing w:before="0" w:beforeAutospacing="0" w:after="0" w:afterAutospacing="0"/>
              <w:rPr>
                <w:sz w:val="22"/>
                <w:szCs w:val="22"/>
              </w:rPr>
            </w:pPr>
            <w:r w:rsidRPr="00522CEF">
              <w:rPr>
                <w:sz w:val="22"/>
                <w:szCs w:val="22"/>
              </w:rPr>
              <w:t>быть понятым другим человеком</w:t>
            </w:r>
          </w:p>
          <w:p w:rsidR="00835780" w:rsidRPr="00522CEF" w:rsidRDefault="00835780" w:rsidP="00F422FE">
            <w:pPr>
              <w:pStyle w:val="af1"/>
              <w:spacing w:before="0" w:beforeAutospacing="0" w:after="0" w:afterAutospacing="0"/>
              <w:rPr>
                <w:sz w:val="22"/>
                <w:szCs w:val="22"/>
              </w:rPr>
            </w:pPr>
            <w:r w:rsidRPr="00522CEF">
              <w:rPr>
                <w:sz w:val="22"/>
                <w:szCs w:val="22"/>
              </w:rPr>
              <w:t>• делится своими воспоминания-</w:t>
            </w:r>
          </w:p>
          <w:p w:rsidR="00835780" w:rsidRPr="00522CEF" w:rsidRDefault="00835780" w:rsidP="00F422FE">
            <w:pPr>
              <w:pStyle w:val="af1"/>
              <w:spacing w:before="0" w:beforeAutospacing="0" w:after="0" w:afterAutospacing="0"/>
              <w:rPr>
                <w:sz w:val="22"/>
                <w:szCs w:val="22"/>
              </w:rPr>
            </w:pPr>
            <w:r w:rsidRPr="00522CEF">
              <w:rPr>
                <w:sz w:val="22"/>
                <w:szCs w:val="22"/>
              </w:rPr>
              <w:t>ми, впечатлениями и планами с</w:t>
            </w:r>
          </w:p>
          <w:p w:rsidR="00835780" w:rsidRPr="00522CEF" w:rsidRDefault="00835780" w:rsidP="00F422FE">
            <w:pPr>
              <w:pStyle w:val="af1"/>
              <w:spacing w:before="0" w:beforeAutospacing="0" w:after="0" w:afterAutospacing="0"/>
              <w:rPr>
                <w:sz w:val="22"/>
                <w:szCs w:val="22"/>
              </w:rPr>
            </w:pPr>
            <w:r w:rsidRPr="00522CEF">
              <w:rPr>
                <w:sz w:val="22"/>
                <w:szCs w:val="22"/>
              </w:rPr>
              <w:t>другими людьми</w:t>
            </w:r>
          </w:p>
          <w:p w:rsidR="00835780" w:rsidRPr="00522CEF" w:rsidRDefault="00835780" w:rsidP="00F422FE">
            <w:pPr>
              <w:pStyle w:val="af1"/>
              <w:spacing w:before="0" w:beforeAutospacing="0" w:after="0" w:afterAutospacing="0"/>
              <w:rPr>
                <w:sz w:val="22"/>
                <w:szCs w:val="22"/>
              </w:rPr>
            </w:pPr>
            <w:r w:rsidRPr="00522CEF">
              <w:rPr>
                <w:sz w:val="22"/>
                <w:szCs w:val="22"/>
              </w:rPr>
              <w:t>• слышит свои речевые ошибки и</w:t>
            </w:r>
          </w:p>
          <w:p w:rsidR="00835780" w:rsidRPr="00522CEF" w:rsidRDefault="00835780" w:rsidP="00F422FE">
            <w:pPr>
              <w:pStyle w:val="af1"/>
              <w:spacing w:before="0" w:beforeAutospacing="0" w:after="0" w:afterAutospacing="0"/>
              <w:rPr>
                <w:sz w:val="22"/>
                <w:szCs w:val="22"/>
              </w:rPr>
            </w:pPr>
            <w:r w:rsidRPr="00522CEF">
              <w:rPr>
                <w:sz w:val="22"/>
                <w:szCs w:val="22"/>
              </w:rPr>
              <w:t>старается их исправлять</w:t>
            </w:r>
          </w:p>
          <w:p w:rsidR="00835780" w:rsidRPr="00522CEF" w:rsidRDefault="00835780" w:rsidP="00F422FE">
            <w:pPr>
              <w:pStyle w:val="af1"/>
              <w:spacing w:before="0" w:beforeAutospacing="0"/>
              <w:rPr>
                <w:sz w:val="22"/>
                <w:szCs w:val="22"/>
              </w:rPr>
            </w:pPr>
            <w:r w:rsidRPr="00522CEF">
              <w:rPr>
                <w:sz w:val="22"/>
                <w:szCs w:val="22"/>
              </w:rPr>
              <w:t>• замечает ошибки в речи одноклассников</w:t>
            </w:r>
          </w:p>
        </w:tc>
        <w:tc>
          <w:tcPr>
            <w:tcW w:w="24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p>
        </w:tc>
        <w:tc>
          <w:tcPr>
            <w:tcW w:w="27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p>
        </w:tc>
        <w:tc>
          <w:tcPr>
            <w:tcW w:w="2263"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rPr>
                <w:sz w:val="22"/>
                <w:szCs w:val="22"/>
              </w:rPr>
            </w:pPr>
          </w:p>
        </w:tc>
      </w:tr>
      <w:tr w:rsidR="00835780" w:rsidRPr="00522CEF" w:rsidTr="00F422FE">
        <w:trPr>
          <w:tblCellSpacing w:w="0" w:type="dxa"/>
        </w:trPr>
        <w:tc>
          <w:tcPr>
            <w:tcW w:w="2388"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Осмысление своего социального окружения:</w:t>
            </w:r>
          </w:p>
          <w:p w:rsidR="00835780" w:rsidRPr="00522CEF" w:rsidRDefault="00835780" w:rsidP="00F422FE">
            <w:pPr>
              <w:pStyle w:val="af1"/>
              <w:spacing w:before="0" w:beforeAutospacing="0" w:after="0" w:afterAutospacing="0"/>
              <w:rPr>
                <w:sz w:val="22"/>
                <w:szCs w:val="22"/>
              </w:rPr>
            </w:pPr>
            <w:r w:rsidRPr="00522CEF">
              <w:rPr>
                <w:sz w:val="22"/>
                <w:szCs w:val="22"/>
              </w:rPr>
              <w:t>• доброжелателен и сдержан в</w:t>
            </w:r>
          </w:p>
          <w:p w:rsidR="00835780" w:rsidRPr="00522CEF" w:rsidRDefault="00835780" w:rsidP="00F422FE">
            <w:pPr>
              <w:pStyle w:val="af1"/>
              <w:spacing w:before="0" w:beforeAutospacing="0" w:after="0" w:afterAutospacing="0"/>
              <w:rPr>
                <w:sz w:val="22"/>
                <w:szCs w:val="22"/>
              </w:rPr>
            </w:pPr>
            <w:r w:rsidRPr="00522CEF">
              <w:rPr>
                <w:sz w:val="22"/>
                <w:szCs w:val="22"/>
              </w:rPr>
              <w:t>отношениях с одноклассниками</w:t>
            </w:r>
          </w:p>
          <w:p w:rsidR="00835780" w:rsidRPr="00522CEF" w:rsidRDefault="00835780" w:rsidP="00F422FE">
            <w:pPr>
              <w:pStyle w:val="af1"/>
              <w:spacing w:before="0" w:beforeAutospacing="0" w:after="0" w:afterAutospacing="0"/>
              <w:rPr>
                <w:sz w:val="22"/>
                <w:szCs w:val="22"/>
              </w:rPr>
            </w:pPr>
            <w:r w:rsidRPr="00522CEF">
              <w:rPr>
                <w:sz w:val="22"/>
                <w:szCs w:val="22"/>
              </w:rPr>
              <w:t>• уважительно относится к взрослым (учителям, родителям и т.д.)</w:t>
            </w:r>
          </w:p>
          <w:p w:rsidR="00835780" w:rsidRPr="00522CEF" w:rsidRDefault="00835780" w:rsidP="00F422FE">
            <w:pPr>
              <w:pStyle w:val="af1"/>
              <w:spacing w:before="0" w:beforeAutospacing="0" w:after="0" w:afterAutospacing="0"/>
              <w:rPr>
                <w:sz w:val="22"/>
                <w:szCs w:val="22"/>
              </w:rPr>
            </w:pPr>
            <w:r w:rsidRPr="00522CEF">
              <w:rPr>
                <w:sz w:val="22"/>
                <w:szCs w:val="22"/>
              </w:rPr>
              <w:t>• достаточно легко устанавливает</w:t>
            </w:r>
          </w:p>
          <w:p w:rsidR="00835780" w:rsidRPr="00522CEF" w:rsidRDefault="00835780" w:rsidP="00F422FE">
            <w:pPr>
              <w:pStyle w:val="af1"/>
              <w:spacing w:before="0" w:beforeAutospacing="0" w:after="0" w:afterAutospacing="0"/>
              <w:rPr>
                <w:sz w:val="22"/>
                <w:szCs w:val="22"/>
              </w:rPr>
            </w:pPr>
            <w:r w:rsidRPr="00522CEF">
              <w:rPr>
                <w:sz w:val="22"/>
                <w:szCs w:val="22"/>
              </w:rPr>
              <w:t>контакты и взаимоотношения</w:t>
            </w:r>
          </w:p>
          <w:p w:rsidR="00835780" w:rsidRPr="00522CEF" w:rsidRDefault="00835780" w:rsidP="00F422FE">
            <w:pPr>
              <w:pStyle w:val="af1"/>
              <w:spacing w:before="0" w:beforeAutospacing="0" w:after="0" w:afterAutospacing="0"/>
              <w:rPr>
                <w:sz w:val="22"/>
                <w:szCs w:val="22"/>
              </w:rPr>
            </w:pPr>
            <w:r w:rsidRPr="00522CEF">
              <w:rPr>
                <w:sz w:val="22"/>
                <w:szCs w:val="22"/>
              </w:rPr>
              <w:t>• соблюдает правила поведения в</w:t>
            </w:r>
          </w:p>
          <w:p w:rsidR="00835780" w:rsidRPr="00522CEF" w:rsidRDefault="00835780" w:rsidP="00F422FE">
            <w:pPr>
              <w:pStyle w:val="af1"/>
              <w:spacing w:before="0" w:beforeAutospacing="0" w:after="0" w:afterAutospacing="0"/>
              <w:rPr>
                <w:sz w:val="22"/>
                <w:szCs w:val="22"/>
              </w:rPr>
            </w:pPr>
            <w:r w:rsidRPr="00522CEF">
              <w:rPr>
                <w:sz w:val="22"/>
                <w:szCs w:val="22"/>
              </w:rPr>
              <w:t>школе</w:t>
            </w:r>
          </w:p>
          <w:p w:rsidR="00835780" w:rsidRPr="00522CEF" w:rsidRDefault="00835780" w:rsidP="00F422FE">
            <w:pPr>
              <w:pStyle w:val="af1"/>
              <w:spacing w:before="0" w:beforeAutospacing="0" w:after="0" w:afterAutospacing="0"/>
              <w:rPr>
                <w:sz w:val="22"/>
                <w:szCs w:val="22"/>
              </w:rPr>
            </w:pPr>
            <w:r w:rsidRPr="00522CEF">
              <w:rPr>
                <w:sz w:val="22"/>
                <w:szCs w:val="22"/>
              </w:rPr>
              <w:t>• мотив действий – не только</w:t>
            </w:r>
          </w:p>
          <w:p w:rsidR="00835780" w:rsidRPr="00522CEF" w:rsidRDefault="00835780" w:rsidP="00F422FE">
            <w:pPr>
              <w:pStyle w:val="af1"/>
              <w:spacing w:before="0" w:beforeAutospacing="0" w:after="0" w:afterAutospacing="0"/>
              <w:rPr>
                <w:sz w:val="22"/>
                <w:szCs w:val="22"/>
              </w:rPr>
            </w:pPr>
            <w:r w:rsidRPr="00522CEF">
              <w:rPr>
                <w:sz w:val="22"/>
                <w:szCs w:val="22"/>
              </w:rPr>
              <w:t>«хочу», но и «надо»</w:t>
            </w:r>
          </w:p>
          <w:p w:rsidR="00835780" w:rsidRPr="00522CEF" w:rsidRDefault="00835780" w:rsidP="00F422FE">
            <w:pPr>
              <w:pStyle w:val="af1"/>
              <w:spacing w:before="0" w:beforeAutospacing="0" w:after="0" w:afterAutospacing="0"/>
              <w:rPr>
                <w:sz w:val="22"/>
                <w:szCs w:val="22"/>
              </w:rPr>
            </w:pPr>
            <w:r w:rsidRPr="00522CEF">
              <w:rPr>
                <w:sz w:val="22"/>
                <w:szCs w:val="22"/>
              </w:rPr>
              <w:t>• принимает и любит себя</w:t>
            </w:r>
          </w:p>
          <w:p w:rsidR="00835780" w:rsidRPr="00522CEF" w:rsidRDefault="00835780" w:rsidP="00F422FE">
            <w:pPr>
              <w:pStyle w:val="af1"/>
              <w:spacing w:before="0" w:beforeAutospacing="0" w:after="0" w:afterAutospacing="0"/>
              <w:rPr>
                <w:sz w:val="22"/>
                <w:szCs w:val="22"/>
              </w:rPr>
            </w:pPr>
            <w:r w:rsidRPr="00522CEF">
              <w:rPr>
                <w:sz w:val="22"/>
                <w:szCs w:val="22"/>
              </w:rPr>
              <w:t>• чувствует себя комфортно с</w:t>
            </w:r>
          </w:p>
          <w:p w:rsidR="00835780" w:rsidRPr="00522CEF" w:rsidRDefault="00835780" w:rsidP="00F422FE">
            <w:pPr>
              <w:pStyle w:val="af1"/>
              <w:spacing w:before="0" w:beforeAutospacing="0" w:after="0" w:afterAutospacing="0"/>
              <w:rPr>
                <w:sz w:val="22"/>
                <w:szCs w:val="22"/>
              </w:rPr>
            </w:pPr>
            <w:r w:rsidRPr="00522CEF">
              <w:rPr>
                <w:sz w:val="22"/>
                <w:szCs w:val="22"/>
              </w:rPr>
              <w:t>любыми людьми любого возраста,</w:t>
            </w:r>
          </w:p>
          <w:p w:rsidR="00835780" w:rsidRPr="00522CEF" w:rsidRDefault="00835780" w:rsidP="00F422FE">
            <w:pPr>
              <w:pStyle w:val="af1"/>
              <w:spacing w:before="0" w:beforeAutospacing="0"/>
              <w:rPr>
                <w:sz w:val="22"/>
                <w:szCs w:val="22"/>
              </w:rPr>
            </w:pPr>
            <w:r w:rsidRPr="00522CEF">
              <w:rPr>
                <w:sz w:val="22"/>
                <w:szCs w:val="22"/>
              </w:rPr>
              <w:t>с одноклассниками</w:t>
            </w:r>
          </w:p>
        </w:tc>
        <w:tc>
          <w:tcPr>
            <w:tcW w:w="24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p>
        </w:tc>
        <w:tc>
          <w:tcPr>
            <w:tcW w:w="27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p>
        </w:tc>
        <w:tc>
          <w:tcPr>
            <w:tcW w:w="2263"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rPr>
                <w:sz w:val="22"/>
                <w:szCs w:val="22"/>
              </w:rPr>
            </w:pPr>
          </w:p>
        </w:tc>
      </w:tr>
      <w:tr w:rsidR="00835780" w:rsidRPr="00522CEF" w:rsidTr="00F422FE">
        <w:trPr>
          <w:tblCellSpacing w:w="0" w:type="dxa"/>
        </w:trPr>
        <w:tc>
          <w:tcPr>
            <w:tcW w:w="2388"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Последовательное формирование</w:t>
            </w:r>
          </w:p>
          <w:p w:rsidR="00835780" w:rsidRPr="00522CEF" w:rsidRDefault="00835780" w:rsidP="00F422FE">
            <w:pPr>
              <w:pStyle w:val="af1"/>
              <w:spacing w:before="0" w:beforeAutospacing="0" w:after="0" w:afterAutospacing="0"/>
              <w:rPr>
                <w:sz w:val="22"/>
                <w:szCs w:val="22"/>
              </w:rPr>
            </w:pPr>
            <w:r w:rsidRPr="00522CEF">
              <w:rPr>
                <w:sz w:val="22"/>
                <w:szCs w:val="22"/>
              </w:rPr>
              <w:t>произвольных процессов:</w:t>
            </w:r>
          </w:p>
          <w:p w:rsidR="00835780" w:rsidRPr="00522CEF" w:rsidRDefault="00835780" w:rsidP="00F422FE">
            <w:pPr>
              <w:pStyle w:val="af1"/>
              <w:spacing w:before="0" w:beforeAutospacing="0" w:after="0" w:afterAutospacing="0"/>
              <w:rPr>
                <w:sz w:val="22"/>
                <w:szCs w:val="22"/>
              </w:rPr>
            </w:pPr>
            <w:r w:rsidRPr="00522CEF">
              <w:rPr>
                <w:sz w:val="22"/>
                <w:szCs w:val="22"/>
              </w:rPr>
              <w:t>• умеет концентрировать внимание</w:t>
            </w:r>
          </w:p>
          <w:p w:rsidR="00835780" w:rsidRPr="00522CEF" w:rsidRDefault="00835780" w:rsidP="00F422FE">
            <w:pPr>
              <w:pStyle w:val="af1"/>
              <w:spacing w:before="0" w:beforeAutospacing="0" w:after="0" w:afterAutospacing="0"/>
              <w:rPr>
                <w:sz w:val="22"/>
                <w:szCs w:val="22"/>
              </w:rPr>
            </w:pPr>
            <w:r w:rsidRPr="00522CEF">
              <w:rPr>
                <w:sz w:val="22"/>
                <w:szCs w:val="22"/>
              </w:rPr>
              <w:t>• может удерживать на чём-либо</w:t>
            </w:r>
          </w:p>
          <w:p w:rsidR="00835780" w:rsidRPr="00522CEF" w:rsidRDefault="00835780" w:rsidP="00F422FE">
            <w:pPr>
              <w:pStyle w:val="af1"/>
              <w:spacing w:before="0" w:beforeAutospacing="0" w:after="0" w:afterAutospacing="0"/>
              <w:rPr>
                <w:sz w:val="22"/>
                <w:szCs w:val="22"/>
              </w:rPr>
            </w:pPr>
            <w:r w:rsidRPr="00522CEF">
              <w:rPr>
                <w:sz w:val="22"/>
                <w:szCs w:val="22"/>
              </w:rPr>
              <w:t>своё внимание</w:t>
            </w:r>
          </w:p>
          <w:p w:rsidR="00835780" w:rsidRPr="00522CEF" w:rsidRDefault="00835780" w:rsidP="00F422FE">
            <w:pPr>
              <w:pStyle w:val="af1"/>
              <w:spacing w:before="0" w:beforeAutospacing="0" w:after="0" w:afterAutospacing="0"/>
              <w:rPr>
                <w:sz w:val="22"/>
                <w:szCs w:val="22"/>
              </w:rPr>
            </w:pPr>
            <w:r w:rsidRPr="00522CEF">
              <w:rPr>
                <w:sz w:val="22"/>
                <w:szCs w:val="22"/>
              </w:rPr>
              <w:t>• использует различные приёмы</w:t>
            </w:r>
          </w:p>
          <w:p w:rsidR="00835780" w:rsidRPr="00522CEF" w:rsidRDefault="00835780" w:rsidP="00F422FE">
            <w:pPr>
              <w:pStyle w:val="af1"/>
              <w:spacing w:before="0" w:beforeAutospacing="0" w:after="0" w:afterAutospacing="0"/>
              <w:rPr>
                <w:sz w:val="22"/>
                <w:szCs w:val="22"/>
              </w:rPr>
            </w:pPr>
            <w:r w:rsidRPr="00522CEF">
              <w:rPr>
                <w:sz w:val="22"/>
                <w:szCs w:val="22"/>
              </w:rPr>
              <w:t>запоминания</w:t>
            </w:r>
          </w:p>
          <w:p w:rsidR="00835780" w:rsidRPr="00522CEF" w:rsidRDefault="00835780" w:rsidP="00F422FE">
            <w:pPr>
              <w:pStyle w:val="af1"/>
              <w:spacing w:before="0" w:beforeAutospacing="0" w:after="0" w:afterAutospacing="0"/>
              <w:rPr>
                <w:sz w:val="22"/>
                <w:szCs w:val="22"/>
              </w:rPr>
            </w:pPr>
            <w:r w:rsidRPr="00522CEF">
              <w:rPr>
                <w:sz w:val="22"/>
                <w:szCs w:val="22"/>
              </w:rPr>
              <w:t>• учится продумывать и планировать свои действия</w:t>
            </w:r>
          </w:p>
          <w:p w:rsidR="00835780" w:rsidRPr="00522CEF" w:rsidRDefault="00835780" w:rsidP="00F422FE">
            <w:pPr>
              <w:pStyle w:val="af1"/>
              <w:spacing w:before="0" w:beforeAutospacing="0" w:after="0" w:afterAutospacing="0"/>
              <w:rPr>
                <w:sz w:val="22"/>
                <w:szCs w:val="22"/>
              </w:rPr>
            </w:pPr>
            <w:r w:rsidRPr="00522CEF">
              <w:rPr>
                <w:sz w:val="22"/>
                <w:szCs w:val="22"/>
              </w:rPr>
              <w:t>• способен к саморегуляции и адекватной самооценки своих поступков</w:t>
            </w:r>
          </w:p>
          <w:p w:rsidR="00835780" w:rsidRPr="00522CEF" w:rsidRDefault="00835780" w:rsidP="00F422FE">
            <w:pPr>
              <w:pStyle w:val="af1"/>
              <w:spacing w:before="0" w:beforeAutospacing="0" w:after="0" w:afterAutospacing="0"/>
              <w:rPr>
                <w:sz w:val="22"/>
                <w:szCs w:val="22"/>
              </w:rPr>
            </w:pPr>
            <w:r w:rsidRPr="00522CEF">
              <w:rPr>
                <w:sz w:val="22"/>
                <w:szCs w:val="22"/>
              </w:rPr>
              <w:t>• управляет своими эмоциями,</w:t>
            </w:r>
          </w:p>
          <w:p w:rsidR="00835780" w:rsidRPr="00522CEF" w:rsidRDefault="00835780" w:rsidP="00F422FE">
            <w:pPr>
              <w:pStyle w:val="af1"/>
              <w:spacing w:before="0" w:beforeAutospacing="0" w:after="0" w:afterAutospacing="0"/>
              <w:rPr>
                <w:sz w:val="22"/>
                <w:szCs w:val="22"/>
              </w:rPr>
            </w:pPr>
            <w:r w:rsidRPr="00522CEF">
              <w:rPr>
                <w:sz w:val="22"/>
                <w:szCs w:val="22"/>
              </w:rPr>
              <w:t>поведением, действиями</w:t>
            </w:r>
          </w:p>
          <w:p w:rsidR="00835780" w:rsidRPr="00522CEF" w:rsidRDefault="00835780" w:rsidP="00F422FE">
            <w:pPr>
              <w:pStyle w:val="af1"/>
              <w:spacing w:before="0" w:beforeAutospacing="0" w:after="0" w:afterAutospacing="0"/>
              <w:rPr>
                <w:sz w:val="22"/>
                <w:szCs w:val="22"/>
              </w:rPr>
            </w:pPr>
            <w:r w:rsidRPr="00522CEF">
              <w:rPr>
                <w:sz w:val="22"/>
                <w:szCs w:val="22"/>
              </w:rPr>
              <w:t>• доводит до конца начатое дело</w:t>
            </w:r>
          </w:p>
          <w:p w:rsidR="00835780" w:rsidRPr="00522CEF" w:rsidRDefault="00835780" w:rsidP="00F422FE">
            <w:pPr>
              <w:pStyle w:val="af1"/>
              <w:spacing w:before="0" w:beforeAutospacing="0" w:after="0" w:afterAutospacing="0"/>
              <w:rPr>
                <w:sz w:val="22"/>
                <w:szCs w:val="22"/>
              </w:rPr>
            </w:pPr>
            <w:r w:rsidRPr="00522CEF">
              <w:rPr>
                <w:sz w:val="22"/>
                <w:szCs w:val="22"/>
              </w:rPr>
              <w:t>• знает цель своих действий и</w:t>
            </w:r>
          </w:p>
          <w:p w:rsidR="00835780" w:rsidRPr="00522CEF" w:rsidRDefault="00835780" w:rsidP="00F422FE">
            <w:pPr>
              <w:pStyle w:val="af1"/>
              <w:spacing w:before="0" w:beforeAutospacing="0" w:after="0" w:afterAutospacing="0"/>
              <w:rPr>
                <w:sz w:val="22"/>
                <w:szCs w:val="22"/>
              </w:rPr>
            </w:pPr>
            <w:r w:rsidRPr="00522CEF">
              <w:rPr>
                <w:sz w:val="22"/>
                <w:szCs w:val="22"/>
              </w:rPr>
              <w:t>поступков</w:t>
            </w:r>
          </w:p>
          <w:p w:rsidR="00835780" w:rsidRPr="00522CEF" w:rsidRDefault="00835780" w:rsidP="00F422FE">
            <w:pPr>
              <w:pStyle w:val="af1"/>
              <w:spacing w:before="0" w:beforeAutospacing="0" w:after="0" w:afterAutospacing="0"/>
              <w:rPr>
                <w:sz w:val="22"/>
                <w:szCs w:val="22"/>
              </w:rPr>
            </w:pPr>
            <w:r w:rsidRPr="00522CEF">
              <w:rPr>
                <w:sz w:val="22"/>
                <w:szCs w:val="22"/>
              </w:rPr>
              <w:t>• старается выполнять все задания</w:t>
            </w:r>
          </w:p>
          <w:p w:rsidR="00835780" w:rsidRPr="00522CEF" w:rsidRDefault="00835780" w:rsidP="00F422FE">
            <w:pPr>
              <w:pStyle w:val="af1"/>
              <w:spacing w:before="0" w:beforeAutospacing="0"/>
              <w:rPr>
                <w:sz w:val="22"/>
                <w:szCs w:val="22"/>
              </w:rPr>
            </w:pPr>
            <w:r w:rsidRPr="00522CEF">
              <w:rPr>
                <w:sz w:val="22"/>
                <w:szCs w:val="22"/>
              </w:rPr>
              <w:t>и просьбы учителя</w:t>
            </w:r>
          </w:p>
        </w:tc>
        <w:tc>
          <w:tcPr>
            <w:tcW w:w="24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p>
        </w:tc>
        <w:tc>
          <w:tcPr>
            <w:tcW w:w="27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p>
        </w:tc>
        <w:tc>
          <w:tcPr>
            <w:tcW w:w="2263"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p>
          <w:p w:rsidR="00835780" w:rsidRPr="00522CEF" w:rsidRDefault="00835780" w:rsidP="00F422FE">
            <w:pPr>
              <w:pStyle w:val="af1"/>
              <w:spacing w:before="0" w:beforeAutospacing="0" w:after="0" w:afterAutospacing="0"/>
              <w:rPr>
                <w:sz w:val="22"/>
                <w:szCs w:val="22"/>
              </w:rPr>
            </w:pPr>
            <w:r w:rsidRPr="00522CEF">
              <w:rPr>
                <w:sz w:val="22"/>
                <w:szCs w:val="22"/>
              </w:rPr>
              <w:t> </w:t>
            </w:r>
          </w:p>
        </w:tc>
      </w:tr>
    </w:tbl>
    <w:p w:rsidR="00835780" w:rsidRPr="00522CEF" w:rsidRDefault="00835780" w:rsidP="00835780">
      <w:pPr>
        <w:spacing w:before="100" w:beforeAutospacing="1" w:after="100" w:afterAutospacing="1"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b/>
          <w:bCs/>
        </w:rPr>
      </w:pPr>
      <w:r w:rsidRPr="00522CEF">
        <w:rPr>
          <w:rFonts w:ascii="Times New Roman" w:hAnsi="Times New Roman" w:cs="Times New Roman"/>
        </w:rPr>
        <w:t>2.4.6.Описание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835780" w:rsidRPr="00522CEF" w:rsidRDefault="00835780" w:rsidP="00835780">
      <w:pPr>
        <w:spacing w:after="0" w:line="240" w:lineRule="auto"/>
        <w:jc w:val="both"/>
        <w:rPr>
          <w:rFonts w:ascii="Times New Roman" w:eastAsia="Times New Roman" w:hAnsi="Times New Roman" w:cs="Times New Roman"/>
          <w:b/>
        </w:rPr>
      </w:pPr>
      <w:r w:rsidRPr="00522CEF">
        <w:rPr>
          <w:rFonts w:ascii="Times New Roman" w:eastAsia="Times New Roman" w:hAnsi="Times New Roman" w:cs="Times New Roman"/>
          <w:bCs/>
          <w:i/>
        </w:rPr>
        <w:t>Психолого-педагогическое обеспечение</w:t>
      </w:r>
      <w:r w:rsidRPr="00522CEF">
        <w:rPr>
          <w:rFonts w:ascii="Times New Roman" w:eastAsia="Times New Roman" w:hAnsi="Times New Roman" w:cs="Times New Roman"/>
          <w:i/>
          <w:iCs/>
        </w:rPr>
        <w:t>:</w:t>
      </w:r>
    </w:p>
    <w:p w:rsidR="00835780" w:rsidRPr="00522CEF" w:rsidRDefault="00835780" w:rsidP="00287E74">
      <w:pPr>
        <w:numPr>
          <w:ilvl w:val="0"/>
          <w:numId w:val="10"/>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35780" w:rsidRPr="00522CEF" w:rsidRDefault="00835780" w:rsidP="00287E74">
      <w:pPr>
        <w:numPr>
          <w:ilvl w:val="0"/>
          <w:numId w:val="10"/>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35780" w:rsidRPr="00522CEF" w:rsidRDefault="00835780" w:rsidP="00287E74">
      <w:pPr>
        <w:numPr>
          <w:ilvl w:val="0"/>
          <w:numId w:val="10"/>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ребёнка.Использование специальных методов, приёмов, средств обучения, специализированных образовательных и </w:t>
      </w:r>
      <w:r w:rsidRPr="00522CEF">
        <w:rPr>
          <w:rFonts w:ascii="Times New Roman" w:eastAsia="Times New Roman" w:hAnsi="Times New Roman" w:cs="Times New Roman"/>
        </w:rPr>
        <w:lastRenderedPageBreak/>
        <w:t>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35780" w:rsidRPr="00522CEF" w:rsidRDefault="00835780" w:rsidP="00287E74">
      <w:pPr>
        <w:numPr>
          <w:ilvl w:val="0"/>
          <w:numId w:val="10"/>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35780" w:rsidRPr="00522CEF" w:rsidRDefault="00835780" w:rsidP="00287E74">
      <w:pPr>
        <w:numPr>
          <w:ilvl w:val="0"/>
          <w:numId w:val="10"/>
        </w:numPr>
        <w:spacing w:after="0" w:line="240" w:lineRule="auto"/>
        <w:jc w:val="both"/>
        <w:rPr>
          <w:rFonts w:ascii="Times New Roman" w:eastAsia="Times New Roman" w:hAnsi="Times New Roman" w:cs="Times New Roman"/>
          <w:b/>
          <w:bCs/>
        </w:rPr>
      </w:pPr>
      <w:r w:rsidRPr="00522CEF">
        <w:rPr>
          <w:rFonts w:ascii="Times New Roman" w:eastAsia="Times New Roman"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35780" w:rsidRPr="00522CEF" w:rsidRDefault="00835780" w:rsidP="00835780">
      <w:pPr>
        <w:spacing w:after="0" w:line="240" w:lineRule="auto"/>
        <w:jc w:val="both"/>
        <w:rPr>
          <w:rFonts w:ascii="Times New Roman" w:eastAsia="Times New Roman" w:hAnsi="Times New Roman" w:cs="Times New Roman"/>
          <w:i/>
        </w:rPr>
      </w:pPr>
      <w:r w:rsidRPr="00522CEF">
        <w:rPr>
          <w:rFonts w:ascii="Times New Roman" w:eastAsia="Times New Roman" w:hAnsi="Times New Roman" w:cs="Times New Roman"/>
          <w:bCs/>
          <w:i/>
        </w:rPr>
        <w:t>Программно-методическое обеспечение</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В случаях обучения детей с выраженными нарушениями психического и (или) физического развития по индивидуальному учебному плану предусмотрено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rPr>
      </w:pPr>
    </w:p>
    <w:p w:rsidR="00835780" w:rsidRPr="00522CEF" w:rsidRDefault="00835780" w:rsidP="00835780">
      <w:pPr>
        <w:spacing w:after="0" w:line="240" w:lineRule="auto"/>
        <w:jc w:val="both"/>
        <w:rPr>
          <w:rFonts w:ascii="Times New Roman" w:eastAsia="Times New Roman" w:hAnsi="Times New Roman" w:cs="Times New Roman"/>
          <w:b/>
          <w:bCs/>
        </w:rPr>
      </w:pPr>
    </w:p>
    <w:p w:rsidR="00835780" w:rsidRPr="00522CEF" w:rsidRDefault="00835780" w:rsidP="00835780">
      <w:p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  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МБОУ Конзаводской СОШ №2 имеется ставка педагога-психолога. 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835780" w:rsidRPr="00522CEF" w:rsidRDefault="00835780" w:rsidP="00835780">
      <w:pPr>
        <w:spacing w:after="0" w:line="240" w:lineRule="auto"/>
        <w:ind w:firstLine="708"/>
        <w:jc w:val="both"/>
        <w:rPr>
          <w:rFonts w:ascii="Times New Roman" w:eastAsia="Times New Roman" w:hAnsi="Times New Roman" w:cs="Times New Roman"/>
          <w:b/>
          <w:bCs/>
        </w:rPr>
      </w:pPr>
      <w:r w:rsidRPr="00522CEF">
        <w:rPr>
          <w:rFonts w:ascii="Times New Roman" w:eastAsia="Times New Roman" w:hAnsi="Times New Roman" w:cs="Times New Roman"/>
        </w:rPr>
        <w:t>Педагогические работники имеют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835780" w:rsidRPr="00522CEF" w:rsidRDefault="00835780" w:rsidP="00835780">
      <w:pPr>
        <w:spacing w:after="0" w:line="240" w:lineRule="auto"/>
        <w:jc w:val="both"/>
        <w:rPr>
          <w:rFonts w:ascii="Times New Roman" w:eastAsia="Times New Roman" w:hAnsi="Times New Roman" w:cs="Times New Roman"/>
          <w:bCs/>
          <w:i/>
        </w:rPr>
      </w:pPr>
      <w:r w:rsidRPr="00522CEF">
        <w:rPr>
          <w:rFonts w:ascii="Times New Roman" w:eastAsia="Times New Roman" w:hAnsi="Times New Roman" w:cs="Times New Roman"/>
          <w:bCs/>
          <w:i/>
        </w:rPr>
        <w:t>Материально-техническое обеспечение</w:t>
      </w:r>
    </w:p>
    <w:p w:rsidR="00835780" w:rsidRPr="00522CEF" w:rsidRDefault="00835780" w:rsidP="00835780">
      <w:pPr>
        <w:spacing w:after="0" w:line="240" w:lineRule="auto"/>
        <w:jc w:val="both"/>
        <w:rPr>
          <w:rFonts w:ascii="Times New Roman" w:hAnsi="Times New Roman" w:cs="Times New Roman"/>
        </w:rPr>
      </w:pPr>
      <w:r w:rsidRPr="00522CEF">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оборудованный пандус,  организации спортивных и массовых мероприятий, питания, обеспечения медицинского обслуживания, оздоровительных, хозяйственно-бытового и санитарно-гигиенического обслуживания). В организации имеются: - кабинеты для организации коррекционных занятий (кабинет психолога, спортивный зал);  столовая.</w:t>
      </w:r>
    </w:p>
    <w:p w:rsidR="00835780" w:rsidRPr="00522CEF" w:rsidRDefault="00835780" w:rsidP="00835780">
      <w:pPr>
        <w:spacing w:after="0" w:line="240" w:lineRule="auto"/>
        <w:jc w:val="both"/>
        <w:rPr>
          <w:rFonts w:ascii="Times New Roman" w:eastAsia="Times New Roman" w:hAnsi="Times New Roman" w:cs="Times New Roman"/>
          <w:i/>
        </w:rPr>
      </w:pPr>
      <w:r w:rsidRPr="00522CEF">
        <w:rPr>
          <w:rFonts w:ascii="Times New Roman" w:eastAsia="Times New Roman" w:hAnsi="Times New Roman" w:cs="Times New Roman"/>
          <w:bCs/>
          <w:i/>
        </w:rPr>
        <w:t>Информационное обеспечение</w:t>
      </w:r>
    </w:p>
    <w:p w:rsidR="00835780" w:rsidRPr="00522CEF" w:rsidRDefault="00835780" w:rsidP="00835780">
      <w:pPr>
        <w:spacing w:after="0" w:line="240" w:lineRule="auto"/>
        <w:ind w:firstLine="708"/>
        <w:jc w:val="both"/>
        <w:rPr>
          <w:rFonts w:ascii="Times New Roman" w:eastAsia="Times New Roman" w:hAnsi="Times New Roman" w:cs="Times New Roman"/>
        </w:rPr>
      </w:pPr>
      <w:r w:rsidRPr="00522CEF">
        <w:rPr>
          <w:rFonts w:ascii="Times New Roman" w:eastAsia="Times New Roman" w:hAnsi="Times New Roman" w:cs="Times New Roman"/>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Ответственным за дистанционное обучение является заместитель директора по учебно-воспитательной работе.  В МБОУ Конзаводской СОШ №2 созданы условия для   доступа детей с ограниченными возможностями здоровья, родителей (законных представителей), педагогов к сетевым источникам информации, предполагающим наличие </w:t>
      </w:r>
      <w:r w:rsidRPr="00522CEF">
        <w:rPr>
          <w:rFonts w:ascii="Times New Roman" w:eastAsia="Times New Roman" w:hAnsi="Times New Roman" w:cs="Times New Roman"/>
        </w:rPr>
        <w:lastRenderedPageBreak/>
        <w:t>методических пособий и рекомендаций по всем направлениям и видам деятельности, наглядных пособий, мультимедийных, аудио- и видеоматериалов.</w:t>
      </w:r>
    </w:p>
    <w:p w:rsidR="00835780" w:rsidRPr="00522CEF" w:rsidRDefault="00835780" w:rsidP="00835780">
      <w:pPr>
        <w:pStyle w:val="af1"/>
        <w:spacing w:before="0" w:beforeAutospacing="0" w:line="285" w:lineRule="atLeast"/>
        <w:rPr>
          <w:b/>
          <w:i/>
          <w:iCs/>
          <w:color w:val="000000"/>
          <w:sz w:val="22"/>
          <w:szCs w:val="22"/>
        </w:rPr>
      </w:pPr>
      <w:r w:rsidRPr="00522CEF">
        <w:rPr>
          <w:rStyle w:val="af7"/>
          <w:rFonts w:eastAsia="@Arial Unicode MS"/>
          <w:i/>
          <w:iCs/>
          <w:color w:val="000000"/>
          <w:sz w:val="22"/>
          <w:szCs w:val="22"/>
        </w:rPr>
        <w:t>Специальные условия обучения и воспитания детей с ОВЗ</w:t>
      </w:r>
    </w:p>
    <w:tbl>
      <w:tblPr>
        <w:tblW w:w="9923" w:type="dxa"/>
        <w:tblCellSpacing w:w="0" w:type="dxa"/>
        <w:tblInd w:w="1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520"/>
        <w:gridCol w:w="2816"/>
        <w:gridCol w:w="3391"/>
        <w:gridCol w:w="3196"/>
      </w:tblGrid>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jc w:val="center"/>
              <w:rPr>
                <w:sz w:val="22"/>
                <w:szCs w:val="22"/>
              </w:rPr>
            </w:pPr>
            <w:r w:rsidRPr="00522CEF">
              <w:rPr>
                <w:sz w:val="22"/>
                <w:szCs w:val="22"/>
              </w:rPr>
              <w:t>№</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center"/>
              <w:rPr>
                <w:sz w:val="22"/>
                <w:szCs w:val="22"/>
              </w:rPr>
            </w:pPr>
            <w:r w:rsidRPr="00522CEF">
              <w:rPr>
                <w:sz w:val="22"/>
                <w:szCs w:val="22"/>
              </w:rPr>
              <w:t>Особенность ребёнка (диагноз)</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center"/>
              <w:rPr>
                <w:sz w:val="22"/>
                <w:szCs w:val="22"/>
              </w:rPr>
            </w:pPr>
            <w:r w:rsidRPr="00522CEF">
              <w:rPr>
                <w:sz w:val="22"/>
                <w:szCs w:val="22"/>
              </w:rPr>
              <w:t>Характерные особенности развития детей</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center"/>
              <w:rPr>
                <w:sz w:val="22"/>
                <w:szCs w:val="22"/>
              </w:rPr>
            </w:pPr>
            <w:r w:rsidRPr="00522CEF">
              <w:rPr>
                <w:sz w:val="22"/>
                <w:szCs w:val="22"/>
              </w:rPr>
              <w:t>Рекомендуемые условия обучения и воспитания</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Дети с задержкой психического</w:t>
            </w:r>
          </w:p>
          <w:p w:rsidR="00835780" w:rsidRPr="00522CEF" w:rsidRDefault="00835780" w:rsidP="00F422FE">
            <w:pPr>
              <w:pStyle w:val="af1"/>
              <w:spacing w:before="0" w:beforeAutospacing="0" w:after="0" w:afterAutospacing="0"/>
              <w:rPr>
                <w:sz w:val="22"/>
                <w:szCs w:val="22"/>
              </w:rPr>
            </w:pPr>
            <w:r w:rsidRPr="00522CEF">
              <w:rPr>
                <w:sz w:val="22"/>
                <w:szCs w:val="22"/>
              </w:rPr>
              <w:t>Развития</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p w:rsidR="00835780" w:rsidRPr="00522CEF" w:rsidRDefault="00835780" w:rsidP="00F422FE">
            <w:pPr>
              <w:pStyle w:val="af1"/>
              <w:spacing w:before="0" w:beforeAutospacing="0" w:after="0" w:afterAutospacing="0"/>
              <w:rPr>
                <w:sz w:val="22"/>
                <w:szCs w:val="22"/>
              </w:rPr>
            </w:pPr>
            <w:r w:rsidRPr="00522CEF">
              <w:rPr>
                <w:sz w:val="22"/>
                <w:szCs w:val="22"/>
              </w:rPr>
              <w:t> </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снижение работоспособности;</w:t>
            </w:r>
          </w:p>
          <w:p w:rsidR="00835780" w:rsidRPr="00522CEF" w:rsidRDefault="00835780" w:rsidP="00F422FE">
            <w:pPr>
              <w:pStyle w:val="af1"/>
              <w:spacing w:before="0" w:beforeAutospacing="0" w:after="0" w:afterAutospacing="0"/>
              <w:rPr>
                <w:sz w:val="22"/>
                <w:szCs w:val="22"/>
              </w:rPr>
            </w:pPr>
            <w:r w:rsidRPr="00522CEF">
              <w:rPr>
                <w:sz w:val="22"/>
                <w:szCs w:val="22"/>
              </w:rPr>
              <w:t>2) повышенная истощаемость;</w:t>
            </w:r>
          </w:p>
          <w:p w:rsidR="00835780" w:rsidRPr="00522CEF" w:rsidRDefault="00835780" w:rsidP="00F422FE">
            <w:pPr>
              <w:pStyle w:val="af1"/>
              <w:spacing w:before="0" w:beforeAutospacing="0" w:after="0" w:afterAutospacing="0"/>
              <w:rPr>
                <w:sz w:val="22"/>
                <w:szCs w:val="22"/>
              </w:rPr>
            </w:pPr>
            <w:r w:rsidRPr="00522CEF">
              <w:rPr>
                <w:sz w:val="22"/>
                <w:szCs w:val="22"/>
              </w:rPr>
              <w:t>3) неустойчивость внимания;</w:t>
            </w:r>
          </w:p>
          <w:p w:rsidR="00835780" w:rsidRPr="00522CEF" w:rsidRDefault="00835780" w:rsidP="00F422FE">
            <w:pPr>
              <w:pStyle w:val="af1"/>
              <w:spacing w:before="0" w:beforeAutospacing="0" w:after="0" w:afterAutospacing="0"/>
              <w:rPr>
                <w:sz w:val="22"/>
                <w:szCs w:val="22"/>
              </w:rPr>
            </w:pPr>
            <w:r w:rsidRPr="00522CEF">
              <w:rPr>
                <w:sz w:val="22"/>
                <w:szCs w:val="22"/>
              </w:rPr>
              <w:t>4) более низкий уровень</w:t>
            </w:r>
          </w:p>
          <w:p w:rsidR="00835780" w:rsidRPr="00522CEF" w:rsidRDefault="00835780" w:rsidP="00F422FE">
            <w:pPr>
              <w:pStyle w:val="af1"/>
              <w:spacing w:before="0" w:beforeAutospacing="0" w:after="0" w:afterAutospacing="0"/>
              <w:rPr>
                <w:sz w:val="22"/>
                <w:szCs w:val="22"/>
              </w:rPr>
            </w:pPr>
            <w:r w:rsidRPr="00522CEF">
              <w:rPr>
                <w:sz w:val="22"/>
                <w:szCs w:val="22"/>
              </w:rPr>
              <w:t>развития восприятия;</w:t>
            </w:r>
          </w:p>
          <w:p w:rsidR="00835780" w:rsidRPr="00522CEF" w:rsidRDefault="00835780" w:rsidP="00F422FE">
            <w:pPr>
              <w:pStyle w:val="af1"/>
              <w:spacing w:before="0" w:beforeAutospacing="0" w:after="0" w:afterAutospacing="0"/>
              <w:rPr>
                <w:sz w:val="22"/>
                <w:szCs w:val="22"/>
              </w:rPr>
            </w:pPr>
            <w:r w:rsidRPr="00522CEF">
              <w:rPr>
                <w:sz w:val="22"/>
                <w:szCs w:val="22"/>
              </w:rPr>
              <w:t>5) недостаточная продуктивность произвольной</w:t>
            </w:r>
          </w:p>
          <w:p w:rsidR="00835780" w:rsidRPr="00522CEF" w:rsidRDefault="00835780" w:rsidP="00F422FE">
            <w:pPr>
              <w:pStyle w:val="af1"/>
              <w:spacing w:before="0" w:beforeAutospacing="0" w:after="0" w:afterAutospacing="0"/>
              <w:rPr>
                <w:sz w:val="22"/>
                <w:szCs w:val="22"/>
              </w:rPr>
            </w:pPr>
            <w:r w:rsidRPr="00522CEF">
              <w:rPr>
                <w:sz w:val="22"/>
                <w:szCs w:val="22"/>
              </w:rPr>
              <w:t>памяти;</w:t>
            </w:r>
          </w:p>
          <w:p w:rsidR="00835780" w:rsidRPr="00522CEF" w:rsidRDefault="00835780" w:rsidP="00F422FE">
            <w:pPr>
              <w:pStyle w:val="af1"/>
              <w:spacing w:before="0" w:beforeAutospacing="0" w:after="0" w:afterAutospacing="0"/>
              <w:rPr>
                <w:sz w:val="22"/>
                <w:szCs w:val="22"/>
              </w:rPr>
            </w:pPr>
            <w:r w:rsidRPr="00522CEF">
              <w:rPr>
                <w:sz w:val="22"/>
                <w:szCs w:val="22"/>
              </w:rPr>
              <w:t>6) отставание в развитии</w:t>
            </w:r>
          </w:p>
          <w:p w:rsidR="00835780" w:rsidRPr="00522CEF" w:rsidRDefault="00835780" w:rsidP="00F422FE">
            <w:pPr>
              <w:pStyle w:val="af1"/>
              <w:spacing w:before="0" w:beforeAutospacing="0" w:after="0" w:afterAutospacing="0"/>
              <w:rPr>
                <w:sz w:val="22"/>
                <w:szCs w:val="22"/>
              </w:rPr>
            </w:pPr>
            <w:r w:rsidRPr="00522CEF">
              <w:rPr>
                <w:sz w:val="22"/>
                <w:szCs w:val="22"/>
              </w:rPr>
              <w:t>всех форм мышления;</w:t>
            </w:r>
          </w:p>
          <w:p w:rsidR="00835780" w:rsidRPr="00522CEF" w:rsidRDefault="00835780" w:rsidP="00F422FE">
            <w:pPr>
              <w:pStyle w:val="af1"/>
              <w:spacing w:before="0" w:beforeAutospacing="0" w:after="0" w:afterAutospacing="0"/>
              <w:rPr>
                <w:sz w:val="22"/>
                <w:szCs w:val="22"/>
              </w:rPr>
            </w:pPr>
            <w:r w:rsidRPr="00522CEF">
              <w:rPr>
                <w:sz w:val="22"/>
                <w:szCs w:val="22"/>
              </w:rPr>
              <w:t>7) дефекты звукопроизношения;</w:t>
            </w:r>
          </w:p>
          <w:p w:rsidR="00835780" w:rsidRPr="00522CEF" w:rsidRDefault="00835780" w:rsidP="00F422FE">
            <w:pPr>
              <w:pStyle w:val="af1"/>
              <w:spacing w:before="0" w:beforeAutospacing="0" w:after="0" w:afterAutospacing="0"/>
              <w:rPr>
                <w:sz w:val="22"/>
                <w:szCs w:val="22"/>
              </w:rPr>
            </w:pPr>
            <w:r w:rsidRPr="00522CEF">
              <w:rPr>
                <w:sz w:val="22"/>
                <w:szCs w:val="22"/>
              </w:rPr>
              <w:t>8) своеобразное поведение;</w:t>
            </w:r>
          </w:p>
          <w:p w:rsidR="00835780" w:rsidRPr="00522CEF" w:rsidRDefault="00835780" w:rsidP="00F422FE">
            <w:pPr>
              <w:pStyle w:val="af1"/>
              <w:spacing w:before="0" w:beforeAutospacing="0" w:after="0" w:afterAutospacing="0"/>
              <w:rPr>
                <w:sz w:val="22"/>
                <w:szCs w:val="22"/>
              </w:rPr>
            </w:pPr>
            <w:r w:rsidRPr="00522CEF">
              <w:rPr>
                <w:sz w:val="22"/>
                <w:szCs w:val="22"/>
              </w:rPr>
              <w:t>9) бедный словарный</w:t>
            </w:r>
          </w:p>
          <w:p w:rsidR="00835780" w:rsidRPr="00522CEF" w:rsidRDefault="00835780" w:rsidP="00F422FE">
            <w:pPr>
              <w:pStyle w:val="af1"/>
              <w:spacing w:before="0" w:beforeAutospacing="0" w:after="0" w:afterAutospacing="0"/>
              <w:rPr>
                <w:sz w:val="22"/>
                <w:szCs w:val="22"/>
              </w:rPr>
            </w:pPr>
            <w:r w:rsidRPr="00522CEF">
              <w:rPr>
                <w:sz w:val="22"/>
                <w:szCs w:val="22"/>
              </w:rPr>
              <w:t>запас;</w:t>
            </w:r>
          </w:p>
          <w:p w:rsidR="00835780" w:rsidRPr="00522CEF" w:rsidRDefault="00835780" w:rsidP="00F422FE">
            <w:pPr>
              <w:pStyle w:val="af1"/>
              <w:spacing w:before="0" w:beforeAutospacing="0" w:after="0" w:afterAutospacing="0"/>
              <w:rPr>
                <w:sz w:val="22"/>
                <w:szCs w:val="22"/>
              </w:rPr>
            </w:pPr>
            <w:r w:rsidRPr="00522CEF">
              <w:rPr>
                <w:sz w:val="22"/>
                <w:szCs w:val="22"/>
              </w:rPr>
              <w:t>10) низкий навык само-</w:t>
            </w:r>
          </w:p>
          <w:p w:rsidR="00835780" w:rsidRPr="00522CEF" w:rsidRDefault="00835780" w:rsidP="00F422FE">
            <w:pPr>
              <w:pStyle w:val="af1"/>
              <w:spacing w:before="0" w:beforeAutospacing="0" w:after="0" w:afterAutospacing="0"/>
              <w:rPr>
                <w:sz w:val="22"/>
                <w:szCs w:val="22"/>
              </w:rPr>
            </w:pPr>
            <w:r w:rsidRPr="00522CEF">
              <w:rPr>
                <w:sz w:val="22"/>
                <w:szCs w:val="22"/>
              </w:rPr>
              <w:t>контроля;</w:t>
            </w:r>
          </w:p>
          <w:p w:rsidR="00835780" w:rsidRPr="00522CEF" w:rsidRDefault="00835780" w:rsidP="00F422FE">
            <w:pPr>
              <w:pStyle w:val="af1"/>
              <w:spacing w:before="0" w:beforeAutospacing="0" w:after="0" w:afterAutospacing="0"/>
              <w:rPr>
                <w:sz w:val="22"/>
                <w:szCs w:val="22"/>
              </w:rPr>
            </w:pPr>
            <w:r w:rsidRPr="00522CEF">
              <w:rPr>
                <w:sz w:val="22"/>
                <w:szCs w:val="22"/>
              </w:rPr>
              <w:t>11) незрелость эмоционально-волевой сферы;</w:t>
            </w:r>
          </w:p>
          <w:p w:rsidR="00835780" w:rsidRPr="00522CEF" w:rsidRDefault="00835780" w:rsidP="00F422FE">
            <w:pPr>
              <w:pStyle w:val="af1"/>
              <w:spacing w:before="0" w:beforeAutospacing="0" w:after="0" w:afterAutospacing="0"/>
              <w:rPr>
                <w:sz w:val="22"/>
                <w:szCs w:val="22"/>
              </w:rPr>
            </w:pPr>
            <w:r w:rsidRPr="00522CEF">
              <w:rPr>
                <w:sz w:val="22"/>
                <w:szCs w:val="22"/>
              </w:rPr>
              <w:t>12) ограниченный запас</w:t>
            </w:r>
          </w:p>
          <w:p w:rsidR="00835780" w:rsidRPr="00522CEF" w:rsidRDefault="00835780" w:rsidP="00F422FE">
            <w:pPr>
              <w:pStyle w:val="af1"/>
              <w:spacing w:before="0" w:beforeAutospacing="0" w:after="0" w:afterAutospacing="0"/>
              <w:rPr>
                <w:sz w:val="22"/>
                <w:szCs w:val="22"/>
              </w:rPr>
            </w:pPr>
            <w:r w:rsidRPr="00522CEF">
              <w:rPr>
                <w:sz w:val="22"/>
                <w:szCs w:val="22"/>
              </w:rPr>
              <w:t>общих сведений и представлений;</w:t>
            </w:r>
          </w:p>
          <w:p w:rsidR="00835780" w:rsidRPr="00522CEF" w:rsidRDefault="00835780" w:rsidP="00F422FE">
            <w:pPr>
              <w:pStyle w:val="af1"/>
              <w:spacing w:before="0" w:beforeAutospacing="0" w:after="0" w:afterAutospacing="0"/>
              <w:rPr>
                <w:sz w:val="22"/>
                <w:szCs w:val="22"/>
              </w:rPr>
            </w:pPr>
            <w:r w:rsidRPr="00522CEF">
              <w:rPr>
                <w:sz w:val="22"/>
                <w:szCs w:val="22"/>
              </w:rPr>
              <w:t>13) слабая техника чтения;</w:t>
            </w:r>
          </w:p>
          <w:p w:rsidR="00835780" w:rsidRPr="00522CEF" w:rsidRDefault="00835780" w:rsidP="00F422FE">
            <w:pPr>
              <w:pStyle w:val="af1"/>
              <w:spacing w:before="0" w:beforeAutospacing="0" w:after="0" w:afterAutospacing="0"/>
              <w:rPr>
                <w:sz w:val="22"/>
                <w:szCs w:val="22"/>
              </w:rPr>
            </w:pPr>
            <w:r w:rsidRPr="00522CEF">
              <w:rPr>
                <w:sz w:val="22"/>
                <w:szCs w:val="22"/>
              </w:rPr>
              <w:t>14) неудовлетворительный навык каллиграфии;</w:t>
            </w:r>
          </w:p>
          <w:p w:rsidR="00835780" w:rsidRPr="00522CEF" w:rsidRDefault="00835780" w:rsidP="00F422FE">
            <w:pPr>
              <w:pStyle w:val="af1"/>
              <w:spacing w:before="0" w:beforeAutospacing="0" w:after="0" w:afterAutospacing="0"/>
              <w:rPr>
                <w:sz w:val="22"/>
                <w:szCs w:val="22"/>
              </w:rPr>
            </w:pPr>
            <w:r w:rsidRPr="00522CEF">
              <w:rPr>
                <w:sz w:val="22"/>
                <w:szCs w:val="22"/>
              </w:rPr>
              <w:t>15) трудности в счёте</w:t>
            </w:r>
          </w:p>
          <w:p w:rsidR="00835780" w:rsidRPr="00522CEF" w:rsidRDefault="00835780" w:rsidP="00F422FE">
            <w:pPr>
              <w:pStyle w:val="af1"/>
              <w:spacing w:before="0" w:beforeAutospacing="0" w:after="0" w:afterAutospacing="0"/>
              <w:rPr>
                <w:sz w:val="22"/>
                <w:szCs w:val="22"/>
              </w:rPr>
            </w:pPr>
            <w:r w:rsidRPr="00522CEF">
              <w:rPr>
                <w:sz w:val="22"/>
                <w:szCs w:val="22"/>
              </w:rPr>
              <w:t>через 10, решении задач</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Соответствие темпа, объёма</w:t>
            </w:r>
          </w:p>
          <w:p w:rsidR="00835780" w:rsidRPr="00522CEF" w:rsidRDefault="00835780" w:rsidP="00F422FE">
            <w:pPr>
              <w:pStyle w:val="af1"/>
              <w:spacing w:before="0" w:beforeAutospacing="0" w:after="0" w:afterAutospacing="0"/>
              <w:rPr>
                <w:sz w:val="22"/>
                <w:szCs w:val="22"/>
              </w:rPr>
            </w:pPr>
            <w:r w:rsidRPr="00522CEF">
              <w:rPr>
                <w:sz w:val="22"/>
                <w:szCs w:val="22"/>
              </w:rPr>
              <w:t>и сложности учебной программы реальным познавательным</w:t>
            </w:r>
          </w:p>
          <w:p w:rsidR="00835780" w:rsidRPr="00522CEF" w:rsidRDefault="00835780" w:rsidP="00F422FE">
            <w:pPr>
              <w:pStyle w:val="af1"/>
              <w:spacing w:before="0" w:beforeAutospacing="0" w:after="0" w:afterAutospacing="0"/>
              <w:rPr>
                <w:sz w:val="22"/>
                <w:szCs w:val="22"/>
              </w:rPr>
            </w:pPr>
            <w:r w:rsidRPr="00522CEF">
              <w:rPr>
                <w:sz w:val="22"/>
                <w:szCs w:val="22"/>
              </w:rPr>
              <w:t>возможностям ребёнка, уровню развития его когнитивной</w:t>
            </w:r>
          </w:p>
          <w:p w:rsidR="00835780" w:rsidRPr="00522CEF" w:rsidRDefault="00835780" w:rsidP="00F422FE">
            <w:pPr>
              <w:pStyle w:val="af1"/>
              <w:spacing w:before="0" w:beforeAutospacing="0" w:after="0" w:afterAutospacing="0"/>
              <w:rPr>
                <w:sz w:val="22"/>
                <w:szCs w:val="22"/>
              </w:rPr>
            </w:pPr>
            <w:r w:rsidRPr="00522CEF">
              <w:rPr>
                <w:sz w:val="22"/>
                <w:szCs w:val="22"/>
              </w:rPr>
              <w:t>сферы, уровню подготовленности, то есть уже усвоенным знаниям и навыкам.</w:t>
            </w:r>
          </w:p>
          <w:p w:rsidR="00835780" w:rsidRPr="00522CEF" w:rsidRDefault="00835780" w:rsidP="00F422FE">
            <w:pPr>
              <w:pStyle w:val="af1"/>
              <w:spacing w:before="0" w:beforeAutospacing="0" w:after="0" w:afterAutospacing="0"/>
              <w:rPr>
                <w:sz w:val="22"/>
                <w:szCs w:val="22"/>
              </w:rPr>
            </w:pPr>
            <w:r w:rsidRPr="00522CEF">
              <w:rPr>
                <w:sz w:val="22"/>
                <w:szCs w:val="22"/>
              </w:rPr>
              <w:t>2. Целенаправленное развитие</w:t>
            </w:r>
          </w:p>
          <w:p w:rsidR="00835780" w:rsidRPr="00522CEF" w:rsidRDefault="00835780" w:rsidP="00F422FE">
            <w:pPr>
              <w:pStyle w:val="af1"/>
              <w:spacing w:before="0" w:beforeAutospacing="0" w:after="0" w:afterAutospacing="0"/>
              <w:rPr>
                <w:sz w:val="22"/>
                <w:szCs w:val="22"/>
              </w:rPr>
            </w:pPr>
            <w:r w:rsidRPr="00522CEF">
              <w:rPr>
                <w:sz w:val="22"/>
                <w:szCs w:val="22"/>
              </w:rPr>
              <w:t>общеинтеллектуальной деятельности (умение осознавать</w:t>
            </w:r>
          </w:p>
          <w:p w:rsidR="00835780" w:rsidRPr="00522CEF" w:rsidRDefault="00835780" w:rsidP="00F422FE">
            <w:pPr>
              <w:pStyle w:val="af1"/>
              <w:spacing w:before="0" w:beforeAutospacing="0" w:after="0" w:afterAutospacing="0"/>
              <w:rPr>
                <w:sz w:val="22"/>
                <w:szCs w:val="22"/>
              </w:rPr>
            </w:pPr>
            <w:r w:rsidRPr="00522CEF">
              <w:rPr>
                <w:sz w:val="22"/>
                <w:szCs w:val="22"/>
              </w:rPr>
              <w:t>учебные задачи, ориентироваться в условиях, осмысливать информацию).</w:t>
            </w:r>
          </w:p>
          <w:p w:rsidR="00835780" w:rsidRPr="00522CEF" w:rsidRDefault="00835780" w:rsidP="00F422FE">
            <w:pPr>
              <w:pStyle w:val="af1"/>
              <w:spacing w:before="0" w:beforeAutospacing="0" w:after="0" w:afterAutospacing="0"/>
              <w:rPr>
                <w:sz w:val="22"/>
                <w:szCs w:val="22"/>
              </w:rPr>
            </w:pPr>
            <w:r w:rsidRPr="00522CEF">
              <w:rPr>
                <w:sz w:val="22"/>
                <w:szCs w:val="22"/>
              </w:rPr>
              <w:t>3. Сотрудничество с взрослы-</w:t>
            </w:r>
          </w:p>
          <w:p w:rsidR="00835780" w:rsidRPr="00522CEF" w:rsidRDefault="00835780" w:rsidP="00F422FE">
            <w:pPr>
              <w:pStyle w:val="af1"/>
              <w:spacing w:before="0" w:beforeAutospacing="0" w:after="0" w:afterAutospacing="0"/>
              <w:rPr>
                <w:sz w:val="22"/>
                <w:szCs w:val="22"/>
              </w:rPr>
            </w:pPr>
            <w:r w:rsidRPr="00522CEF">
              <w:rPr>
                <w:sz w:val="22"/>
                <w:szCs w:val="22"/>
              </w:rPr>
              <w:t>ми, оказание педагогом необходимой помощи ребёнку, с</w:t>
            </w:r>
          </w:p>
          <w:p w:rsidR="00835780" w:rsidRPr="00522CEF" w:rsidRDefault="00835780" w:rsidP="00F422FE">
            <w:pPr>
              <w:pStyle w:val="af1"/>
              <w:spacing w:before="0" w:beforeAutospacing="0" w:after="0" w:afterAutospacing="0"/>
              <w:rPr>
                <w:sz w:val="22"/>
                <w:szCs w:val="22"/>
              </w:rPr>
            </w:pPr>
            <w:r w:rsidRPr="00522CEF">
              <w:rPr>
                <w:sz w:val="22"/>
                <w:szCs w:val="22"/>
              </w:rPr>
              <w:t>учётом его индивидуальных</w:t>
            </w:r>
          </w:p>
          <w:p w:rsidR="00835780" w:rsidRPr="00522CEF" w:rsidRDefault="00835780" w:rsidP="00F422FE">
            <w:pPr>
              <w:pStyle w:val="af1"/>
              <w:spacing w:before="0" w:beforeAutospacing="0" w:after="0" w:afterAutospacing="0"/>
              <w:rPr>
                <w:sz w:val="22"/>
                <w:szCs w:val="22"/>
              </w:rPr>
            </w:pPr>
            <w:r w:rsidRPr="00522CEF">
              <w:rPr>
                <w:sz w:val="22"/>
                <w:szCs w:val="22"/>
              </w:rPr>
              <w:t>проблем.</w:t>
            </w:r>
          </w:p>
          <w:p w:rsidR="00835780" w:rsidRPr="00522CEF" w:rsidRDefault="00835780" w:rsidP="00F422FE">
            <w:pPr>
              <w:pStyle w:val="af1"/>
              <w:spacing w:before="0" w:beforeAutospacing="0" w:after="0" w:afterAutospacing="0"/>
              <w:rPr>
                <w:sz w:val="22"/>
                <w:szCs w:val="22"/>
              </w:rPr>
            </w:pPr>
            <w:r w:rsidRPr="00522CEF">
              <w:rPr>
                <w:sz w:val="22"/>
                <w:szCs w:val="22"/>
              </w:rPr>
              <w:t>4. Индивидуальная дозированная помощь ученику, решение</w:t>
            </w:r>
          </w:p>
          <w:p w:rsidR="00835780" w:rsidRPr="00522CEF" w:rsidRDefault="00835780" w:rsidP="00F422FE">
            <w:pPr>
              <w:pStyle w:val="af1"/>
              <w:spacing w:before="0" w:beforeAutospacing="0" w:after="0" w:afterAutospacing="0"/>
              <w:rPr>
                <w:sz w:val="22"/>
                <w:szCs w:val="22"/>
              </w:rPr>
            </w:pPr>
            <w:r w:rsidRPr="00522CEF">
              <w:rPr>
                <w:sz w:val="22"/>
                <w:szCs w:val="22"/>
              </w:rPr>
              <w:t>диагностических задач.</w:t>
            </w:r>
          </w:p>
          <w:p w:rsidR="00835780" w:rsidRPr="00522CEF" w:rsidRDefault="00835780" w:rsidP="00F422FE">
            <w:pPr>
              <w:pStyle w:val="af1"/>
              <w:spacing w:before="0" w:beforeAutospacing="0" w:after="0" w:afterAutospacing="0"/>
              <w:rPr>
                <w:sz w:val="22"/>
                <w:szCs w:val="22"/>
              </w:rPr>
            </w:pPr>
            <w:r w:rsidRPr="00522CEF">
              <w:rPr>
                <w:sz w:val="22"/>
                <w:szCs w:val="22"/>
              </w:rPr>
              <w:t>5. Развитие у ребёнка чувствительности к помощи, способности воспринимать и принимать</w:t>
            </w:r>
          </w:p>
          <w:p w:rsidR="00835780" w:rsidRPr="00522CEF" w:rsidRDefault="00835780" w:rsidP="00F422FE">
            <w:pPr>
              <w:pStyle w:val="af1"/>
              <w:spacing w:before="0" w:beforeAutospacing="0" w:after="0" w:afterAutospacing="0"/>
              <w:rPr>
                <w:sz w:val="22"/>
                <w:szCs w:val="22"/>
              </w:rPr>
            </w:pPr>
            <w:r w:rsidRPr="00522CEF">
              <w:rPr>
                <w:sz w:val="22"/>
                <w:szCs w:val="22"/>
              </w:rPr>
              <w:t>помощь.</w:t>
            </w:r>
          </w:p>
          <w:p w:rsidR="00835780" w:rsidRPr="00522CEF" w:rsidRDefault="00835780" w:rsidP="00F422FE">
            <w:pPr>
              <w:pStyle w:val="af1"/>
              <w:spacing w:before="0" w:beforeAutospacing="0" w:after="0" w:afterAutospacing="0"/>
              <w:rPr>
                <w:sz w:val="22"/>
                <w:szCs w:val="22"/>
              </w:rPr>
            </w:pPr>
            <w:r w:rsidRPr="00522CEF">
              <w:rPr>
                <w:sz w:val="22"/>
                <w:szCs w:val="22"/>
              </w:rPr>
              <w:t>6. Малая наполняемость класса (10–12 человек).</w:t>
            </w:r>
          </w:p>
          <w:p w:rsidR="00835780" w:rsidRPr="00522CEF" w:rsidRDefault="00835780" w:rsidP="00F422FE">
            <w:pPr>
              <w:pStyle w:val="af1"/>
              <w:spacing w:before="0" w:beforeAutospacing="0" w:after="0" w:afterAutospacing="0"/>
              <w:rPr>
                <w:sz w:val="22"/>
                <w:szCs w:val="22"/>
              </w:rPr>
            </w:pPr>
            <w:r w:rsidRPr="00522CEF">
              <w:rPr>
                <w:sz w:val="22"/>
                <w:szCs w:val="22"/>
              </w:rPr>
              <w:t>7. Щадящий режим работы,</w:t>
            </w:r>
          </w:p>
          <w:p w:rsidR="00835780" w:rsidRPr="00522CEF" w:rsidRDefault="00835780" w:rsidP="00F422FE">
            <w:pPr>
              <w:pStyle w:val="af1"/>
              <w:spacing w:before="0" w:beforeAutospacing="0" w:after="0" w:afterAutospacing="0"/>
              <w:rPr>
                <w:sz w:val="22"/>
                <w:szCs w:val="22"/>
              </w:rPr>
            </w:pPr>
            <w:r w:rsidRPr="00522CEF">
              <w:rPr>
                <w:sz w:val="22"/>
                <w:szCs w:val="22"/>
              </w:rPr>
              <w:t>соблюдение гигиенических и</w:t>
            </w:r>
          </w:p>
          <w:p w:rsidR="00835780" w:rsidRPr="00522CEF" w:rsidRDefault="00835780" w:rsidP="00F422FE">
            <w:pPr>
              <w:pStyle w:val="af1"/>
              <w:spacing w:before="0" w:beforeAutospacing="0" w:after="0" w:afterAutospacing="0"/>
              <w:rPr>
                <w:sz w:val="22"/>
                <w:szCs w:val="22"/>
              </w:rPr>
            </w:pPr>
            <w:r w:rsidRPr="00522CEF">
              <w:rPr>
                <w:sz w:val="22"/>
                <w:szCs w:val="22"/>
              </w:rPr>
              <w:t>валеологических требований.</w:t>
            </w:r>
          </w:p>
          <w:p w:rsidR="00835780" w:rsidRPr="00522CEF" w:rsidRDefault="00835780" w:rsidP="00F422FE">
            <w:pPr>
              <w:pStyle w:val="af1"/>
              <w:spacing w:before="0" w:beforeAutospacing="0" w:after="0" w:afterAutospacing="0"/>
              <w:rPr>
                <w:sz w:val="22"/>
                <w:szCs w:val="22"/>
              </w:rPr>
            </w:pPr>
            <w:r w:rsidRPr="00522CEF">
              <w:rPr>
                <w:sz w:val="22"/>
                <w:szCs w:val="22"/>
              </w:rPr>
              <w:t>8. Организация классов коррекционно-развивающего обучения в стенах массовой</w:t>
            </w:r>
          </w:p>
          <w:p w:rsidR="00835780" w:rsidRPr="00522CEF" w:rsidRDefault="00835780" w:rsidP="00F422FE">
            <w:pPr>
              <w:pStyle w:val="af1"/>
              <w:spacing w:before="0" w:beforeAutospacing="0" w:after="0" w:afterAutospacing="0"/>
              <w:rPr>
                <w:sz w:val="22"/>
                <w:szCs w:val="22"/>
              </w:rPr>
            </w:pPr>
            <w:r w:rsidRPr="00522CEF">
              <w:rPr>
                <w:sz w:val="22"/>
                <w:szCs w:val="22"/>
              </w:rPr>
              <w:t>школы.</w:t>
            </w:r>
          </w:p>
          <w:p w:rsidR="00835780" w:rsidRPr="00522CEF" w:rsidRDefault="00835780" w:rsidP="00F422FE">
            <w:pPr>
              <w:pStyle w:val="af1"/>
              <w:spacing w:before="0" w:beforeAutospacing="0" w:after="0" w:afterAutospacing="0"/>
              <w:rPr>
                <w:sz w:val="22"/>
                <w:szCs w:val="22"/>
              </w:rPr>
            </w:pPr>
            <w:r w:rsidRPr="00522CEF">
              <w:rPr>
                <w:sz w:val="22"/>
                <w:szCs w:val="22"/>
              </w:rPr>
              <w:t>9. Специально подготовленный</w:t>
            </w:r>
          </w:p>
          <w:p w:rsidR="00835780" w:rsidRPr="00522CEF" w:rsidRDefault="00835780" w:rsidP="00F422FE">
            <w:pPr>
              <w:pStyle w:val="af1"/>
              <w:spacing w:before="0" w:beforeAutospacing="0" w:after="0" w:afterAutospacing="0"/>
              <w:rPr>
                <w:sz w:val="22"/>
                <w:szCs w:val="22"/>
              </w:rPr>
            </w:pPr>
            <w:r w:rsidRPr="00522CEF">
              <w:rPr>
                <w:sz w:val="22"/>
                <w:szCs w:val="22"/>
              </w:rPr>
              <w:t>в области коррекционной педагогики (специальной педагогики и коррекционной психологии) специалист – учитель,</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способный создать в классе особую доброжелательную, доверительную атмосферу.</w:t>
            </w:r>
          </w:p>
          <w:p w:rsidR="00835780" w:rsidRPr="00522CEF" w:rsidRDefault="00835780" w:rsidP="00F422FE">
            <w:pPr>
              <w:pStyle w:val="af1"/>
              <w:spacing w:before="0" w:beforeAutospacing="0" w:after="0" w:afterAutospacing="0"/>
              <w:rPr>
                <w:sz w:val="22"/>
                <w:szCs w:val="22"/>
              </w:rPr>
            </w:pPr>
            <w:r w:rsidRPr="00522CEF">
              <w:rPr>
                <w:sz w:val="22"/>
                <w:szCs w:val="22"/>
              </w:rPr>
              <w:t>10. Создание у неуспевающего</w:t>
            </w:r>
          </w:p>
          <w:p w:rsidR="00835780" w:rsidRPr="00522CEF" w:rsidRDefault="00835780" w:rsidP="00F422FE">
            <w:pPr>
              <w:pStyle w:val="af1"/>
              <w:spacing w:before="0" w:beforeAutospacing="0" w:after="0" w:afterAutospacing="0"/>
              <w:rPr>
                <w:sz w:val="22"/>
                <w:szCs w:val="22"/>
              </w:rPr>
            </w:pPr>
            <w:r w:rsidRPr="00522CEF">
              <w:rPr>
                <w:sz w:val="22"/>
                <w:szCs w:val="22"/>
              </w:rPr>
              <w:t>ученика чувства защищённости</w:t>
            </w:r>
          </w:p>
          <w:p w:rsidR="00835780" w:rsidRPr="00522CEF" w:rsidRDefault="00835780" w:rsidP="00F422FE">
            <w:pPr>
              <w:pStyle w:val="af1"/>
              <w:spacing w:before="0" w:beforeAutospacing="0" w:after="0" w:afterAutospacing="0"/>
              <w:rPr>
                <w:sz w:val="22"/>
                <w:szCs w:val="22"/>
              </w:rPr>
            </w:pPr>
            <w:r w:rsidRPr="00522CEF">
              <w:rPr>
                <w:sz w:val="22"/>
                <w:szCs w:val="22"/>
              </w:rPr>
              <w:t>и эмоционального комфорта.</w:t>
            </w:r>
          </w:p>
          <w:p w:rsidR="00835780" w:rsidRPr="00522CEF" w:rsidRDefault="00835780" w:rsidP="00F422FE">
            <w:pPr>
              <w:pStyle w:val="af1"/>
              <w:spacing w:before="0" w:beforeAutospacing="0" w:after="0" w:afterAutospacing="0"/>
              <w:rPr>
                <w:sz w:val="22"/>
                <w:szCs w:val="22"/>
              </w:rPr>
            </w:pPr>
            <w:r w:rsidRPr="00522CEF">
              <w:rPr>
                <w:sz w:val="22"/>
                <w:szCs w:val="22"/>
              </w:rPr>
              <w:t>11. Безусловная личная поддержка ученика учителями</w:t>
            </w:r>
          </w:p>
          <w:p w:rsidR="00835780" w:rsidRPr="00522CEF" w:rsidRDefault="00835780" w:rsidP="00F422FE">
            <w:pPr>
              <w:pStyle w:val="af1"/>
              <w:spacing w:before="0" w:beforeAutospacing="0" w:after="0" w:afterAutospacing="0"/>
              <w:rPr>
                <w:sz w:val="22"/>
                <w:szCs w:val="22"/>
              </w:rPr>
            </w:pPr>
            <w:r w:rsidRPr="00522CEF">
              <w:rPr>
                <w:sz w:val="22"/>
                <w:szCs w:val="22"/>
              </w:rPr>
              <w:t>школы.</w:t>
            </w:r>
          </w:p>
          <w:p w:rsidR="00835780" w:rsidRPr="00522CEF" w:rsidRDefault="00835780" w:rsidP="00F422FE">
            <w:pPr>
              <w:pStyle w:val="af1"/>
              <w:spacing w:before="0" w:beforeAutospacing="0" w:after="0" w:afterAutospacing="0"/>
              <w:rPr>
                <w:sz w:val="22"/>
                <w:szCs w:val="22"/>
              </w:rPr>
            </w:pPr>
            <w:r w:rsidRPr="00522CEF">
              <w:rPr>
                <w:sz w:val="22"/>
                <w:szCs w:val="22"/>
              </w:rPr>
              <w:t>12. Взаимодействие и взаимопомощь детей в процессе учебы</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2.</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rPr>
                <w:rFonts w:ascii="Times New Roman" w:hAnsi="Times New Roman" w:cs="Times New Roman"/>
              </w:rPr>
            </w:pPr>
            <w:r w:rsidRPr="00522CEF">
              <w:rPr>
                <w:rFonts w:ascii="Times New Roman" w:hAnsi="Times New Roman" w:cs="Times New Roman"/>
              </w:rPr>
              <w:t>Дети с лёгкой степенью</w:t>
            </w:r>
          </w:p>
          <w:p w:rsidR="00835780" w:rsidRPr="00522CEF" w:rsidRDefault="00835780" w:rsidP="00F422FE">
            <w:pPr>
              <w:pStyle w:val="af1"/>
              <w:spacing w:before="0" w:beforeAutospacing="0" w:after="0" w:afterAutospacing="0"/>
              <w:rPr>
                <w:sz w:val="22"/>
                <w:szCs w:val="22"/>
              </w:rPr>
            </w:pPr>
            <w:r w:rsidRPr="00522CEF">
              <w:rPr>
                <w:sz w:val="22"/>
                <w:szCs w:val="22"/>
              </w:rPr>
              <w:t>умственной</w:t>
            </w:r>
          </w:p>
          <w:p w:rsidR="00835780" w:rsidRPr="00522CEF" w:rsidRDefault="00835780" w:rsidP="00F422FE">
            <w:pPr>
              <w:pStyle w:val="af1"/>
              <w:spacing w:before="0" w:beforeAutospacing="0" w:after="0" w:afterAutospacing="0"/>
              <w:rPr>
                <w:sz w:val="22"/>
                <w:szCs w:val="22"/>
              </w:rPr>
            </w:pPr>
            <w:r w:rsidRPr="00522CEF">
              <w:rPr>
                <w:sz w:val="22"/>
                <w:szCs w:val="22"/>
              </w:rPr>
              <w:t>отсталости, в</w:t>
            </w:r>
          </w:p>
          <w:p w:rsidR="00835780" w:rsidRPr="00522CEF" w:rsidRDefault="00835780" w:rsidP="00F422FE">
            <w:pPr>
              <w:pStyle w:val="af1"/>
              <w:spacing w:before="0" w:beforeAutospacing="0" w:after="0" w:afterAutospacing="0"/>
              <w:rPr>
                <w:sz w:val="22"/>
                <w:szCs w:val="22"/>
              </w:rPr>
            </w:pPr>
            <w:r w:rsidRPr="00522CEF">
              <w:rPr>
                <w:sz w:val="22"/>
                <w:szCs w:val="22"/>
              </w:rPr>
              <w:t>том числе с</w:t>
            </w:r>
          </w:p>
          <w:p w:rsidR="00835780" w:rsidRPr="00522CEF" w:rsidRDefault="00835780" w:rsidP="00F422FE">
            <w:pPr>
              <w:pStyle w:val="af1"/>
              <w:spacing w:before="0" w:beforeAutospacing="0" w:after="0" w:afterAutospacing="0"/>
              <w:rPr>
                <w:sz w:val="22"/>
                <w:szCs w:val="22"/>
              </w:rPr>
            </w:pPr>
            <w:r w:rsidRPr="00522CEF">
              <w:rPr>
                <w:sz w:val="22"/>
                <w:szCs w:val="22"/>
              </w:rPr>
              <w:t>проявления-</w:t>
            </w:r>
          </w:p>
          <w:p w:rsidR="00835780" w:rsidRPr="00522CEF" w:rsidRDefault="00835780" w:rsidP="00F422FE">
            <w:pPr>
              <w:pStyle w:val="af1"/>
              <w:spacing w:before="0" w:beforeAutospacing="0" w:after="0" w:afterAutospacing="0"/>
              <w:rPr>
                <w:sz w:val="22"/>
                <w:szCs w:val="22"/>
              </w:rPr>
            </w:pPr>
            <w:r w:rsidRPr="00522CEF">
              <w:rPr>
                <w:sz w:val="22"/>
                <w:szCs w:val="22"/>
              </w:rPr>
              <w:t>ми аутизма</w:t>
            </w:r>
          </w:p>
          <w:p w:rsidR="00835780" w:rsidRPr="00522CEF" w:rsidRDefault="00835780" w:rsidP="00F422FE">
            <w:pPr>
              <w:pStyle w:val="af1"/>
              <w:spacing w:before="0" w:beforeAutospacing="0" w:after="0" w:afterAutospacing="0"/>
              <w:rPr>
                <w:sz w:val="22"/>
                <w:szCs w:val="22"/>
              </w:rPr>
            </w:pPr>
            <w:r w:rsidRPr="00522CEF">
              <w:rPr>
                <w:sz w:val="22"/>
                <w:szCs w:val="22"/>
              </w:rPr>
              <w:t>(по желанию</w:t>
            </w:r>
          </w:p>
          <w:p w:rsidR="00835780" w:rsidRPr="00522CEF" w:rsidRDefault="00835780" w:rsidP="00F422FE">
            <w:pPr>
              <w:pStyle w:val="af1"/>
              <w:spacing w:before="0" w:beforeAutospacing="0" w:after="0" w:afterAutospacing="0"/>
              <w:rPr>
                <w:sz w:val="22"/>
                <w:szCs w:val="22"/>
              </w:rPr>
            </w:pPr>
            <w:r w:rsidRPr="00522CEF">
              <w:rPr>
                <w:sz w:val="22"/>
                <w:szCs w:val="22"/>
              </w:rPr>
              <w:t>родителей и</w:t>
            </w:r>
          </w:p>
          <w:p w:rsidR="00835780" w:rsidRPr="00522CEF" w:rsidRDefault="00835780" w:rsidP="00F422FE">
            <w:pPr>
              <w:pStyle w:val="af1"/>
              <w:spacing w:before="0" w:beforeAutospacing="0" w:after="0" w:afterAutospacing="0"/>
              <w:rPr>
                <w:sz w:val="22"/>
                <w:szCs w:val="22"/>
              </w:rPr>
            </w:pPr>
            <w:r w:rsidRPr="00522CEF">
              <w:rPr>
                <w:sz w:val="22"/>
                <w:szCs w:val="22"/>
              </w:rPr>
              <w:t>в силу других обстоятельств</w:t>
            </w:r>
          </w:p>
          <w:p w:rsidR="00835780" w:rsidRPr="00522CEF" w:rsidRDefault="00835780" w:rsidP="00F422FE">
            <w:pPr>
              <w:pStyle w:val="af1"/>
              <w:spacing w:before="0" w:beforeAutospacing="0" w:after="0" w:afterAutospacing="0"/>
              <w:rPr>
                <w:sz w:val="22"/>
                <w:szCs w:val="22"/>
              </w:rPr>
            </w:pPr>
            <w:r w:rsidRPr="00522CEF">
              <w:rPr>
                <w:sz w:val="22"/>
                <w:szCs w:val="22"/>
              </w:rPr>
              <w:t>могут учиться в общеобразовательной</w:t>
            </w:r>
          </w:p>
          <w:p w:rsidR="00835780" w:rsidRPr="00522CEF" w:rsidRDefault="00835780" w:rsidP="00F422FE">
            <w:pPr>
              <w:pStyle w:val="af1"/>
              <w:spacing w:before="0" w:beforeAutospacing="0"/>
              <w:rPr>
                <w:sz w:val="22"/>
                <w:szCs w:val="22"/>
              </w:rPr>
            </w:pPr>
            <w:r w:rsidRPr="00522CEF">
              <w:rPr>
                <w:sz w:val="22"/>
                <w:szCs w:val="22"/>
              </w:rPr>
              <w:t>школе)</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rPr>
                <w:rFonts w:ascii="Times New Roman" w:hAnsi="Times New Roman" w:cs="Times New Roman"/>
              </w:rPr>
            </w:pPr>
            <w:r w:rsidRPr="00522CEF">
              <w:rPr>
                <w:rFonts w:ascii="Times New Roman" w:hAnsi="Times New Roman" w:cs="Times New Roman"/>
              </w:rPr>
              <w:t>Характерно недоразвитие</w:t>
            </w:r>
          </w:p>
          <w:p w:rsidR="00835780" w:rsidRPr="00522CEF" w:rsidRDefault="00835780" w:rsidP="00F422FE">
            <w:pPr>
              <w:pStyle w:val="af1"/>
              <w:spacing w:before="0" w:beforeAutospacing="0" w:after="0" w:afterAutospacing="0"/>
              <w:rPr>
                <w:sz w:val="22"/>
                <w:szCs w:val="22"/>
              </w:rPr>
            </w:pPr>
            <w:r w:rsidRPr="00522CEF">
              <w:rPr>
                <w:sz w:val="22"/>
                <w:szCs w:val="22"/>
              </w:rPr>
              <w:t>1) познавательных интересов: они меньше испытывают потребность в</w:t>
            </w:r>
          </w:p>
          <w:p w:rsidR="00835780" w:rsidRPr="00522CEF" w:rsidRDefault="00835780" w:rsidP="00F422FE">
            <w:pPr>
              <w:pStyle w:val="af1"/>
              <w:spacing w:before="0" w:beforeAutospacing="0" w:after="0" w:afterAutospacing="0"/>
              <w:rPr>
                <w:sz w:val="22"/>
                <w:szCs w:val="22"/>
              </w:rPr>
            </w:pPr>
            <w:r w:rsidRPr="00522CEF">
              <w:rPr>
                <w:sz w:val="22"/>
                <w:szCs w:val="22"/>
              </w:rPr>
              <w:t>познании, «просто не</w:t>
            </w:r>
          </w:p>
          <w:p w:rsidR="00835780" w:rsidRPr="00522CEF" w:rsidRDefault="00835780" w:rsidP="00F422FE">
            <w:pPr>
              <w:pStyle w:val="af1"/>
              <w:spacing w:before="0" w:beforeAutospacing="0" w:after="0" w:afterAutospacing="0"/>
              <w:rPr>
                <w:sz w:val="22"/>
                <w:szCs w:val="22"/>
              </w:rPr>
            </w:pPr>
            <w:r w:rsidRPr="00522CEF">
              <w:rPr>
                <w:sz w:val="22"/>
                <w:szCs w:val="22"/>
              </w:rPr>
              <w:t>хотят ничего знать»;</w:t>
            </w:r>
          </w:p>
          <w:p w:rsidR="00835780" w:rsidRPr="00522CEF" w:rsidRDefault="00835780" w:rsidP="00F422FE">
            <w:pPr>
              <w:pStyle w:val="af1"/>
              <w:spacing w:before="0" w:beforeAutospacing="0" w:after="0" w:afterAutospacing="0"/>
              <w:rPr>
                <w:sz w:val="22"/>
                <w:szCs w:val="22"/>
              </w:rPr>
            </w:pPr>
            <w:r w:rsidRPr="00522CEF">
              <w:rPr>
                <w:sz w:val="22"/>
                <w:szCs w:val="22"/>
              </w:rPr>
              <w:t>2) недоразвитие (часто</w:t>
            </w:r>
          </w:p>
          <w:p w:rsidR="00835780" w:rsidRPr="00522CEF" w:rsidRDefault="00835780" w:rsidP="00F422FE">
            <w:pPr>
              <w:pStyle w:val="af1"/>
              <w:spacing w:before="0" w:beforeAutospacing="0" w:after="0" w:afterAutospacing="0"/>
              <w:rPr>
                <w:sz w:val="22"/>
                <w:szCs w:val="22"/>
              </w:rPr>
            </w:pPr>
            <w:r w:rsidRPr="00522CEF">
              <w:rPr>
                <w:sz w:val="22"/>
                <w:szCs w:val="22"/>
              </w:rPr>
              <w:t>глубокое) всех сторон</w:t>
            </w:r>
          </w:p>
          <w:p w:rsidR="00835780" w:rsidRPr="00522CEF" w:rsidRDefault="00835780" w:rsidP="00F422FE">
            <w:pPr>
              <w:pStyle w:val="af1"/>
              <w:spacing w:before="0" w:beforeAutospacing="0" w:after="0" w:afterAutospacing="0"/>
              <w:rPr>
                <w:sz w:val="22"/>
                <w:szCs w:val="22"/>
              </w:rPr>
            </w:pPr>
            <w:r w:rsidRPr="00522CEF">
              <w:rPr>
                <w:sz w:val="22"/>
                <w:szCs w:val="22"/>
              </w:rPr>
              <w:t>психической деятельности;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t>3) моторики;</w:t>
            </w:r>
          </w:p>
          <w:p w:rsidR="00835780" w:rsidRPr="00522CEF" w:rsidRDefault="00835780" w:rsidP="00F422FE">
            <w:pPr>
              <w:pStyle w:val="af1"/>
              <w:spacing w:before="0" w:beforeAutospacing="0" w:after="0" w:afterAutospacing="0"/>
              <w:rPr>
                <w:sz w:val="22"/>
                <w:szCs w:val="22"/>
              </w:rPr>
            </w:pPr>
            <w:r w:rsidRPr="00522CEF">
              <w:rPr>
                <w:sz w:val="22"/>
                <w:szCs w:val="22"/>
              </w:rPr>
              <w:t>4) уровня мотивированности и потребностей;</w:t>
            </w:r>
          </w:p>
          <w:p w:rsidR="00835780" w:rsidRPr="00522CEF" w:rsidRDefault="00835780" w:rsidP="00F422FE">
            <w:pPr>
              <w:pStyle w:val="af1"/>
              <w:spacing w:before="0" w:beforeAutospacing="0" w:after="0" w:afterAutospacing="0"/>
              <w:rPr>
                <w:sz w:val="22"/>
                <w:szCs w:val="22"/>
              </w:rPr>
            </w:pPr>
            <w:r w:rsidRPr="00522CEF">
              <w:rPr>
                <w:sz w:val="22"/>
                <w:szCs w:val="22"/>
              </w:rPr>
              <w:t>5) всех компонентов уст-</w:t>
            </w:r>
          </w:p>
          <w:p w:rsidR="00835780" w:rsidRPr="00522CEF" w:rsidRDefault="00835780" w:rsidP="00F422FE">
            <w:pPr>
              <w:pStyle w:val="af1"/>
              <w:spacing w:before="0" w:beforeAutospacing="0" w:after="0" w:afterAutospacing="0"/>
              <w:rPr>
                <w:sz w:val="22"/>
                <w:szCs w:val="22"/>
              </w:rPr>
            </w:pPr>
            <w:r w:rsidRPr="00522CEF">
              <w:rPr>
                <w:sz w:val="22"/>
                <w:szCs w:val="22"/>
              </w:rPr>
              <w:t>ной речи, касающихся</w:t>
            </w:r>
          </w:p>
          <w:p w:rsidR="00835780" w:rsidRPr="00522CEF" w:rsidRDefault="00835780" w:rsidP="00F422FE">
            <w:pPr>
              <w:pStyle w:val="af1"/>
              <w:spacing w:before="0" w:beforeAutospacing="0" w:after="0" w:afterAutospacing="0"/>
              <w:rPr>
                <w:sz w:val="22"/>
                <w:szCs w:val="22"/>
              </w:rPr>
            </w:pPr>
            <w:r w:rsidRPr="00522CEF">
              <w:rPr>
                <w:sz w:val="22"/>
                <w:szCs w:val="22"/>
              </w:rPr>
              <w:t>фонетико-фонематической и лексико-грамматической сторон; возможны все виды речевых</w:t>
            </w:r>
          </w:p>
          <w:p w:rsidR="00835780" w:rsidRPr="00522CEF" w:rsidRDefault="00835780" w:rsidP="00F422FE">
            <w:pPr>
              <w:pStyle w:val="af1"/>
              <w:spacing w:before="0" w:beforeAutospacing="0" w:after="0" w:afterAutospacing="0"/>
              <w:rPr>
                <w:sz w:val="22"/>
                <w:szCs w:val="22"/>
              </w:rPr>
            </w:pPr>
            <w:r w:rsidRPr="00522CEF">
              <w:rPr>
                <w:sz w:val="22"/>
                <w:szCs w:val="22"/>
              </w:rPr>
              <w:t>нарушений;</w:t>
            </w:r>
          </w:p>
          <w:p w:rsidR="00835780" w:rsidRPr="00522CEF" w:rsidRDefault="00835780" w:rsidP="00F422FE">
            <w:pPr>
              <w:pStyle w:val="af1"/>
              <w:spacing w:before="0" w:beforeAutospacing="0" w:after="0" w:afterAutospacing="0"/>
              <w:rPr>
                <w:sz w:val="22"/>
                <w:szCs w:val="22"/>
              </w:rPr>
            </w:pPr>
            <w:r w:rsidRPr="00522CEF">
              <w:rPr>
                <w:sz w:val="22"/>
                <w:szCs w:val="22"/>
              </w:rPr>
              <w:t>6) мыслительных процессов, мышления – мед-</w:t>
            </w:r>
          </w:p>
          <w:p w:rsidR="00835780" w:rsidRPr="00522CEF" w:rsidRDefault="00835780" w:rsidP="00F422FE">
            <w:pPr>
              <w:pStyle w:val="af1"/>
              <w:spacing w:before="0" w:beforeAutospacing="0" w:after="0" w:afterAutospacing="0"/>
              <w:rPr>
                <w:sz w:val="22"/>
                <w:szCs w:val="22"/>
              </w:rPr>
            </w:pPr>
            <w:r w:rsidRPr="00522CEF">
              <w:rPr>
                <w:sz w:val="22"/>
                <w:szCs w:val="22"/>
              </w:rPr>
              <w:t>ленно формируются</w:t>
            </w:r>
          </w:p>
          <w:p w:rsidR="00835780" w:rsidRPr="00522CEF" w:rsidRDefault="00835780" w:rsidP="00F422FE">
            <w:pPr>
              <w:pStyle w:val="af1"/>
              <w:spacing w:before="0" w:beforeAutospacing="0" w:after="0" w:afterAutospacing="0"/>
              <w:rPr>
                <w:sz w:val="22"/>
                <w:szCs w:val="22"/>
              </w:rPr>
            </w:pPr>
            <w:r w:rsidRPr="00522CEF">
              <w:rPr>
                <w:sz w:val="22"/>
                <w:szCs w:val="22"/>
              </w:rPr>
              <w:t>обобщающие понятия;</w:t>
            </w:r>
          </w:p>
          <w:p w:rsidR="00835780" w:rsidRPr="00522CEF" w:rsidRDefault="00835780" w:rsidP="00F422FE">
            <w:pPr>
              <w:pStyle w:val="af1"/>
              <w:spacing w:before="0" w:beforeAutospacing="0" w:after="0" w:afterAutospacing="0"/>
              <w:rPr>
                <w:sz w:val="22"/>
                <w:szCs w:val="22"/>
              </w:rPr>
            </w:pPr>
            <w:r w:rsidRPr="00522CEF">
              <w:rPr>
                <w:sz w:val="22"/>
                <w:szCs w:val="22"/>
              </w:rPr>
              <w:t>не формируется словесно-логическое и абстрактное мышление;</w:t>
            </w:r>
          </w:p>
          <w:p w:rsidR="00835780" w:rsidRPr="00522CEF" w:rsidRDefault="00835780" w:rsidP="00F422FE">
            <w:pPr>
              <w:pStyle w:val="af1"/>
              <w:spacing w:before="0" w:beforeAutospacing="0" w:after="0" w:afterAutospacing="0"/>
              <w:rPr>
                <w:sz w:val="22"/>
                <w:szCs w:val="22"/>
              </w:rPr>
            </w:pPr>
            <w:r w:rsidRPr="00522CEF">
              <w:rPr>
                <w:sz w:val="22"/>
                <w:szCs w:val="22"/>
              </w:rPr>
              <w:t>медленно развивается</w:t>
            </w:r>
          </w:p>
          <w:p w:rsidR="00835780" w:rsidRPr="00522CEF" w:rsidRDefault="00835780" w:rsidP="00F422FE">
            <w:pPr>
              <w:pStyle w:val="af1"/>
              <w:spacing w:before="0" w:beforeAutospacing="0" w:after="0" w:afterAutospacing="0"/>
              <w:rPr>
                <w:sz w:val="22"/>
                <w:szCs w:val="22"/>
              </w:rPr>
            </w:pPr>
            <w:r w:rsidRPr="00522CEF">
              <w:rPr>
                <w:sz w:val="22"/>
                <w:szCs w:val="22"/>
              </w:rPr>
              <w:t>словарный и грамматический строй речи;</w:t>
            </w:r>
          </w:p>
          <w:p w:rsidR="00835780" w:rsidRPr="00522CEF" w:rsidRDefault="00835780" w:rsidP="00F422FE">
            <w:pPr>
              <w:pStyle w:val="af1"/>
              <w:spacing w:before="0" w:beforeAutospacing="0" w:after="0" w:afterAutospacing="0"/>
              <w:rPr>
                <w:sz w:val="22"/>
                <w:szCs w:val="22"/>
              </w:rPr>
            </w:pPr>
            <w:r w:rsidRPr="00522CEF">
              <w:rPr>
                <w:sz w:val="22"/>
                <w:szCs w:val="22"/>
              </w:rPr>
              <w:t>7) всех видов продуктивной деятельности;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t>8) эмоционально-волевой</w:t>
            </w:r>
          </w:p>
          <w:p w:rsidR="00835780" w:rsidRPr="00522CEF" w:rsidRDefault="00835780" w:rsidP="00F422FE">
            <w:pPr>
              <w:pStyle w:val="af1"/>
              <w:spacing w:before="0" w:beforeAutospacing="0" w:after="0" w:afterAutospacing="0"/>
              <w:rPr>
                <w:sz w:val="22"/>
                <w:szCs w:val="22"/>
              </w:rPr>
            </w:pPr>
            <w:r w:rsidRPr="00522CEF">
              <w:rPr>
                <w:sz w:val="22"/>
                <w:szCs w:val="22"/>
              </w:rPr>
              <w:t>сферы;</w:t>
            </w:r>
          </w:p>
          <w:p w:rsidR="00835780" w:rsidRPr="00522CEF" w:rsidRDefault="00835780" w:rsidP="00F422FE">
            <w:pPr>
              <w:pStyle w:val="af1"/>
              <w:spacing w:before="0" w:beforeAutospacing="0" w:after="0" w:afterAutospacing="0"/>
              <w:rPr>
                <w:sz w:val="22"/>
                <w:szCs w:val="22"/>
              </w:rPr>
            </w:pPr>
            <w:r w:rsidRPr="00522CEF">
              <w:rPr>
                <w:sz w:val="22"/>
                <w:szCs w:val="22"/>
              </w:rPr>
              <w:t>9) восприятии, памяти,</w:t>
            </w:r>
          </w:p>
          <w:p w:rsidR="00835780" w:rsidRPr="00522CEF" w:rsidRDefault="00835780" w:rsidP="00F422FE">
            <w:pPr>
              <w:pStyle w:val="af1"/>
              <w:spacing w:before="0" w:beforeAutospacing="0" w:after="0" w:afterAutospacing="0"/>
              <w:rPr>
                <w:sz w:val="22"/>
                <w:szCs w:val="22"/>
              </w:rPr>
            </w:pPr>
            <w:r w:rsidRPr="00522CEF">
              <w:rPr>
                <w:sz w:val="22"/>
                <w:szCs w:val="22"/>
              </w:rPr>
              <w:t>внимания</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Развитие всех психических</w:t>
            </w:r>
          </w:p>
          <w:p w:rsidR="00835780" w:rsidRPr="00522CEF" w:rsidRDefault="00835780" w:rsidP="00F422FE">
            <w:pPr>
              <w:pStyle w:val="af1"/>
              <w:spacing w:before="0" w:beforeAutospacing="0" w:after="0" w:afterAutospacing="0"/>
              <w:rPr>
                <w:sz w:val="22"/>
                <w:szCs w:val="22"/>
              </w:rPr>
            </w:pPr>
            <w:r w:rsidRPr="00522CEF">
              <w:rPr>
                <w:sz w:val="22"/>
                <w:szCs w:val="22"/>
              </w:rPr>
              <w:t>функций и познавательной</w:t>
            </w:r>
          </w:p>
          <w:p w:rsidR="00835780" w:rsidRPr="00522CEF" w:rsidRDefault="00835780" w:rsidP="00F422FE">
            <w:pPr>
              <w:pStyle w:val="af1"/>
              <w:spacing w:before="0" w:beforeAutospacing="0" w:after="0" w:afterAutospacing="0"/>
              <w:rPr>
                <w:sz w:val="22"/>
                <w:szCs w:val="22"/>
              </w:rPr>
            </w:pPr>
            <w:r w:rsidRPr="00522CEF">
              <w:rPr>
                <w:sz w:val="22"/>
                <w:szCs w:val="22"/>
              </w:rPr>
              <w:t>деятельности в процессе воспитания, обучения и коррекция</w:t>
            </w:r>
          </w:p>
          <w:p w:rsidR="00835780" w:rsidRPr="00522CEF" w:rsidRDefault="00835780" w:rsidP="00F422FE">
            <w:pPr>
              <w:pStyle w:val="af1"/>
              <w:spacing w:before="0" w:beforeAutospacing="0" w:after="0" w:afterAutospacing="0"/>
              <w:rPr>
                <w:sz w:val="22"/>
                <w:szCs w:val="22"/>
              </w:rPr>
            </w:pPr>
            <w:r w:rsidRPr="00522CEF">
              <w:rPr>
                <w:sz w:val="22"/>
                <w:szCs w:val="22"/>
              </w:rPr>
              <w:t>их недостатков.</w:t>
            </w:r>
          </w:p>
          <w:p w:rsidR="00835780" w:rsidRPr="00522CEF" w:rsidRDefault="00835780" w:rsidP="00F422FE">
            <w:pPr>
              <w:pStyle w:val="af1"/>
              <w:spacing w:before="0" w:beforeAutospacing="0" w:after="0" w:afterAutospacing="0"/>
              <w:rPr>
                <w:sz w:val="22"/>
                <w:szCs w:val="22"/>
              </w:rPr>
            </w:pPr>
            <w:r w:rsidRPr="00522CEF">
              <w:rPr>
                <w:sz w:val="22"/>
                <w:szCs w:val="22"/>
              </w:rPr>
              <w:t>2. Формирование правильного</w:t>
            </w:r>
          </w:p>
          <w:p w:rsidR="00835780" w:rsidRPr="00522CEF" w:rsidRDefault="00835780" w:rsidP="00F422FE">
            <w:pPr>
              <w:pStyle w:val="af1"/>
              <w:spacing w:before="0" w:beforeAutospacing="0" w:after="0" w:afterAutospacing="0"/>
              <w:rPr>
                <w:sz w:val="22"/>
                <w:szCs w:val="22"/>
              </w:rPr>
            </w:pPr>
            <w:r w:rsidRPr="00522CEF">
              <w:rPr>
                <w:sz w:val="22"/>
                <w:szCs w:val="22"/>
              </w:rPr>
              <w:t>поведения.</w:t>
            </w:r>
          </w:p>
          <w:p w:rsidR="00835780" w:rsidRPr="00522CEF" w:rsidRDefault="00835780" w:rsidP="00F422FE">
            <w:pPr>
              <w:pStyle w:val="af1"/>
              <w:spacing w:before="0" w:beforeAutospacing="0" w:after="0" w:afterAutospacing="0"/>
              <w:rPr>
                <w:sz w:val="22"/>
                <w:szCs w:val="22"/>
              </w:rPr>
            </w:pPr>
            <w:r w:rsidRPr="00522CEF">
              <w:rPr>
                <w:sz w:val="22"/>
                <w:szCs w:val="22"/>
              </w:rPr>
              <w:t>3. Трудовое обучение и подготовка к посильным видам</w:t>
            </w:r>
          </w:p>
          <w:p w:rsidR="00835780" w:rsidRPr="00522CEF" w:rsidRDefault="00835780" w:rsidP="00F422FE">
            <w:pPr>
              <w:pStyle w:val="af1"/>
              <w:spacing w:before="0" w:beforeAutospacing="0" w:after="0" w:afterAutospacing="0"/>
              <w:rPr>
                <w:sz w:val="22"/>
                <w:szCs w:val="22"/>
              </w:rPr>
            </w:pPr>
            <w:r w:rsidRPr="00522CEF">
              <w:rPr>
                <w:sz w:val="22"/>
                <w:szCs w:val="22"/>
              </w:rPr>
              <w:t>труда.</w:t>
            </w:r>
          </w:p>
          <w:p w:rsidR="00835780" w:rsidRPr="00522CEF" w:rsidRDefault="00835780" w:rsidP="00F422FE">
            <w:pPr>
              <w:pStyle w:val="af1"/>
              <w:spacing w:before="0" w:beforeAutospacing="0" w:after="0" w:afterAutospacing="0"/>
              <w:rPr>
                <w:sz w:val="22"/>
                <w:szCs w:val="22"/>
              </w:rPr>
            </w:pPr>
            <w:r w:rsidRPr="00522CEF">
              <w:rPr>
                <w:sz w:val="22"/>
                <w:szCs w:val="22"/>
              </w:rPr>
              <w:t>4. Бытовая ориентировка и</w:t>
            </w:r>
          </w:p>
          <w:p w:rsidR="00835780" w:rsidRPr="00522CEF" w:rsidRDefault="00835780" w:rsidP="00F422FE">
            <w:pPr>
              <w:pStyle w:val="af1"/>
              <w:spacing w:before="0" w:beforeAutospacing="0" w:after="0" w:afterAutospacing="0"/>
              <w:rPr>
                <w:sz w:val="22"/>
                <w:szCs w:val="22"/>
              </w:rPr>
            </w:pPr>
            <w:r w:rsidRPr="00522CEF">
              <w:rPr>
                <w:sz w:val="22"/>
                <w:szCs w:val="22"/>
              </w:rPr>
              <w:t>социальная адаптация как итог</w:t>
            </w:r>
          </w:p>
          <w:p w:rsidR="00835780" w:rsidRPr="00522CEF" w:rsidRDefault="00835780" w:rsidP="00F422FE">
            <w:pPr>
              <w:pStyle w:val="af1"/>
              <w:spacing w:before="0" w:beforeAutospacing="0" w:after="0" w:afterAutospacing="0"/>
              <w:rPr>
                <w:sz w:val="22"/>
                <w:szCs w:val="22"/>
              </w:rPr>
            </w:pPr>
            <w:r w:rsidRPr="00522CEF">
              <w:rPr>
                <w:sz w:val="22"/>
                <w:szCs w:val="22"/>
              </w:rPr>
              <w:t>всей работы.</w:t>
            </w:r>
          </w:p>
          <w:p w:rsidR="00835780" w:rsidRPr="00522CEF" w:rsidRDefault="00835780" w:rsidP="00F422FE">
            <w:pPr>
              <w:pStyle w:val="af1"/>
              <w:spacing w:before="0" w:beforeAutospacing="0" w:after="0" w:afterAutospacing="0"/>
              <w:rPr>
                <w:sz w:val="22"/>
                <w:szCs w:val="22"/>
              </w:rPr>
            </w:pPr>
            <w:r w:rsidRPr="00522CEF">
              <w:rPr>
                <w:sz w:val="22"/>
                <w:szCs w:val="22"/>
              </w:rPr>
              <w:t>5. Комплексный характер коррекционных мероприятий</w:t>
            </w:r>
          </w:p>
          <w:p w:rsidR="00835780" w:rsidRPr="00522CEF" w:rsidRDefault="00835780" w:rsidP="00F422FE">
            <w:pPr>
              <w:pStyle w:val="af1"/>
              <w:spacing w:before="0" w:beforeAutospacing="0" w:after="0" w:afterAutospacing="0"/>
              <w:rPr>
                <w:sz w:val="22"/>
                <w:szCs w:val="22"/>
              </w:rPr>
            </w:pPr>
            <w:r w:rsidRPr="00522CEF">
              <w:rPr>
                <w:sz w:val="22"/>
                <w:szCs w:val="22"/>
              </w:rPr>
              <w:t>(совместная работа психиатра,</w:t>
            </w:r>
          </w:p>
          <w:p w:rsidR="00835780" w:rsidRPr="00522CEF" w:rsidRDefault="00835780" w:rsidP="00F422FE">
            <w:pPr>
              <w:pStyle w:val="af1"/>
              <w:spacing w:before="0" w:beforeAutospacing="0" w:after="0" w:afterAutospacing="0"/>
              <w:rPr>
                <w:sz w:val="22"/>
                <w:szCs w:val="22"/>
              </w:rPr>
            </w:pPr>
            <w:r w:rsidRPr="00522CEF">
              <w:rPr>
                <w:sz w:val="22"/>
                <w:szCs w:val="22"/>
              </w:rPr>
              <w:t>если это необходимо, психолога, педагога и родителей).</w:t>
            </w:r>
          </w:p>
          <w:p w:rsidR="00835780" w:rsidRPr="00522CEF" w:rsidRDefault="00835780" w:rsidP="00F422FE">
            <w:pPr>
              <w:pStyle w:val="af1"/>
              <w:spacing w:before="0" w:beforeAutospacing="0" w:after="0" w:afterAutospacing="0"/>
              <w:rPr>
                <w:sz w:val="22"/>
                <w:szCs w:val="22"/>
              </w:rPr>
            </w:pPr>
            <w:r w:rsidRPr="00522CEF">
              <w:rPr>
                <w:sz w:val="22"/>
                <w:szCs w:val="22"/>
              </w:rPr>
              <w:t>6. Поддержание спокойной</w:t>
            </w:r>
          </w:p>
          <w:p w:rsidR="00835780" w:rsidRPr="00522CEF" w:rsidRDefault="00835780" w:rsidP="00F422FE">
            <w:pPr>
              <w:pStyle w:val="af1"/>
              <w:spacing w:before="0" w:beforeAutospacing="0" w:after="0" w:afterAutospacing="0"/>
              <w:rPr>
                <w:sz w:val="22"/>
                <w:szCs w:val="22"/>
              </w:rPr>
            </w:pPr>
            <w:r w:rsidRPr="00522CEF">
              <w:rPr>
                <w:sz w:val="22"/>
                <w:szCs w:val="22"/>
              </w:rPr>
              <w:t>рабочей и домашней обстановки (с целью снижения смены</w:t>
            </w:r>
          </w:p>
          <w:p w:rsidR="00835780" w:rsidRPr="00522CEF" w:rsidRDefault="00835780" w:rsidP="00F422FE">
            <w:pPr>
              <w:pStyle w:val="af1"/>
              <w:spacing w:before="0" w:beforeAutospacing="0" w:after="0" w:afterAutospacing="0"/>
              <w:rPr>
                <w:sz w:val="22"/>
                <w:szCs w:val="22"/>
              </w:rPr>
            </w:pPr>
            <w:r w:rsidRPr="00522CEF">
              <w:rPr>
                <w:sz w:val="22"/>
                <w:szCs w:val="22"/>
              </w:rPr>
              <w:t>эмоций, тревоги и дискомфорта).</w:t>
            </w:r>
          </w:p>
          <w:p w:rsidR="00835780" w:rsidRPr="00522CEF" w:rsidRDefault="00835780" w:rsidP="00F422FE">
            <w:pPr>
              <w:pStyle w:val="af1"/>
              <w:spacing w:before="0" w:beforeAutospacing="0" w:after="0" w:afterAutospacing="0"/>
              <w:rPr>
                <w:sz w:val="22"/>
                <w:szCs w:val="22"/>
              </w:rPr>
            </w:pPr>
            <w:r w:rsidRPr="00522CEF">
              <w:rPr>
                <w:sz w:val="22"/>
                <w:szCs w:val="22"/>
              </w:rPr>
              <w:t>7. Использование метода отвлечения, позволяющего снизить</w:t>
            </w:r>
          </w:p>
          <w:p w:rsidR="00835780" w:rsidRPr="00522CEF" w:rsidRDefault="00835780" w:rsidP="00F422FE">
            <w:pPr>
              <w:pStyle w:val="af1"/>
              <w:spacing w:before="0" w:beforeAutospacing="0" w:after="0" w:afterAutospacing="0"/>
              <w:rPr>
                <w:sz w:val="22"/>
                <w:szCs w:val="22"/>
              </w:rPr>
            </w:pPr>
            <w:r w:rsidRPr="00522CEF">
              <w:rPr>
                <w:sz w:val="22"/>
                <w:szCs w:val="22"/>
              </w:rPr>
              <w:t>интерес к аффективным фор-</w:t>
            </w:r>
          </w:p>
          <w:p w:rsidR="00835780" w:rsidRPr="00522CEF" w:rsidRDefault="00835780" w:rsidP="00F422FE">
            <w:pPr>
              <w:pStyle w:val="af1"/>
              <w:spacing w:before="0" w:beforeAutospacing="0" w:after="0" w:afterAutospacing="0"/>
              <w:rPr>
                <w:sz w:val="22"/>
                <w:szCs w:val="22"/>
              </w:rPr>
            </w:pPr>
            <w:r w:rsidRPr="00522CEF">
              <w:rPr>
                <w:sz w:val="22"/>
                <w:szCs w:val="22"/>
              </w:rPr>
              <w:t>мам поведения.</w:t>
            </w:r>
          </w:p>
          <w:p w:rsidR="00835780" w:rsidRPr="00522CEF" w:rsidRDefault="00835780" w:rsidP="00F422FE">
            <w:pPr>
              <w:pStyle w:val="af1"/>
              <w:spacing w:before="0" w:beforeAutospacing="0" w:after="0" w:afterAutospacing="0"/>
              <w:rPr>
                <w:sz w:val="22"/>
                <w:szCs w:val="22"/>
              </w:rPr>
            </w:pPr>
            <w:r w:rsidRPr="00522CEF">
              <w:rPr>
                <w:sz w:val="22"/>
                <w:szCs w:val="22"/>
              </w:rPr>
              <w:t>8. Поддержание всех контактов (в рамках интереса и активности самого ребёнка).</w:t>
            </w:r>
          </w:p>
          <w:p w:rsidR="00835780" w:rsidRPr="00522CEF" w:rsidRDefault="00835780" w:rsidP="00F422FE">
            <w:pPr>
              <w:pStyle w:val="af1"/>
              <w:spacing w:before="0" w:beforeAutospacing="0" w:after="0" w:afterAutospacing="0"/>
              <w:rPr>
                <w:sz w:val="22"/>
                <w:szCs w:val="22"/>
              </w:rPr>
            </w:pPr>
            <w:r w:rsidRPr="00522CEF">
              <w:rPr>
                <w:sz w:val="22"/>
                <w:szCs w:val="22"/>
              </w:rPr>
              <w:t>9. Стимулирование произвольной психической активности,</w:t>
            </w:r>
          </w:p>
          <w:p w:rsidR="00835780" w:rsidRPr="00522CEF" w:rsidRDefault="00835780" w:rsidP="00F422FE">
            <w:pPr>
              <w:pStyle w:val="af1"/>
              <w:spacing w:before="0" w:beforeAutospacing="0" w:after="0" w:afterAutospacing="0"/>
              <w:rPr>
                <w:sz w:val="22"/>
                <w:szCs w:val="22"/>
              </w:rPr>
            </w:pPr>
            <w:r w:rsidRPr="00522CEF">
              <w:rPr>
                <w:sz w:val="22"/>
                <w:szCs w:val="22"/>
              </w:rPr>
              <w:t>положительных эмоций.</w:t>
            </w:r>
          </w:p>
          <w:p w:rsidR="00835780" w:rsidRPr="00522CEF" w:rsidRDefault="00835780" w:rsidP="00F422FE">
            <w:pPr>
              <w:pStyle w:val="af1"/>
              <w:spacing w:before="0" w:beforeAutospacing="0" w:after="0" w:afterAutospacing="0"/>
              <w:rPr>
                <w:sz w:val="22"/>
                <w:szCs w:val="22"/>
              </w:rPr>
            </w:pPr>
            <w:r w:rsidRPr="00522CEF">
              <w:rPr>
                <w:sz w:val="22"/>
                <w:szCs w:val="22"/>
              </w:rPr>
              <w:t>10. Развитие сохранных сторон</w:t>
            </w:r>
          </w:p>
          <w:p w:rsidR="00835780" w:rsidRPr="00522CEF" w:rsidRDefault="00835780" w:rsidP="00F422FE">
            <w:pPr>
              <w:pStyle w:val="af1"/>
              <w:spacing w:before="0" w:beforeAutospacing="0" w:after="0" w:afterAutospacing="0"/>
              <w:rPr>
                <w:sz w:val="22"/>
                <w:szCs w:val="22"/>
              </w:rPr>
            </w:pPr>
            <w:r w:rsidRPr="00522CEF">
              <w:rPr>
                <w:sz w:val="22"/>
                <w:szCs w:val="22"/>
              </w:rPr>
              <w:t>психики и преобладающих</w:t>
            </w:r>
          </w:p>
          <w:p w:rsidR="00835780" w:rsidRPr="00522CEF" w:rsidRDefault="00835780" w:rsidP="00F422FE">
            <w:pPr>
              <w:pStyle w:val="af1"/>
              <w:spacing w:before="0" w:beforeAutospacing="0" w:after="0" w:afterAutospacing="0"/>
              <w:rPr>
                <w:sz w:val="22"/>
                <w:szCs w:val="22"/>
              </w:rPr>
            </w:pPr>
            <w:r w:rsidRPr="00522CEF">
              <w:rPr>
                <w:sz w:val="22"/>
                <w:szCs w:val="22"/>
              </w:rPr>
              <w:t>интересов, целенаправленной</w:t>
            </w:r>
          </w:p>
          <w:p w:rsidR="00835780" w:rsidRPr="00522CEF" w:rsidRDefault="00835780" w:rsidP="00F422FE">
            <w:pPr>
              <w:pStyle w:val="af1"/>
              <w:spacing w:before="0" w:beforeAutospacing="0" w:after="0" w:afterAutospacing="0"/>
              <w:rPr>
                <w:sz w:val="22"/>
                <w:szCs w:val="22"/>
              </w:rPr>
            </w:pPr>
            <w:r w:rsidRPr="00522CEF">
              <w:rPr>
                <w:sz w:val="22"/>
                <w:szCs w:val="22"/>
              </w:rPr>
              <w:t>деятельности.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11. Применение различных</w:t>
            </w:r>
          </w:p>
          <w:p w:rsidR="00835780" w:rsidRPr="00522CEF" w:rsidRDefault="00835780" w:rsidP="00F422FE">
            <w:pPr>
              <w:pStyle w:val="af1"/>
              <w:spacing w:before="0" w:beforeAutospacing="0" w:after="0" w:afterAutospacing="0"/>
              <w:rPr>
                <w:sz w:val="22"/>
                <w:szCs w:val="22"/>
              </w:rPr>
            </w:pPr>
            <w:r w:rsidRPr="00522CEF">
              <w:rPr>
                <w:sz w:val="22"/>
                <w:szCs w:val="22"/>
              </w:rPr>
              <w:t>методов, способствующих раз-</w:t>
            </w:r>
          </w:p>
          <w:p w:rsidR="00835780" w:rsidRPr="00522CEF" w:rsidRDefault="00835780" w:rsidP="00F422FE">
            <w:pPr>
              <w:pStyle w:val="af1"/>
              <w:spacing w:before="0" w:beforeAutospacing="0" w:after="0" w:afterAutospacing="0"/>
              <w:rPr>
                <w:sz w:val="22"/>
                <w:szCs w:val="22"/>
              </w:rPr>
            </w:pPr>
            <w:r w:rsidRPr="00522CEF">
              <w:rPr>
                <w:sz w:val="22"/>
                <w:szCs w:val="22"/>
              </w:rPr>
              <w:t>витию мелкой моторики и произвольных движений (ритмика, гимнастика, ручной труд,</w:t>
            </w:r>
          </w:p>
          <w:p w:rsidR="00835780" w:rsidRPr="00522CEF" w:rsidRDefault="00835780" w:rsidP="00F422FE">
            <w:pPr>
              <w:pStyle w:val="af1"/>
              <w:spacing w:before="0" w:beforeAutospacing="0"/>
              <w:rPr>
                <w:sz w:val="22"/>
                <w:szCs w:val="22"/>
              </w:rPr>
            </w:pPr>
            <w:r w:rsidRPr="00522CEF">
              <w:rPr>
                <w:sz w:val="22"/>
                <w:szCs w:val="22"/>
              </w:rPr>
              <w:t>спорт, бытовые навыки). </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3.</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Дети с отклонениями в</w:t>
            </w:r>
          </w:p>
          <w:p w:rsidR="00835780" w:rsidRPr="00522CEF" w:rsidRDefault="00835780" w:rsidP="00F422FE">
            <w:pPr>
              <w:pStyle w:val="af1"/>
              <w:spacing w:before="0" w:beforeAutospacing="0" w:after="0" w:afterAutospacing="0"/>
              <w:rPr>
                <w:sz w:val="22"/>
                <w:szCs w:val="22"/>
              </w:rPr>
            </w:pPr>
            <w:r w:rsidRPr="00522CEF">
              <w:rPr>
                <w:sz w:val="22"/>
                <w:szCs w:val="22"/>
              </w:rPr>
              <w:t>психической</w:t>
            </w:r>
          </w:p>
          <w:p w:rsidR="00835780" w:rsidRPr="00522CEF" w:rsidRDefault="00835780" w:rsidP="00F422FE">
            <w:pPr>
              <w:pStyle w:val="af1"/>
              <w:spacing w:before="0" w:beforeAutospacing="0"/>
              <w:rPr>
                <w:sz w:val="22"/>
                <w:szCs w:val="22"/>
              </w:rPr>
            </w:pPr>
            <w:r w:rsidRPr="00522CEF">
              <w:rPr>
                <w:sz w:val="22"/>
                <w:szCs w:val="22"/>
              </w:rPr>
              <w:t>сфере (состоящие на учёте у психоневролога, психиатра, и др.)</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повышенная раздражительность;</w:t>
            </w:r>
          </w:p>
          <w:p w:rsidR="00835780" w:rsidRPr="00522CEF" w:rsidRDefault="00835780" w:rsidP="00F422FE">
            <w:pPr>
              <w:pStyle w:val="af1"/>
              <w:spacing w:before="0" w:beforeAutospacing="0" w:after="0" w:afterAutospacing="0"/>
              <w:rPr>
                <w:sz w:val="22"/>
                <w:szCs w:val="22"/>
              </w:rPr>
            </w:pPr>
            <w:r w:rsidRPr="00522CEF">
              <w:rPr>
                <w:sz w:val="22"/>
                <w:szCs w:val="22"/>
              </w:rPr>
              <w:t>2) двигательная расторможенность в сочетании со сниженной работоспособностью;</w:t>
            </w:r>
          </w:p>
          <w:p w:rsidR="00835780" w:rsidRPr="00522CEF" w:rsidRDefault="00835780" w:rsidP="00F422FE">
            <w:pPr>
              <w:pStyle w:val="af1"/>
              <w:spacing w:before="0" w:beforeAutospacing="0" w:after="0" w:afterAutospacing="0"/>
              <w:rPr>
                <w:sz w:val="22"/>
                <w:szCs w:val="22"/>
              </w:rPr>
            </w:pPr>
            <w:r w:rsidRPr="00522CEF">
              <w:rPr>
                <w:sz w:val="22"/>
                <w:szCs w:val="22"/>
              </w:rPr>
              <w:t>3) проявление отклонений в характере во всех</w:t>
            </w:r>
          </w:p>
          <w:p w:rsidR="00835780" w:rsidRPr="00522CEF" w:rsidRDefault="00835780" w:rsidP="00F422FE">
            <w:pPr>
              <w:pStyle w:val="af1"/>
              <w:spacing w:before="0" w:beforeAutospacing="0" w:after="0" w:afterAutospacing="0"/>
              <w:rPr>
                <w:sz w:val="22"/>
                <w:szCs w:val="22"/>
              </w:rPr>
            </w:pPr>
            <w:r w:rsidRPr="00522CEF">
              <w:rPr>
                <w:sz w:val="22"/>
                <w:szCs w:val="22"/>
              </w:rPr>
              <w:t>жизненных ситуациях;</w:t>
            </w:r>
          </w:p>
          <w:p w:rsidR="00835780" w:rsidRPr="00522CEF" w:rsidRDefault="00835780" w:rsidP="00F422FE">
            <w:pPr>
              <w:pStyle w:val="af1"/>
              <w:spacing w:before="0" w:beforeAutospacing="0" w:after="0" w:afterAutospacing="0"/>
              <w:rPr>
                <w:sz w:val="22"/>
                <w:szCs w:val="22"/>
              </w:rPr>
            </w:pPr>
            <w:r w:rsidRPr="00522CEF">
              <w:rPr>
                <w:sz w:val="22"/>
                <w:szCs w:val="22"/>
              </w:rPr>
              <w:t>4) социальная дезадаптация</w:t>
            </w:r>
          </w:p>
          <w:p w:rsidR="00835780" w:rsidRPr="00522CEF" w:rsidRDefault="00835780" w:rsidP="00F422FE">
            <w:pPr>
              <w:pStyle w:val="af1"/>
              <w:spacing w:before="0" w:beforeAutospacing="0" w:after="0" w:afterAutospacing="0"/>
              <w:rPr>
                <w:sz w:val="22"/>
                <w:szCs w:val="22"/>
              </w:rPr>
            </w:pPr>
            <w:r w:rsidRPr="00522CEF">
              <w:rPr>
                <w:sz w:val="22"/>
                <w:szCs w:val="22"/>
              </w:rPr>
              <w:t>Проявления невропатии</w:t>
            </w:r>
          </w:p>
          <w:p w:rsidR="00835780" w:rsidRPr="00522CEF" w:rsidRDefault="00835780" w:rsidP="00F422FE">
            <w:pPr>
              <w:pStyle w:val="af1"/>
              <w:spacing w:before="0" w:beforeAutospacing="0" w:after="0" w:afterAutospacing="0"/>
              <w:rPr>
                <w:sz w:val="22"/>
                <w:szCs w:val="22"/>
              </w:rPr>
            </w:pPr>
            <w:r w:rsidRPr="00522CEF">
              <w:rPr>
                <w:sz w:val="22"/>
                <w:szCs w:val="22"/>
              </w:rPr>
              <w:t>у детей:</w:t>
            </w:r>
          </w:p>
          <w:p w:rsidR="00835780" w:rsidRPr="00522CEF" w:rsidRDefault="00835780" w:rsidP="00F422FE">
            <w:pPr>
              <w:pStyle w:val="af1"/>
              <w:spacing w:before="0" w:beforeAutospacing="0" w:after="0" w:afterAutospacing="0"/>
              <w:rPr>
                <w:sz w:val="22"/>
                <w:szCs w:val="22"/>
              </w:rPr>
            </w:pPr>
            <w:r w:rsidRPr="00522CEF">
              <w:rPr>
                <w:sz w:val="22"/>
                <w:szCs w:val="22"/>
              </w:rPr>
              <w:t>1) повышенная нервная</w:t>
            </w:r>
          </w:p>
          <w:p w:rsidR="00835780" w:rsidRPr="00522CEF" w:rsidRDefault="00835780" w:rsidP="00F422FE">
            <w:pPr>
              <w:pStyle w:val="af1"/>
              <w:spacing w:before="0" w:beforeAutospacing="0" w:after="0" w:afterAutospacing="0"/>
              <w:rPr>
                <w:sz w:val="22"/>
                <w:szCs w:val="22"/>
              </w:rPr>
            </w:pPr>
            <w:r w:rsidRPr="00522CEF">
              <w:rPr>
                <w:sz w:val="22"/>
                <w:szCs w:val="22"/>
              </w:rPr>
              <w:t>чувствительность в виде</w:t>
            </w:r>
          </w:p>
          <w:p w:rsidR="00835780" w:rsidRPr="00522CEF" w:rsidRDefault="00835780" w:rsidP="00F422FE">
            <w:pPr>
              <w:pStyle w:val="af1"/>
              <w:spacing w:before="0" w:beforeAutospacing="0" w:after="0" w:afterAutospacing="0"/>
              <w:rPr>
                <w:sz w:val="22"/>
                <w:szCs w:val="22"/>
              </w:rPr>
            </w:pPr>
            <w:r w:rsidRPr="00522CEF">
              <w:rPr>
                <w:sz w:val="22"/>
                <w:szCs w:val="22"/>
              </w:rPr>
              <w:t>склонности к проявлениям аффекта, эмоциональным расстройствам и беспокойствам;</w:t>
            </w:r>
          </w:p>
          <w:p w:rsidR="00835780" w:rsidRPr="00522CEF" w:rsidRDefault="00835780" w:rsidP="00F422FE">
            <w:pPr>
              <w:pStyle w:val="af1"/>
              <w:spacing w:before="0" w:beforeAutospacing="0" w:after="0" w:afterAutospacing="0"/>
              <w:rPr>
                <w:sz w:val="22"/>
                <w:szCs w:val="22"/>
              </w:rPr>
            </w:pPr>
            <w:r w:rsidRPr="00522CEF">
              <w:rPr>
                <w:sz w:val="22"/>
                <w:szCs w:val="22"/>
              </w:rPr>
              <w:t>2) нервная ослабленность</w:t>
            </w:r>
          </w:p>
          <w:p w:rsidR="00835780" w:rsidRPr="00522CEF" w:rsidRDefault="00835780" w:rsidP="00F422FE">
            <w:pPr>
              <w:pStyle w:val="af1"/>
              <w:spacing w:before="0" w:beforeAutospacing="0" w:after="0" w:afterAutospacing="0"/>
              <w:rPr>
                <w:sz w:val="22"/>
                <w:szCs w:val="22"/>
              </w:rPr>
            </w:pPr>
            <w:r w:rsidRPr="00522CEF">
              <w:rPr>
                <w:sz w:val="22"/>
                <w:szCs w:val="22"/>
              </w:rPr>
              <w:t>в виде общей не выносливости, быстрой утомляемости приповышенной</w:t>
            </w:r>
          </w:p>
          <w:p w:rsidR="00835780" w:rsidRPr="00522CEF" w:rsidRDefault="00835780" w:rsidP="00F422FE">
            <w:pPr>
              <w:pStyle w:val="af1"/>
              <w:spacing w:before="0" w:beforeAutospacing="0" w:after="0" w:afterAutospacing="0"/>
              <w:rPr>
                <w:sz w:val="22"/>
                <w:szCs w:val="22"/>
              </w:rPr>
            </w:pPr>
            <w:r w:rsidRPr="00522CEF">
              <w:rPr>
                <w:sz w:val="22"/>
                <w:szCs w:val="22"/>
              </w:rPr>
              <w:t>нервно-психической нагрузке, а также при шуме, духоте, ярком свете;</w:t>
            </w:r>
          </w:p>
          <w:p w:rsidR="00835780" w:rsidRPr="00522CEF" w:rsidRDefault="00835780" w:rsidP="00F422FE">
            <w:pPr>
              <w:pStyle w:val="af1"/>
              <w:spacing w:before="0" w:beforeAutospacing="0" w:after="0" w:afterAutospacing="0"/>
              <w:rPr>
                <w:sz w:val="22"/>
                <w:szCs w:val="22"/>
              </w:rPr>
            </w:pPr>
            <w:r w:rsidRPr="00522CEF">
              <w:rPr>
                <w:sz w:val="22"/>
                <w:szCs w:val="22"/>
              </w:rPr>
              <w:t>3) нарушение сна, уменьшенная потребность в</w:t>
            </w:r>
          </w:p>
          <w:p w:rsidR="00835780" w:rsidRPr="00522CEF" w:rsidRDefault="00835780" w:rsidP="00F422FE">
            <w:pPr>
              <w:pStyle w:val="af1"/>
              <w:spacing w:before="0" w:beforeAutospacing="0" w:after="0" w:afterAutospacing="0"/>
              <w:rPr>
                <w:sz w:val="22"/>
                <w:szCs w:val="22"/>
              </w:rPr>
            </w:pPr>
            <w:r w:rsidRPr="00522CEF">
              <w:rPr>
                <w:sz w:val="22"/>
                <w:szCs w:val="22"/>
              </w:rPr>
              <w:t>дневном сне;</w:t>
            </w:r>
          </w:p>
          <w:p w:rsidR="00835780" w:rsidRPr="00522CEF" w:rsidRDefault="00835780" w:rsidP="00F422FE">
            <w:pPr>
              <w:pStyle w:val="af1"/>
              <w:spacing w:before="0" w:beforeAutospacing="0" w:after="0" w:afterAutospacing="0"/>
              <w:rPr>
                <w:sz w:val="22"/>
                <w:szCs w:val="22"/>
              </w:rPr>
            </w:pPr>
            <w:r w:rsidRPr="00522CEF">
              <w:rPr>
                <w:sz w:val="22"/>
                <w:szCs w:val="22"/>
              </w:rPr>
              <w:t>4) вегетососудистая дистония (головные боли,</w:t>
            </w:r>
          </w:p>
          <w:p w:rsidR="00835780" w:rsidRPr="00522CEF" w:rsidRDefault="00835780" w:rsidP="00F422FE">
            <w:pPr>
              <w:pStyle w:val="af1"/>
              <w:spacing w:before="0" w:beforeAutospacing="0" w:after="0" w:afterAutospacing="0"/>
              <w:rPr>
                <w:sz w:val="22"/>
                <w:szCs w:val="22"/>
              </w:rPr>
            </w:pPr>
            <w:r w:rsidRPr="00522CEF">
              <w:rPr>
                <w:sz w:val="22"/>
                <w:szCs w:val="22"/>
              </w:rPr>
              <w:t>ложный круп, бронхиальная астма, повышенная потливость, озноб,</w:t>
            </w:r>
          </w:p>
          <w:p w:rsidR="00835780" w:rsidRPr="00522CEF" w:rsidRDefault="00835780" w:rsidP="00F422FE">
            <w:pPr>
              <w:pStyle w:val="af1"/>
              <w:spacing w:before="0" w:beforeAutospacing="0" w:after="0" w:afterAutospacing="0"/>
              <w:rPr>
                <w:sz w:val="22"/>
                <w:szCs w:val="22"/>
              </w:rPr>
            </w:pPr>
            <w:r w:rsidRPr="00522CEF">
              <w:rPr>
                <w:sz w:val="22"/>
                <w:szCs w:val="22"/>
              </w:rPr>
              <w:t>сердцебиение);</w:t>
            </w:r>
          </w:p>
          <w:p w:rsidR="00835780" w:rsidRPr="00522CEF" w:rsidRDefault="00835780" w:rsidP="00F422FE">
            <w:pPr>
              <w:pStyle w:val="af1"/>
              <w:spacing w:before="0" w:beforeAutospacing="0" w:after="0" w:afterAutospacing="0"/>
              <w:rPr>
                <w:sz w:val="22"/>
                <w:szCs w:val="22"/>
              </w:rPr>
            </w:pPr>
            <w:r w:rsidRPr="00522CEF">
              <w:rPr>
                <w:sz w:val="22"/>
                <w:szCs w:val="22"/>
              </w:rPr>
              <w:t>5) соматическаяослабленность (ОРЗ, тонзиллиты, бронхиты и т.п.)</w:t>
            </w:r>
          </w:p>
          <w:p w:rsidR="00835780" w:rsidRPr="00522CEF" w:rsidRDefault="00835780" w:rsidP="00F422FE">
            <w:pPr>
              <w:pStyle w:val="af1"/>
              <w:spacing w:before="0" w:beforeAutospacing="0" w:after="0" w:afterAutospacing="0"/>
              <w:rPr>
                <w:sz w:val="22"/>
                <w:szCs w:val="22"/>
              </w:rPr>
            </w:pPr>
            <w:r w:rsidRPr="00522CEF">
              <w:rPr>
                <w:sz w:val="22"/>
                <w:szCs w:val="22"/>
              </w:rPr>
              <w:t>6) диатезы;</w:t>
            </w:r>
          </w:p>
          <w:p w:rsidR="00835780" w:rsidRPr="00522CEF" w:rsidRDefault="00835780" w:rsidP="00F422FE">
            <w:pPr>
              <w:pStyle w:val="af1"/>
              <w:spacing w:before="0" w:beforeAutospacing="0" w:after="0" w:afterAutospacing="0"/>
              <w:rPr>
                <w:sz w:val="22"/>
                <w:szCs w:val="22"/>
              </w:rPr>
            </w:pPr>
            <w:r w:rsidRPr="00522CEF">
              <w:rPr>
                <w:sz w:val="22"/>
                <w:szCs w:val="22"/>
              </w:rPr>
              <w:t>7) психомоторные, конституционально обусловленные нарушения (энурез, тики, заикания и</w:t>
            </w:r>
          </w:p>
          <w:p w:rsidR="00835780" w:rsidRPr="00522CEF" w:rsidRDefault="00835780" w:rsidP="00F422FE">
            <w:pPr>
              <w:pStyle w:val="af1"/>
              <w:spacing w:before="0" w:beforeAutospacing="0"/>
              <w:rPr>
                <w:sz w:val="22"/>
                <w:szCs w:val="22"/>
              </w:rPr>
            </w:pPr>
            <w:r w:rsidRPr="00522CEF">
              <w:rPr>
                <w:sz w:val="22"/>
                <w:szCs w:val="22"/>
              </w:rPr>
              <w:t>др.)</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Продолжительность коррекционных занятий с одним учеником или группой не должна</w:t>
            </w:r>
          </w:p>
          <w:p w:rsidR="00835780" w:rsidRPr="00522CEF" w:rsidRDefault="00835780" w:rsidP="00F422FE">
            <w:pPr>
              <w:pStyle w:val="af1"/>
              <w:spacing w:before="0" w:beforeAutospacing="0" w:after="0" w:afterAutospacing="0"/>
              <w:rPr>
                <w:sz w:val="22"/>
                <w:szCs w:val="22"/>
              </w:rPr>
            </w:pPr>
            <w:r w:rsidRPr="00522CEF">
              <w:rPr>
                <w:sz w:val="22"/>
                <w:szCs w:val="22"/>
              </w:rPr>
              <w:t>превышать 20 минут.</w:t>
            </w:r>
          </w:p>
          <w:p w:rsidR="00835780" w:rsidRPr="00522CEF" w:rsidRDefault="00835780" w:rsidP="00F422FE">
            <w:pPr>
              <w:pStyle w:val="af1"/>
              <w:spacing w:before="0" w:beforeAutospacing="0" w:after="0" w:afterAutospacing="0"/>
              <w:rPr>
                <w:sz w:val="22"/>
                <w:szCs w:val="22"/>
              </w:rPr>
            </w:pPr>
            <w:r w:rsidRPr="00522CEF">
              <w:rPr>
                <w:sz w:val="22"/>
                <w:szCs w:val="22"/>
              </w:rPr>
              <w:t>2. В группу можно объединять</w:t>
            </w:r>
          </w:p>
          <w:p w:rsidR="00835780" w:rsidRPr="00522CEF" w:rsidRDefault="00835780" w:rsidP="00F422FE">
            <w:pPr>
              <w:pStyle w:val="af1"/>
              <w:spacing w:before="0" w:beforeAutospacing="0" w:after="0" w:afterAutospacing="0"/>
              <w:rPr>
                <w:sz w:val="22"/>
                <w:szCs w:val="22"/>
              </w:rPr>
            </w:pPr>
            <w:r w:rsidRPr="00522CEF">
              <w:rPr>
                <w:sz w:val="22"/>
                <w:szCs w:val="22"/>
              </w:rPr>
              <w:t>по 3–4 ученика с одинаковыми</w:t>
            </w:r>
          </w:p>
          <w:p w:rsidR="00835780" w:rsidRPr="00522CEF" w:rsidRDefault="00835780" w:rsidP="00F422FE">
            <w:pPr>
              <w:pStyle w:val="af1"/>
              <w:spacing w:before="0" w:beforeAutospacing="0" w:after="0" w:afterAutospacing="0"/>
              <w:rPr>
                <w:sz w:val="22"/>
                <w:szCs w:val="22"/>
              </w:rPr>
            </w:pPr>
            <w:r w:rsidRPr="00522CEF">
              <w:rPr>
                <w:sz w:val="22"/>
                <w:szCs w:val="22"/>
              </w:rPr>
              <w:t>пробелами в развитии и усвоении школьной программы или</w:t>
            </w:r>
          </w:p>
          <w:p w:rsidR="00835780" w:rsidRPr="00522CEF" w:rsidRDefault="00835780" w:rsidP="00F422FE">
            <w:pPr>
              <w:pStyle w:val="af1"/>
              <w:spacing w:before="0" w:beforeAutospacing="0" w:after="0" w:afterAutospacing="0"/>
              <w:rPr>
                <w:sz w:val="22"/>
                <w:szCs w:val="22"/>
              </w:rPr>
            </w:pPr>
            <w:r w:rsidRPr="00522CEF">
              <w:rPr>
                <w:sz w:val="22"/>
                <w:szCs w:val="22"/>
              </w:rPr>
              <w:t>со сходными затруднениями в</w:t>
            </w:r>
          </w:p>
          <w:p w:rsidR="00835780" w:rsidRPr="00522CEF" w:rsidRDefault="00835780" w:rsidP="00F422FE">
            <w:pPr>
              <w:pStyle w:val="af1"/>
              <w:spacing w:before="0" w:beforeAutospacing="0" w:after="0" w:afterAutospacing="0"/>
              <w:rPr>
                <w:sz w:val="22"/>
                <w:szCs w:val="22"/>
              </w:rPr>
            </w:pPr>
            <w:r w:rsidRPr="00522CEF">
              <w:rPr>
                <w:sz w:val="22"/>
                <w:szCs w:val="22"/>
              </w:rPr>
              <w:t>учебной деятельности.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t>3. Учёт возможностей ребёнка</w:t>
            </w:r>
          </w:p>
          <w:p w:rsidR="00835780" w:rsidRPr="00522CEF" w:rsidRDefault="00835780" w:rsidP="00F422FE">
            <w:pPr>
              <w:pStyle w:val="af1"/>
              <w:spacing w:before="0" w:beforeAutospacing="0" w:after="0" w:afterAutospacing="0"/>
              <w:rPr>
                <w:sz w:val="22"/>
                <w:szCs w:val="22"/>
              </w:rPr>
            </w:pPr>
            <w:r w:rsidRPr="00522CEF">
              <w:rPr>
                <w:sz w:val="22"/>
                <w:szCs w:val="22"/>
              </w:rPr>
              <w:t>при организации коррекционных занятий: задание должно</w:t>
            </w:r>
          </w:p>
          <w:p w:rsidR="00835780" w:rsidRPr="00522CEF" w:rsidRDefault="00835780" w:rsidP="00F422FE">
            <w:pPr>
              <w:pStyle w:val="af1"/>
              <w:spacing w:before="0" w:beforeAutospacing="0" w:after="0" w:afterAutospacing="0"/>
              <w:rPr>
                <w:sz w:val="22"/>
                <w:szCs w:val="22"/>
              </w:rPr>
            </w:pPr>
            <w:r w:rsidRPr="00522CEF">
              <w:rPr>
                <w:sz w:val="22"/>
                <w:szCs w:val="22"/>
              </w:rPr>
              <w:t>лежать в зоне умеренной трудности, но быть доступным.</w:t>
            </w:r>
          </w:p>
          <w:p w:rsidR="00835780" w:rsidRPr="00522CEF" w:rsidRDefault="00835780" w:rsidP="00F422FE">
            <w:pPr>
              <w:pStyle w:val="af1"/>
              <w:spacing w:before="0" w:beforeAutospacing="0" w:after="0" w:afterAutospacing="0"/>
              <w:rPr>
                <w:sz w:val="22"/>
                <w:szCs w:val="22"/>
              </w:rPr>
            </w:pPr>
            <w:r w:rsidRPr="00522CEF">
              <w:rPr>
                <w:sz w:val="22"/>
                <w:szCs w:val="22"/>
              </w:rPr>
              <w:t>4. Увеличение трудности задания пропорционально возрастающим возможностям ребёнка.</w:t>
            </w:r>
          </w:p>
          <w:p w:rsidR="00835780" w:rsidRPr="00522CEF" w:rsidRDefault="00835780" w:rsidP="00F422FE">
            <w:pPr>
              <w:pStyle w:val="af1"/>
              <w:spacing w:before="0" w:beforeAutospacing="0" w:after="0" w:afterAutospacing="0"/>
              <w:rPr>
                <w:sz w:val="22"/>
                <w:szCs w:val="22"/>
              </w:rPr>
            </w:pPr>
            <w:r w:rsidRPr="00522CEF">
              <w:rPr>
                <w:sz w:val="22"/>
                <w:szCs w:val="22"/>
              </w:rPr>
              <w:t>5. Создание ситуации достижения успеха на индивидуально-</w:t>
            </w:r>
          </w:p>
          <w:p w:rsidR="00835780" w:rsidRPr="00522CEF" w:rsidRDefault="00835780" w:rsidP="00F422FE">
            <w:pPr>
              <w:pStyle w:val="af1"/>
              <w:spacing w:before="0" w:beforeAutospacing="0" w:after="0" w:afterAutospacing="0"/>
              <w:rPr>
                <w:sz w:val="22"/>
                <w:szCs w:val="22"/>
              </w:rPr>
            </w:pPr>
            <w:r w:rsidRPr="00522CEF">
              <w:rPr>
                <w:sz w:val="22"/>
                <w:szCs w:val="22"/>
              </w:rPr>
              <w:t>групповом занятии в период,</w:t>
            </w:r>
          </w:p>
          <w:p w:rsidR="00835780" w:rsidRPr="00522CEF" w:rsidRDefault="00835780" w:rsidP="00F422FE">
            <w:pPr>
              <w:pStyle w:val="af1"/>
              <w:spacing w:before="0" w:beforeAutospacing="0" w:after="0" w:afterAutospacing="0"/>
              <w:rPr>
                <w:sz w:val="22"/>
                <w:szCs w:val="22"/>
              </w:rPr>
            </w:pPr>
            <w:r w:rsidRPr="00522CEF">
              <w:rPr>
                <w:sz w:val="22"/>
                <w:szCs w:val="22"/>
              </w:rPr>
              <w:t>когда ребёнок ещё не может</w:t>
            </w:r>
          </w:p>
          <w:p w:rsidR="00835780" w:rsidRPr="00522CEF" w:rsidRDefault="00835780" w:rsidP="00F422FE">
            <w:pPr>
              <w:pStyle w:val="af1"/>
              <w:spacing w:before="0" w:beforeAutospacing="0" w:after="0" w:afterAutospacing="0"/>
              <w:rPr>
                <w:sz w:val="22"/>
                <w:szCs w:val="22"/>
              </w:rPr>
            </w:pPr>
            <w:r w:rsidRPr="00522CEF">
              <w:rPr>
                <w:sz w:val="22"/>
                <w:szCs w:val="22"/>
              </w:rPr>
              <w:t>получить хорошую оценку на</w:t>
            </w:r>
          </w:p>
          <w:p w:rsidR="00835780" w:rsidRPr="00522CEF" w:rsidRDefault="00835780" w:rsidP="00F422FE">
            <w:pPr>
              <w:pStyle w:val="af1"/>
              <w:spacing w:before="0" w:beforeAutospacing="0" w:after="0" w:afterAutospacing="0"/>
              <w:rPr>
                <w:sz w:val="22"/>
                <w:szCs w:val="22"/>
              </w:rPr>
            </w:pPr>
            <w:r w:rsidRPr="00522CEF">
              <w:rPr>
                <w:sz w:val="22"/>
                <w:szCs w:val="22"/>
              </w:rPr>
              <w:t>уроке.</w:t>
            </w:r>
          </w:p>
          <w:p w:rsidR="00835780" w:rsidRPr="00522CEF" w:rsidRDefault="00835780" w:rsidP="00F422FE">
            <w:pPr>
              <w:pStyle w:val="af1"/>
              <w:spacing w:before="0" w:beforeAutospacing="0" w:after="0" w:afterAutospacing="0"/>
              <w:rPr>
                <w:sz w:val="22"/>
                <w:szCs w:val="22"/>
              </w:rPr>
            </w:pPr>
            <w:r w:rsidRPr="00522CEF">
              <w:rPr>
                <w:sz w:val="22"/>
                <w:szCs w:val="22"/>
              </w:rPr>
              <w:t>6. Использование системы</w:t>
            </w:r>
          </w:p>
          <w:p w:rsidR="00835780" w:rsidRPr="00522CEF" w:rsidRDefault="00835780" w:rsidP="00F422FE">
            <w:pPr>
              <w:pStyle w:val="af1"/>
              <w:spacing w:before="0" w:beforeAutospacing="0"/>
              <w:rPr>
                <w:sz w:val="22"/>
                <w:szCs w:val="22"/>
              </w:rPr>
            </w:pPr>
            <w:r w:rsidRPr="00522CEF">
              <w:rPr>
                <w:sz w:val="22"/>
                <w:szCs w:val="22"/>
              </w:rPr>
              <w:t>условной качественно-количественной оценки достижений ребёнка</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t>4.</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t>Дети с нарушениями речи</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речевое развитие не</w:t>
            </w:r>
          </w:p>
          <w:p w:rsidR="00835780" w:rsidRPr="00522CEF" w:rsidRDefault="00835780" w:rsidP="00F422FE">
            <w:pPr>
              <w:pStyle w:val="af1"/>
              <w:spacing w:before="0" w:beforeAutospacing="0" w:after="0" w:afterAutospacing="0"/>
              <w:rPr>
                <w:sz w:val="22"/>
                <w:szCs w:val="22"/>
              </w:rPr>
            </w:pPr>
            <w:r w:rsidRPr="00522CEF">
              <w:rPr>
                <w:sz w:val="22"/>
                <w:szCs w:val="22"/>
              </w:rPr>
              <w:t>соответствует возрасту</w:t>
            </w:r>
          </w:p>
          <w:p w:rsidR="00835780" w:rsidRPr="00522CEF" w:rsidRDefault="00835780" w:rsidP="00F422FE">
            <w:pPr>
              <w:pStyle w:val="af1"/>
              <w:spacing w:before="0" w:beforeAutospacing="0" w:after="0" w:afterAutospacing="0"/>
              <w:rPr>
                <w:sz w:val="22"/>
                <w:szCs w:val="22"/>
              </w:rPr>
            </w:pPr>
            <w:r w:rsidRPr="00522CEF">
              <w:rPr>
                <w:sz w:val="22"/>
                <w:szCs w:val="22"/>
              </w:rPr>
              <w:t>говорящего;</w:t>
            </w:r>
          </w:p>
          <w:p w:rsidR="00835780" w:rsidRPr="00522CEF" w:rsidRDefault="00835780" w:rsidP="00F422FE">
            <w:pPr>
              <w:pStyle w:val="af1"/>
              <w:spacing w:before="0" w:beforeAutospacing="0" w:after="0" w:afterAutospacing="0"/>
              <w:rPr>
                <w:sz w:val="22"/>
                <w:szCs w:val="22"/>
              </w:rPr>
            </w:pPr>
            <w:r w:rsidRPr="00522CEF">
              <w:rPr>
                <w:sz w:val="22"/>
                <w:szCs w:val="22"/>
              </w:rPr>
              <w:t>2) речевые ошибки не</w:t>
            </w:r>
          </w:p>
          <w:p w:rsidR="00835780" w:rsidRPr="00522CEF" w:rsidRDefault="00835780" w:rsidP="00F422FE">
            <w:pPr>
              <w:pStyle w:val="af1"/>
              <w:spacing w:before="0" w:beforeAutospacing="0" w:after="0" w:afterAutospacing="0"/>
              <w:rPr>
                <w:sz w:val="22"/>
                <w:szCs w:val="22"/>
              </w:rPr>
            </w:pPr>
            <w:r w:rsidRPr="00522CEF">
              <w:rPr>
                <w:sz w:val="22"/>
                <w:szCs w:val="22"/>
              </w:rPr>
              <w:t>являются диалектизма-</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ми, безграмотностью</w:t>
            </w:r>
          </w:p>
          <w:p w:rsidR="00835780" w:rsidRPr="00522CEF" w:rsidRDefault="00835780" w:rsidP="00F422FE">
            <w:pPr>
              <w:pStyle w:val="af1"/>
              <w:spacing w:before="0" w:beforeAutospacing="0" w:after="0" w:afterAutospacing="0"/>
              <w:rPr>
                <w:sz w:val="22"/>
                <w:szCs w:val="22"/>
              </w:rPr>
            </w:pPr>
            <w:r w:rsidRPr="00522CEF">
              <w:rPr>
                <w:sz w:val="22"/>
                <w:szCs w:val="22"/>
              </w:rPr>
              <w:t>речи и выражением</w:t>
            </w:r>
          </w:p>
          <w:p w:rsidR="00835780" w:rsidRPr="00522CEF" w:rsidRDefault="00835780" w:rsidP="00F422FE">
            <w:pPr>
              <w:pStyle w:val="af1"/>
              <w:spacing w:before="0" w:beforeAutospacing="0" w:after="0" w:afterAutospacing="0"/>
              <w:rPr>
                <w:sz w:val="22"/>
                <w:szCs w:val="22"/>
              </w:rPr>
            </w:pPr>
            <w:r w:rsidRPr="00522CEF">
              <w:rPr>
                <w:sz w:val="22"/>
                <w:szCs w:val="22"/>
              </w:rPr>
              <w:t>незнания языка;</w:t>
            </w:r>
          </w:p>
          <w:p w:rsidR="00835780" w:rsidRPr="00522CEF" w:rsidRDefault="00835780" w:rsidP="00F422FE">
            <w:pPr>
              <w:pStyle w:val="af1"/>
              <w:spacing w:before="0" w:beforeAutospacing="0" w:after="0" w:afterAutospacing="0"/>
              <w:rPr>
                <w:sz w:val="22"/>
                <w:szCs w:val="22"/>
              </w:rPr>
            </w:pPr>
            <w:r w:rsidRPr="00522CEF">
              <w:rPr>
                <w:sz w:val="22"/>
                <w:szCs w:val="22"/>
              </w:rPr>
              <w:t>3) нарушения речи связаны с отклонениями в</w:t>
            </w:r>
          </w:p>
          <w:p w:rsidR="00835780" w:rsidRPr="00522CEF" w:rsidRDefault="00835780" w:rsidP="00F422FE">
            <w:pPr>
              <w:pStyle w:val="af1"/>
              <w:spacing w:before="0" w:beforeAutospacing="0" w:after="0" w:afterAutospacing="0"/>
              <w:rPr>
                <w:sz w:val="22"/>
                <w:szCs w:val="22"/>
              </w:rPr>
            </w:pPr>
            <w:r w:rsidRPr="00522CEF">
              <w:rPr>
                <w:sz w:val="22"/>
                <w:szCs w:val="22"/>
              </w:rPr>
              <w:t>функционировании пси-</w:t>
            </w:r>
          </w:p>
          <w:p w:rsidR="00835780" w:rsidRPr="00522CEF" w:rsidRDefault="00835780" w:rsidP="00F422FE">
            <w:pPr>
              <w:pStyle w:val="af1"/>
              <w:spacing w:before="0" w:beforeAutospacing="0" w:after="0" w:afterAutospacing="0"/>
              <w:rPr>
                <w:sz w:val="22"/>
                <w:szCs w:val="22"/>
              </w:rPr>
            </w:pPr>
            <w:r w:rsidRPr="00522CEF">
              <w:rPr>
                <w:sz w:val="22"/>
                <w:szCs w:val="22"/>
              </w:rPr>
              <w:t>хофизиологических механизмов речи;</w:t>
            </w:r>
          </w:p>
          <w:p w:rsidR="00835780" w:rsidRPr="00522CEF" w:rsidRDefault="00835780" w:rsidP="00F422FE">
            <w:pPr>
              <w:pStyle w:val="af1"/>
              <w:spacing w:before="0" w:beforeAutospacing="0" w:after="0" w:afterAutospacing="0"/>
              <w:rPr>
                <w:sz w:val="22"/>
                <w:szCs w:val="22"/>
              </w:rPr>
            </w:pPr>
            <w:r w:rsidRPr="00522CEF">
              <w:rPr>
                <w:sz w:val="22"/>
                <w:szCs w:val="22"/>
              </w:rPr>
              <w:t>4) нарушения речи носят</w:t>
            </w:r>
          </w:p>
          <w:p w:rsidR="00835780" w:rsidRPr="00522CEF" w:rsidRDefault="00835780" w:rsidP="00F422FE">
            <w:pPr>
              <w:pStyle w:val="af1"/>
              <w:spacing w:before="0" w:beforeAutospacing="0" w:after="0" w:afterAutospacing="0"/>
              <w:rPr>
                <w:sz w:val="22"/>
                <w:szCs w:val="22"/>
              </w:rPr>
            </w:pPr>
            <w:r w:rsidRPr="00522CEF">
              <w:rPr>
                <w:sz w:val="22"/>
                <w:szCs w:val="22"/>
              </w:rPr>
              <w:t>устойчивый характер,</w:t>
            </w:r>
          </w:p>
          <w:p w:rsidR="00835780" w:rsidRPr="00522CEF" w:rsidRDefault="00835780" w:rsidP="00F422FE">
            <w:pPr>
              <w:pStyle w:val="af1"/>
              <w:spacing w:before="0" w:beforeAutospacing="0" w:after="0" w:afterAutospacing="0"/>
              <w:rPr>
                <w:sz w:val="22"/>
                <w:szCs w:val="22"/>
              </w:rPr>
            </w:pPr>
            <w:r w:rsidRPr="00522CEF">
              <w:rPr>
                <w:sz w:val="22"/>
                <w:szCs w:val="22"/>
              </w:rPr>
              <w:t>самостоятельно не исчезают, а закрепляются;</w:t>
            </w:r>
          </w:p>
          <w:p w:rsidR="00835780" w:rsidRPr="00522CEF" w:rsidRDefault="00835780" w:rsidP="00F422FE">
            <w:pPr>
              <w:pStyle w:val="af1"/>
              <w:spacing w:before="0" w:beforeAutospacing="0" w:after="0" w:afterAutospacing="0"/>
              <w:rPr>
                <w:sz w:val="22"/>
                <w:szCs w:val="22"/>
              </w:rPr>
            </w:pPr>
            <w:r w:rsidRPr="00522CEF">
              <w:rPr>
                <w:sz w:val="22"/>
                <w:szCs w:val="22"/>
              </w:rPr>
              <w:t>5) речевое развитие требует определённого логопедичского воздействия;</w:t>
            </w:r>
          </w:p>
          <w:p w:rsidR="00835780" w:rsidRPr="00522CEF" w:rsidRDefault="00835780" w:rsidP="00F422FE">
            <w:pPr>
              <w:pStyle w:val="af1"/>
              <w:spacing w:before="0" w:beforeAutospacing="0" w:after="0" w:afterAutospacing="0"/>
              <w:rPr>
                <w:sz w:val="22"/>
                <w:szCs w:val="22"/>
              </w:rPr>
            </w:pPr>
            <w:r w:rsidRPr="00522CEF">
              <w:rPr>
                <w:sz w:val="22"/>
                <w:szCs w:val="22"/>
              </w:rPr>
              <w:t>6) нарушения речи оказывают отрицательное</w:t>
            </w:r>
          </w:p>
          <w:p w:rsidR="00835780" w:rsidRPr="00522CEF" w:rsidRDefault="00835780" w:rsidP="00F422FE">
            <w:pPr>
              <w:pStyle w:val="af1"/>
              <w:spacing w:before="0" w:beforeAutospacing="0" w:after="0" w:afterAutospacing="0"/>
              <w:rPr>
                <w:sz w:val="22"/>
                <w:szCs w:val="22"/>
              </w:rPr>
            </w:pPr>
            <w:r w:rsidRPr="00522CEF">
              <w:rPr>
                <w:sz w:val="22"/>
                <w:szCs w:val="22"/>
              </w:rPr>
              <w:t>влияние на психическое</w:t>
            </w:r>
          </w:p>
          <w:p w:rsidR="00835780" w:rsidRPr="00522CEF" w:rsidRDefault="00835780" w:rsidP="00F422FE">
            <w:pPr>
              <w:pStyle w:val="af1"/>
              <w:spacing w:before="0" w:beforeAutospacing="0"/>
              <w:rPr>
                <w:sz w:val="22"/>
                <w:szCs w:val="22"/>
              </w:rPr>
            </w:pPr>
            <w:r w:rsidRPr="00522CEF">
              <w:rPr>
                <w:sz w:val="22"/>
                <w:szCs w:val="22"/>
              </w:rPr>
              <w:t>развитие ребёнка</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1. Обязательная работа с логопедом.</w:t>
            </w:r>
          </w:p>
          <w:p w:rsidR="00835780" w:rsidRPr="00522CEF" w:rsidRDefault="00835780" w:rsidP="00F422FE">
            <w:pPr>
              <w:pStyle w:val="af1"/>
              <w:spacing w:before="0" w:beforeAutospacing="0" w:after="0" w:afterAutospacing="0"/>
              <w:rPr>
                <w:sz w:val="22"/>
                <w:szCs w:val="22"/>
              </w:rPr>
            </w:pPr>
            <w:r w:rsidRPr="00522CEF">
              <w:rPr>
                <w:sz w:val="22"/>
                <w:szCs w:val="22"/>
              </w:rPr>
              <w:t>2. Создание и поддержка развивающего речевого пространства.</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3. Соблюдение своевременной</w:t>
            </w:r>
          </w:p>
          <w:p w:rsidR="00835780" w:rsidRPr="00522CEF" w:rsidRDefault="00835780" w:rsidP="00F422FE">
            <w:pPr>
              <w:pStyle w:val="af1"/>
              <w:spacing w:before="0" w:beforeAutospacing="0" w:after="0" w:afterAutospacing="0"/>
              <w:rPr>
                <w:sz w:val="22"/>
                <w:szCs w:val="22"/>
              </w:rPr>
            </w:pPr>
            <w:r w:rsidRPr="00522CEF">
              <w:rPr>
                <w:sz w:val="22"/>
                <w:szCs w:val="22"/>
              </w:rPr>
              <w:t>смены труда и отдыха (расслабление речевого аппарата).</w:t>
            </w:r>
          </w:p>
          <w:p w:rsidR="00835780" w:rsidRPr="00522CEF" w:rsidRDefault="00835780" w:rsidP="00F422FE">
            <w:pPr>
              <w:pStyle w:val="af1"/>
              <w:spacing w:before="0" w:beforeAutospacing="0" w:after="0" w:afterAutospacing="0"/>
              <w:rPr>
                <w:sz w:val="22"/>
                <w:szCs w:val="22"/>
              </w:rPr>
            </w:pPr>
            <w:r w:rsidRPr="00522CEF">
              <w:rPr>
                <w:sz w:val="22"/>
                <w:szCs w:val="22"/>
              </w:rPr>
              <w:t>4. Пополнение активного и пассивного словарного запаса.</w:t>
            </w:r>
          </w:p>
          <w:p w:rsidR="00835780" w:rsidRPr="00522CEF" w:rsidRDefault="00835780" w:rsidP="00F422FE">
            <w:pPr>
              <w:pStyle w:val="af1"/>
              <w:spacing w:before="0" w:beforeAutospacing="0" w:after="0" w:afterAutospacing="0"/>
              <w:rPr>
                <w:sz w:val="22"/>
                <w:szCs w:val="22"/>
              </w:rPr>
            </w:pPr>
            <w:r w:rsidRPr="00522CEF">
              <w:rPr>
                <w:sz w:val="22"/>
                <w:szCs w:val="22"/>
              </w:rPr>
              <w:t>5. Сотрудничество с родителя-</w:t>
            </w:r>
          </w:p>
          <w:p w:rsidR="00835780" w:rsidRPr="00522CEF" w:rsidRDefault="00835780" w:rsidP="00F422FE">
            <w:pPr>
              <w:pStyle w:val="af1"/>
              <w:spacing w:before="0" w:beforeAutospacing="0" w:after="0" w:afterAutospacing="0"/>
              <w:rPr>
                <w:sz w:val="22"/>
                <w:szCs w:val="22"/>
              </w:rPr>
            </w:pPr>
            <w:r w:rsidRPr="00522CEF">
              <w:rPr>
                <w:sz w:val="22"/>
                <w:szCs w:val="22"/>
              </w:rPr>
              <w:t>ми ребёнка (контроль за речью</w:t>
            </w:r>
          </w:p>
          <w:p w:rsidR="00835780" w:rsidRPr="00522CEF" w:rsidRDefault="00835780" w:rsidP="00F422FE">
            <w:pPr>
              <w:pStyle w:val="af1"/>
              <w:spacing w:before="0" w:beforeAutospacing="0" w:after="0" w:afterAutospacing="0"/>
              <w:rPr>
                <w:sz w:val="22"/>
                <w:szCs w:val="22"/>
              </w:rPr>
            </w:pPr>
            <w:r w:rsidRPr="00522CEF">
              <w:rPr>
                <w:sz w:val="22"/>
                <w:szCs w:val="22"/>
              </w:rPr>
              <w:t>дома, выполнение заданий</w:t>
            </w:r>
          </w:p>
          <w:p w:rsidR="00835780" w:rsidRPr="00522CEF" w:rsidRDefault="00835780" w:rsidP="00F422FE">
            <w:pPr>
              <w:pStyle w:val="af1"/>
              <w:spacing w:before="0" w:beforeAutospacing="0" w:after="0" w:afterAutospacing="0"/>
              <w:rPr>
                <w:sz w:val="22"/>
                <w:szCs w:val="22"/>
              </w:rPr>
            </w:pPr>
            <w:r w:rsidRPr="00522CEF">
              <w:rPr>
                <w:sz w:val="22"/>
                <w:szCs w:val="22"/>
              </w:rPr>
              <w:t>логопеда).</w:t>
            </w:r>
          </w:p>
          <w:p w:rsidR="00835780" w:rsidRPr="00522CEF" w:rsidRDefault="00835780" w:rsidP="00F422FE">
            <w:pPr>
              <w:pStyle w:val="af1"/>
              <w:spacing w:before="0" w:beforeAutospacing="0" w:after="0" w:afterAutospacing="0"/>
              <w:rPr>
                <w:sz w:val="22"/>
                <w:szCs w:val="22"/>
              </w:rPr>
            </w:pPr>
            <w:r w:rsidRPr="00522CEF">
              <w:rPr>
                <w:sz w:val="22"/>
                <w:szCs w:val="22"/>
              </w:rPr>
              <w:t>6. Корректировка и закрепление навыков грамматически</w:t>
            </w:r>
          </w:p>
          <w:p w:rsidR="00835780" w:rsidRPr="00522CEF" w:rsidRDefault="00835780" w:rsidP="00F422FE">
            <w:pPr>
              <w:pStyle w:val="af1"/>
              <w:spacing w:before="0" w:beforeAutospacing="0" w:after="0" w:afterAutospacing="0"/>
              <w:rPr>
                <w:sz w:val="22"/>
                <w:szCs w:val="22"/>
              </w:rPr>
            </w:pPr>
            <w:r w:rsidRPr="00522CEF">
              <w:rPr>
                <w:sz w:val="22"/>
                <w:szCs w:val="22"/>
              </w:rPr>
              <w:t>правильной речи (упражнения</w:t>
            </w:r>
          </w:p>
          <w:p w:rsidR="00835780" w:rsidRPr="00522CEF" w:rsidRDefault="00835780" w:rsidP="00F422FE">
            <w:pPr>
              <w:pStyle w:val="af1"/>
              <w:spacing w:before="0" w:beforeAutospacing="0" w:after="0" w:afterAutospacing="0"/>
              <w:rPr>
                <w:sz w:val="22"/>
                <w:szCs w:val="22"/>
              </w:rPr>
            </w:pPr>
            <w:r w:rsidRPr="00522CEF">
              <w:rPr>
                <w:sz w:val="22"/>
                <w:szCs w:val="22"/>
              </w:rPr>
              <w:t>на составление словосочетаний, предложений, коротких</w:t>
            </w:r>
          </w:p>
          <w:p w:rsidR="00835780" w:rsidRPr="00522CEF" w:rsidRDefault="00835780" w:rsidP="00F422FE">
            <w:pPr>
              <w:pStyle w:val="af1"/>
              <w:spacing w:before="0" w:beforeAutospacing="0" w:after="0" w:afterAutospacing="0"/>
              <w:rPr>
                <w:sz w:val="22"/>
                <w:szCs w:val="22"/>
              </w:rPr>
            </w:pPr>
            <w:r w:rsidRPr="00522CEF">
              <w:rPr>
                <w:sz w:val="22"/>
                <w:szCs w:val="22"/>
              </w:rPr>
              <w:t>текстов).</w:t>
            </w:r>
          </w:p>
          <w:p w:rsidR="00835780" w:rsidRPr="00522CEF" w:rsidRDefault="00835780" w:rsidP="00F422FE">
            <w:pPr>
              <w:pStyle w:val="af1"/>
              <w:spacing w:before="0" w:beforeAutospacing="0" w:after="0" w:afterAutospacing="0"/>
              <w:rPr>
                <w:sz w:val="22"/>
                <w:szCs w:val="22"/>
              </w:rPr>
            </w:pPr>
            <w:r w:rsidRPr="00522CEF">
              <w:rPr>
                <w:sz w:val="22"/>
                <w:szCs w:val="22"/>
              </w:rPr>
              <w:t>7. Формирование адекватного</w:t>
            </w:r>
          </w:p>
          <w:p w:rsidR="00835780" w:rsidRPr="00522CEF" w:rsidRDefault="00835780" w:rsidP="00F422FE">
            <w:pPr>
              <w:pStyle w:val="af1"/>
              <w:spacing w:before="0" w:beforeAutospacing="0" w:after="0" w:afterAutospacing="0"/>
              <w:rPr>
                <w:sz w:val="22"/>
                <w:szCs w:val="22"/>
              </w:rPr>
            </w:pPr>
            <w:r w:rsidRPr="00522CEF">
              <w:rPr>
                <w:sz w:val="22"/>
                <w:szCs w:val="22"/>
              </w:rPr>
              <w:t>отношения ребёнка к речевому</w:t>
            </w:r>
          </w:p>
          <w:p w:rsidR="00835780" w:rsidRPr="00522CEF" w:rsidRDefault="00835780" w:rsidP="00F422FE">
            <w:pPr>
              <w:pStyle w:val="af1"/>
              <w:spacing w:before="0" w:beforeAutospacing="0" w:after="0" w:afterAutospacing="0"/>
              <w:rPr>
                <w:sz w:val="22"/>
                <w:szCs w:val="22"/>
              </w:rPr>
            </w:pPr>
            <w:r w:rsidRPr="00522CEF">
              <w:rPr>
                <w:sz w:val="22"/>
                <w:szCs w:val="22"/>
              </w:rPr>
              <w:t>нарушению.</w:t>
            </w:r>
          </w:p>
          <w:p w:rsidR="00835780" w:rsidRPr="00522CEF" w:rsidRDefault="00835780" w:rsidP="00F422FE">
            <w:pPr>
              <w:pStyle w:val="af1"/>
              <w:spacing w:before="0" w:beforeAutospacing="0" w:after="0" w:afterAutospacing="0"/>
              <w:rPr>
                <w:sz w:val="22"/>
                <w:szCs w:val="22"/>
              </w:rPr>
            </w:pPr>
            <w:r w:rsidRPr="00522CEF">
              <w:rPr>
                <w:sz w:val="22"/>
                <w:szCs w:val="22"/>
              </w:rPr>
              <w:t>8. Стимулирование активности</w:t>
            </w:r>
          </w:p>
          <w:p w:rsidR="00835780" w:rsidRPr="00522CEF" w:rsidRDefault="00835780" w:rsidP="00F422FE">
            <w:pPr>
              <w:pStyle w:val="af1"/>
              <w:spacing w:before="0" w:beforeAutospacing="0"/>
              <w:rPr>
                <w:sz w:val="22"/>
                <w:szCs w:val="22"/>
              </w:rPr>
            </w:pPr>
            <w:r w:rsidRPr="00522CEF">
              <w:rPr>
                <w:sz w:val="22"/>
                <w:szCs w:val="22"/>
              </w:rPr>
              <w:t>ребёнка в исправлении речевых ошибок</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5.</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Дети с нарушением слуха (слабо-</w:t>
            </w:r>
          </w:p>
          <w:p w:rsidR="00835780" w:rsidRPr="00522CEF" w:rsidRDefault="00835780" w:rsidP="00F422FE">
            <w:pPr>
              <w:pStyle w:val="af1"/>
              <w:spacing w:before="0" w:beforeAutospacing="0" w:after="0" w:afterAutospacing="0"/>
              <w:rPr>
                <w:sz w:val="22"/>
                <w:szCs w:val="22"/>
              </w:rPr>
            </w:pPr>
            <w:r w:rsidRPr="00522CEF">
              <w:rPr>
                <w:sz w:val="22"/>
                <w:szCs w:val="22"/>
              </w:rPr>
              <w:t>слышащие и</w:t>
            </w:r>
          </w:p>
          <w:p w:rsidR="00835780" w:rsidRPr="00522CEF" w:rsidRDefault="00835780" w:rsidP="00F422FE">
            <w:pPr>
              <w:pStyle w:val="af1"/>
              <w:spacing w:before="0" w:beforeAutospacing="0"/>
              <w:rPr>
                <w:sz w:val="22"/>
                <w:szCs w:val="22"/>
              </w:rPr>
            </w:pPr>
            <w:r w:rsidRPr="00522CEF">
              <w:rPr>
                <w:sz w:val="22"/>
                <w:szCs w:val="22"/>
              </w:rPr>
              <w:t>позднооглохшие дети)</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нарушение звукопроизношения (или отсутствие речи);</w:t>
            </w:r>
          </w:p>
          <w:p w:rsidR="00835780" w:rsidRPr="00522CEF" w:rsidRDefault="00835780" w:rsidP="00F422FE">
            <w:pPr>
              <w:pStyle w:val="af1"/>
              <w:spacing w:before="0" w:beforeAutospacing="0" w:after="0" w:afterAutospacing="0"/>
              <w:rPr>
                <w:sz w:val="22"/>
                <w:szCs w:val="22"/>
              </w:rPr>
            </w:pPr>
            <w:r w:rsidRPr="00522CEF">
              <w:rPr>
                <w:sz w:val="22"/>
                <w:szCs w:val="22"/>
              </w:rPr>
              <w:t>2) ребёнок не может самостоятельно учиться говорить;</w:t>
            </w:r>
          </w:p>
          <w:p w:rsidR="00835780" w:rsidRPr="00522CEF" w:rsidRDefault="00835780" w:rsidP="00F422FE">
            <w:pPr>
              <w:pStyle w:val="af1"/>
              <w:spacing w:before="0" w:beforeAutospacing="0" w:after="0" w:afterAutospacing="0"/>
              <w:rPr>
                <w:sz w:val="22"/>
                <w:szCs w:val="22"/>
              </w:rPr>
            </w:pPr>
            <w:r w:rsidRPr="00522CEF">
              <w:rPr>
                <w:sz w:val="22"/>
                <w:szCs w:val="22"/>
              </w:rPr>
              <w:t>3) ребёнок старается уйти</w:t>
            </w:r>
          </w:p>
          <w:p w:rsidR="00835780" w:rsidRPr="00522CEF" w:rsidRDefault="00835780" w:rsidP="00F422FE">
            <w:pPr>
              <w:pStyle w:val="af1"/>
              <w:spacing w:before="0" w:beforeAutospacing="0" w:after="0" w:afterAutospacing="0"/>
              <w:rPr>
                <w:sz w:val="22"/>
                <w:szCs w:val="22"/>
              </w:rPr>
            </w:pPr>
            <w:r w:rsidRPr="00522CEF">
              <w:rPr>
                <w:sz w:val="22"/>
                <w:szCs w:val="22"/>
              </w:rPr>
              <w:t>от речевых контактов</w:t>
            </w:r>
          </w:p>
          <w:p w:rsidR="00835780" w:rsidRPr="00522CEF" w:rsidRDefault="00835780" w:rsidP="00F422FE">
            <w:pPr>
              <w:pStyle w:val="af1"/>
              <w:spacing w:before="0" w:beforeAutospacing="0" w:after="0" w:afterAutospacing="0"/>
              <w:rPr>
                <w:sz w:val="22"/>
                <w:szCs w:val="22"/>
              </w:rPr>
            </w:pPr>
            <w:r w:rsidRPr="00522CEF">
              <w:rPr>
                <w:sz w:val="22"/>
                <w:szCs w:val="22"/>
              </w:rPr>
              <w:t>или «не понимает» обращённую к нему речь;</w:t>
            </w:r>
          </w:p>
          <w:p w:rsidR="00835780" w:rsidRPr="00522CEF" w:rsidRDefault="00835780" w:rsidP="00F422FE">
            <w:pPr>
              <w:pStyle w:val="af1"/>
              <w:spacing w:before="0" w:beforeAutospacing="0" w:after="0" w:afterAutospacing="0"/>
              <w:rPr>
                <w:sz w:val="22"/>
                <w:szCs w:val="22"/>
              </w:rPr>
            </w:pPr>
            <w:r w:rsidRPr="00522CEF">
              <w:rPr>
                <w:sz w:val="22"/>
                <w:szCs w:val="22"/>
              </w:rPr>
              <w:t>4) ребёнок воспринимает</w:t>
            </w:r>
          </w:p>
          <w:p w:rsidR="00835780" w:rsidRPr="00522CEF" w:rsidRDefault="00835780" w:rsidP="00F422FE">
            <w:pPr>
              <w:pStyle w:val="af1"/>
              <w:spacing w:before="0" w:beforeAutospacing="0" w:after="0" w:afterAutospacing="0"/>
              <w:rPr>
                <w:sz w:val="22"/>
                <w:szCs w:val="22"/>
              </w:rPr>
            </w:pPr>
            <w:r w:rsidRPr="00522CEF">
              <w:rPr>
                <w:sz w:val="22"/>
                <w:szCs w:val="22"/>
              </w:rPr>
              <w:t>слова собеседника на</w:t>
            </w:r>
          </w:p>
          <w:p w:rsidR="00835780" w:rsidRPr="00522CEF" w:rsidRDefault="00835780" w:rsidP="00F422FE">
            <w:pPr>
              <w:pStyle w:val="af1"/>
              <w:spacing w:before="0" w:beforeAutospacing="0" w:after="0" w:afterAutospacing="0"/>
              <w:rPr>
                <w:sz w:val="22"/>
                <w:szCs w:val="22"/>
              </w:rPr>
            </w:pPr>
            <w:r w:rsidRPr="00522CEF">
              <w:rPr>
                <w:sz w:val="22"/>
                <w:szCs w:val="22"/>
              </w:rPr>
              <w:t>слухо-зрительной основе</w:t>
            </w:r>
          </w:p>
          <w:p w:rsidR="00835780" w:rsidRPr="00522CEF" w:rsidRDefault="00835780" w:rsidP="00F422FE">
            <w:pPr>
              <w:pStyle w:val="af1"/>
              <w:spacing w:before="0" w:beforeAutospacing="0" w:after="0" w:afterAutospacing="0"/>
              <w:rPr>
                <w:sz w:val="22"/>
                <w:szCs w:val="22"/>
              </w:rPr>
            </w:pPr>
            <w:r w:rsidRPr="00522CEF">
              <w:rPr>
                <w:sz w:val="22"/>
                <w:szCs w:val="22"/>
              </w:rPr>
              <w:t>(следит глазами за движениями губ говорящего</w:t>
            </w:r>
          </w:p>
          <w:p w:rsidR="00835780" w:rsidRPr="00522CEF" w:rsidRDefault="00835780" w:rsidP="00F422FE">
            <w:pPr>
              <w:pStyle w:val="af1"/>
              <w:spacing w:before="0" w:beforeAutospacing="0" w:after="0" w:afterAutospacing="0"/>
              <w:rPr>
                <w:sz w:val="22"/>
                <w:szCs w:val="22"/>
              </w:rPr>
            </w:pPr>
            <w:r w:rsidRPr="00522CEF">
              <w:rPr>
                <w:sz w:val="22"/>
                <w:szCs w:val="22"/>
              </w:rPr>
              <w:t>и «считывает» его речь);</w:t>
            </w:r>
          </w:p>
          <w:p w:rsidR="00835780" w:rsidRPr="00522CEF" w:rsidRDefault="00835780" w:rsidP="00F422FE">
            <w:pPr>
              <w:pStyle w:val="af1"/>
              <w:spacing w:before="0" w:beforeAutospacing="0" w:after="0" w:afterAutospacing="0"/>
              <w:rPr>
                <w:sz w:val="22"/>
                <w:szCs w:val="22"/>
              </w:rPr>
            </w:pPr>
            <w:r w:rsidRPr="00522CEF">
              <w:rPr>
                <w:sz w:val="22"/>
                <w:szCs w:val="22"/>
              </w:rPr>
              <w:t>5) возможны отклонения</w:t>
            </w:r>
          </w:p>
          <w:p w:rsidR="00835780" w:rsidRPr="00522CEF" w:rsidRDefault="00835780" w:rsidP="00F422FE">
            <w:pPr>
              <w:pStyle w:val="af1"/>
              <w:spacing w:before="0" w:beforeAutospacing="0" w:after="0" w:afterAutospacing="0"/>
              <w:rPr>
                <w:sz w:val="22"/>
                <w:szCs w:val="22"/>
              </w:rPr>
            </w:pPr>
            <w:r w:rsidRPr="00522CEF">
              <w:rPr>
                <w:sz w:val="22"/>
                <w:szCs w:val="22"/>
              </w:rPr>
              <w:t>в психической сфере:</w:t>
            </w:r>
          </w:p>
          <w:p w:rsidR="00835780" w:rsidRPr="00522CEF" w:rsidRDefault="00835780" w:rsidP="00F422FE">
            <w:pPr>
              <w:pStyle w:val="af1"/>
              <w:spacing w:before="0" w:beforeAutospacing="0" w:after="0" w:afterAutospacing="0"/>
              <w:rPr>
                <w:sz w:val="22"/>
                <w:szCs w:val="22"/>
              </w:rPr>
            </w:pPr>
            <w:r w:rsidRPr="00522CEF">
              <w:rPr>
                <w:sz w:val="22"/>
                <w:szCs w:val="22"/>
              </w:rPr>
              <w:t>осознание, что ты не</w:t>
            </w:r>
          </w:p>
          <w:p w:rsidR="00835780" w:rsidRPr="00522CEF" w:rsidRDefault="00835780" w:rsidP="00F422FE">
            <w:pPr>
              <w:pStyle w:val="af1"/>
              <w:spacing w:before="0" w:beforeAutospacing="0" w:after="0" w:afterAutospacing="0"/>
              <w:rPr>
                <w:sz w:val="22"/>
                <w:szCs w:val="22"/>
              </w:rPr>
            </w:pPr>
            <w:r w:rsidRPr="00522CEF">
              <w:rPr>
                <w:sz w:val="22"/>
                <w:szCs w:val="22"/>
              </w:rPr>
              <w:t>такой как все и как следствие – нарушение поведения, общения, психического развития;</w:t>
            </w:r>
          </w:p>
          <w:p w:rsidR="00835780" w:rsidRPr="00522CEF" w:rsidRDefault="00835780" w:rsidP="00F422FE">
            <w:pPr>
              <w:pStyle w:val="af1"/>
              <w:spacing w:before="0" w:beforeAutospacing="0" w:after="0" w:afterAutospacing="0"/>
              <w:rPr>
                <w:sz w:val="22"/>
                <w:szCs w:val="22"/>
              </w:rPr>
            </w:pPr>
            <w:r w:rsidRPr="00522CEF">
              <w:rPr>
                <w:sz w:val="22"/>
                <w:szCs w:val="22"/>
              </w:rPr>
              <w:t>6) пассивный и активный</w:t>
            </w:r>
          </w:p>
          <w:p w:rsidR="00835780" w:rsidRPr="00522CEF" w:rsidRDefault="00835780" w:rsidP="00F422FE">
            <w:pPr>
              <w:pStyle w:val="af1"/>
              <w:spacing w:before="0" w:beforeAutospacing="0" w:after="0" w:afterAutospacing="0"/>
              <w:rPr>
                <w:sz w:val="22"/>
                <w:szCs w:val="22"/>
              </w:rPr>
            </w:pPr>
            <w:r w:rsidRPr="00522CEF">
              <w:rPr>
                <w:sz w:val="22"/>
                <w:szCs w:val="22"/>
              </w:rPr>
              <w:t>словарный запас по объёму совпадает (ребёнок</w:t>
            </w:r>
          </w:p>
          <w:p w:rsidR="00835780" w:rsidRPr="00522CEF" w:rsidRDefault="00835780" w:rsidP="00F422FE">
            <w:pPr>
              <w:pStyle w:val="af1"/>
              <w:spacing w:before="0" w:beforeAutospacing="0" w:after="0" w:afterAutospacing="0"/>
              <w:rPr>
                <w:sz w:val="22"/>
                <w:szCs w:val="22"/>
              </w:rPr>
            </w:pPr>
            <w:r w:rsidRPr="00522CEF">
              <w:rPr>
                <w:sz w:val="22"/>
                <w:szCs w:val="22"/>
              </w:rPr>
              <w:t>хорошо понимает лишь</w:t>
            </w:r>
          </w:p>
          <w:p w:rsidR="00835780" w:rsidRPr="00522CEF" w:rsidRDefault="00835780" w:rsidP="00F422FE">
            <w:pPr>
              <w:pStyle w:val="af1"/>
              <w:spacing w:before="0" w:beforeAutospacing="0" w:after="0" w:afterAutospacing="0"/>
              <w:rPr>
                <w:sz w:val="22"/>
                <w:szCs w:val="22"/>
              </w:rPr>
            </w:pPr>
            <w:r w:rsidRPr="00522CEF">
              <w:rPr>
                <w:sz w:val="22"/>
                <w:szCs w:val="22"/>
              </w:rPr>
              <w:t>то, о чём он может сказать);</w:t>
            </w:r>
          </w:p>
          <w:p w:rsidR="00835780" w:rsidRPr="00522CEF" w:rsidRDefault="00835780" w:rsidP="00F422FE">
            <w:pPr>
              <w:pStyle w:val="af1"/>
              <w:spacing w:before="0" w:beforeAutospacing="0" w:after="0" w:afterAutospacing="0"/>
              <w:rPr>
                <w:sz w:val="22"/>
                <w:szCs w:val="22"/>
              </w:rPr>
            </w:pPr>
            <w:r w:rsidRPr="00522CEF">
              <w:rPr>
                <w:sz w:val="22"/>
                <w:szCs w:val="22"/>
              </w:rPr>
              <w:t>7) характерны нарушения звуко-буквенного</w:t>
            </w:r>
          </w:p>
          <w:p w:rsidR="00835780" w:rsidRPr="00522CEF" w:rsidRDefault="00835780" w:rsidP="00F422FE">
            <w:pPr>
              <w:pStyle w:val="af1"/>
              <w:spacing w:before="0" w:beforeAutospacing="0" w:after="0" w:afterAutospacing="0"/>
              <w:rPr>
                <w:sz w:val="22"/>
                <w:szCs w:val="22"/>
              </w:rPr>
            </w:pPr>
            <w:r w:rsidRPr="00522CEF">
              <w:rPr>
                <w:sz w:val="22"/>
                <w:szCs w:val="22"/>
              </w:rPr>
              <w:t>состава слов;</w:t>
            </w:r>
          </w:p>
          <w:p w:rsidR="00835780" w:rsidRPr="00522CEF" w:rsidRDefault="00835780" w:rsidP="00F422FE">
            <w:pPr>
              <w:pStyle w:val="af1"/>
              <w:spacing w:before="0" w:beforeAutospacing="0" w:after="0" w:afterAutospacing="0"/>
              <w:rPr>
                <w:sz w:val="22"/>
                <w:szCs w:val="22"/>
              </w:rPr>
            </w:pPr>
            <w:r w:rsidRPr="00522CEF">
              <w:rPr>
                <w:sz w:val="22"/>
                <w:szCs w:val="22"/>
              </w:rPr>
              <w:t>8) трудности в освоении</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учебной программы;</w:t>
            </w:r>
          </w:p>
          <w:p w:rsidR="00835780" w:rsidRPr="00522CEF" w:rsidRDefault="00835780" w:rsidP="00F422FE">
            <w:pPr>
              <w:pStyle w:val="af1"/>
              <w:spacing w:before="0" w:beforeAutospacing="0" w:after="0" w:afterAutospacing="0"/>
              <w:rPr>
                <w:sz w:val="22"/>
                <w:szCs w:val="22"/>
              </w:rPr>
            </w:pPr>
            <w:r w:rsidRPr="00522CEF">
              <w:rPr>
                <w:sz w:val="22"/>
                <w:szCs w:val="22"/>
              </w:rPr>
              <w:t>9) ребёнок нуждается в</w:t>
            </w:r>
          </w:p>
          <w:p w:rsidR="00835780" w:rsidRPr="00522CEF" w:rsidRDefault="00835780" w:rsidP="00F422FE">
            <w:pPr>
              <w:pStyle w:val="af1"/>
              <w:spacing w:before="0" w:beforeAutospacing="0" w:after="0" w:afterAutospacing="0"/>
              <w:rPr>
                <w:sz w:val="22"/>
                <w:szCs w:val="22"/>
              </w:rPr>
            </w:pPr>
            <w:r w:rsidRPr="00522CEF">
              <w:rPr>
                <w:sz w:val="22"/>
                <w:szCs w:val="22"/>
              </w:rPr>
              <w:t>дополнительной коррекционной помощи, подборке индивидуального</w:t>
            </w:r>
          </w:p>
          <w:p w:rsidR="00835780" w:rsidRPr="00522CEF" w:rsidRDefault="00835780" w:rsidP="00F422FE">
            <w:pPr>
              <w:pStyle w:val="af1"/>
              <w:spacing w:before="0" w:beforeAutospacing="0"/>
              <w:rPr>
                <w:sz w:val="22"/>
                <w:szCs w:val="22"/>
              </w:rPr>
            </w:pPr>
            <w:r w:rsidRPr="00522CEF">
              <w:rPr>
                <w:sz w:val="22"/>
                <w:szCs w:val="22"/>
              </w:rPr>
              <w:t>слухового аппарата</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1. Стимулирование к общению</w:t>
            </w:r>
          </w:p>
          <w:p w:rsidR="00835780" w:rsidRPr="00522CEF" w:rsidRDefault="00835780" w:rsidP="00F422FE">
            <w:pPr>
              <w:pStyle w:val="af1"/>
              <w:spacing w:before="0" w:beforeAutospacing="0" w:after="0" w:afterAutospacing="0"/>
              <w:rPr>
                <w:sz w:val="22"/>
                <w:szCs w:val="22"/>
              </w:rPr>
            </w:pPr>
            <w:r w:rsidRPr="00522CEF">
              <w:rPr>
                <w:sz w:val="22"/>
                <w:szCs w:val="22"/>
              </w:rPr>
              <w:t>и содержательной коммуникации с окружающим миром.</w:t>
            </w:r>
          </w:p>
          <w:p w:rsidR="00835780" w:rsidRPr="00522CEF" w:rsidRDefault="00835780" w:rsidP="00F422FE">
            <w:pPr>
              <w:pStyle w:val="af1"/>
              <w:spacing w:before="0" w:beforeAutospacing="0" w:after="0" w:afterAutospacing="0"/>
              <w:rPr>
                <w:sz w:val="22"/>
                <w:szCs w:val="22"/>
              </w:rPr>
            </w:pPr>
            <w:r w:rsidRPr="00522CEF">
              <w:rPr>
                <w:sz w:val="22"/>
                <w:szCs w:val="22"/>
              </w:rPr>
              <w:t>2. Правильная позиция педагога: не поворачиваться спиной к</w:t>
            </w:r>
          </w:p>
          <w:p w:rsidR="00835780" w:rsidRPr="00522CEF" w:rsidRDefault="00835780" w:rsidP="00F422FE">
            <w:pPr>
              <w:pStyle w:val="af1"/>
              <w:spacing w:before="0" w:beforeAutospacing="0" w:after="0" w:afterAutospacing="0"/>
              <w:rPr>
                <w:sz w:val="22"/>
                <w:szCs w:val="22"/>
              </w:rPr>
            </w:pPr>
            <w:r w:rsidRPr="00522CEF">
              <w:rPr>
                <w:sz w:val="22"/>
                <w:szCs w:val="22"/>
              </w:rPr>
              <w:t>слабослышащему ученику во</w:t>
            </w:r>
          </w:p>
          <w:p w:rsidR="00835780" w:rsidRPr="00522CEF" w:rsidRDefault="00835780" w:rsidP="00F422FE">
            <w:pPr>
              <w:pStyle w:val="af1"/>
              <w:spacing w:before="0" w:beforeAutospacing="0" w:after="0" w:afterAutospacing="0"/>
              <w:rPr>
                <w:sz w:val="22"/>
                <w:szCs w:val="22"/>
              </w:rPr>
            </w:pPr>
            <w:r w:rsidRPr="00522CEF">
              <w:rPr>
                <w:sz w:val="22"/>
                <w:szCs w:val="22"/>
              </w:rPr>
              <w:t>время устных объяснений; стараться контролировать пони-</w:t>
            </w:r>
          </w:p>
          <w:p w:rsidR="00835780" w:rsidRPr="00522CEF" w:rsidRDefault="00835780" w:rsidP="00F422FE">
            <w:pPr>
              <w:pStyle w:val="af1"/>
              <w:spacing w:before="0" w:beforeAutospacing="0" w:after="0" w:afterAutospacing="0"/>
              <w:rPr>
                <w:sz w:val="22"/>
                <w:szCs w:val="22"/>
              </w:rPr>
            </w:pPr>
            <w:r w:rsidRPr="00522CEF">
              <w:rPr>
                <w:sz w:val="22"/>
                <w:szCs w:val="22"/>
              </w:rPr>
              <w:t>мание ребёнком заданий и</w:t>
            </w:r>
          </w:p>
          <w:p w:rsidR="00835780" w:rsidRPr="00522CEF" w:rsidRDefault="00835780" w:rsidP="00F422FE">
            <w:pPr>
              <w:pStyle w:val="af1"/>
              <w:spacing w:before="0" w:beforeAutospacing="0" w:after="0" w:afterAutospacing="0"/>
              <w:rPr>
                <w:sz w:val="22"/>
                <w:szCs w:val="22"/>
              </w:rPr>
            </w:pPr>
            <w:r w:rsidRPr="00522CEF">
              <w:rPr>
                <w:sz w:val="22"/>
                <w:szCs w:val="22"/>
              </w:rPr>
              <w:t>инструкций до их выполнения;</w:t>
            </w:r>
          </w:p>
          <w:p w:rsidR="00835780" w:rsidRPr="00522CEF" w:rsidRDefault="00835780" w:rsidP="00F422FE">
            <w:pPr>
              <w:pStyle w:val="af1"/>
              <w:spacing w:before="0" w:beforeAutospacing="0" w:after="0" w:afterAutospacing="0"/>
              <w:rPr>
                <w:sz w:val="22"/>
                <w:szCs w:val="22"/>
              </w:rPr>
            </w:pPr>
            <w:r w:rsidRPr="00522CEF">
              <w:rPr>
                <w:sz w:val="22"/>
                <w:szCs w:val="22"/>
              </w:rPr>
              <w:t>3. Правильная позиция ученика (поставить ребёнка с нарушенным слухом так, чтобы он</w:t>
            </w:r>
          </w:p>
          <w:p w:rsidR="00835780" w:rsidRPr="00522CEF" w:rsidRDefault="00835780" w:rsidP="00F422FE">
            <w:pPr>
              <w:pStyle w:val="af1"/>
              <w:spacing w:before="0" w:beforeAutospacing="0" w:after="0" w:afterAutospacing="0"/>
              <w:rPr>
                <w:sz w:val="22"/>
                <w:szCs w:val="22"/>
              </w:rPr>
            </w:pPr>
            <w:r w:rsidRPr="00522CEF">
              <w:rPr>
                <w:sz w:val="22"/>
                <w:szCs w:val="22"/>
              </w:rPr>
              <w:t>мог видеть не только педагога</w:t>
            </w:r>
          </w:p>
          <w:p w:rsidR="00835780" w:rsidRPr="00522CEF" w:rsidRDefault="00835780" w:rsidP="00F422FE">
            <w:pPr>
              <w:pStyle w:val="af1"/>
              <w:spacing w:before="0" w:beforeAutospacing="0" w:after="0" w:afterAutospacing="0"/>
              <w:rPr>
                <w:sz w:val="22"/>
                <w:szCs w:val="22"/>
              </w:rPr>
            </w:pPr>
            <w:r w:rsidRPr="00522CEF">
              <w:rPr>
                <w:sz w:val="22"/>
                <w:szCs w:val="22"/>
              </w:rPr>
              <w:t>и доску, но и большинство</w:t>
            </w:r>
          </w:p>
          <w:p w:rsidR="00835780" w:rsidRPr="00522CEF" w:rsidRDefault="00835780" w:rsidP="00F422FE">
            <w:pPr>
              <w:pStyle w:val="af1"/>
              <w:spacing w:before="0" w:beforeAutospacing="0" w:after="0" w:afterAutospacing="0"/>
              <w:rPr>
                <w:sz w:val="22"/>
                <w:szCs w:val="22"/>
              </w:rPr>
            </w:pPr>
            <w:r w:rsidRPr="00522CEF">
              <w:rPr>
                <w:sz w:val="22"/>
                <w:szCs w:val="22"/>
              </w:rPr>
              <w:t>детей; посадить за первую</w:t>
            </w:r>
          </w:p>
          <w:p w:rsidR="00835780" w:rsidRPr="00522CEF" w:rsidRDefault="00835780" w:rsidP="00F422FE">
            <w:pPr>
              <w:pStyle w:val="af1"/>
              <w:spacing w:before="0" w:beforeAutospacing="0" w:after="0" w:afterAutospacing="0"/>
              <w:rPr>
                <w:sz w:val="22"/>
                <w:szCs w:val="22"/>
              </w:rPr>
            </w:pPr>
            <w:r w:rsidRPr="00522CEF">
              <w:rPr>
                <w:sz w:val="22"/>
                <w:szCs w:val="22"/>
              </w:rPr>
              <w:t>парту сбоку от педагога (справа от него).</w:t>
            </w:r>
          </w:p>
          <w:p w:rsidR="00835780" w:rsidRPr="00522CEF" w:rsidRDefault="00835780" w:rsidP="00F422FE">
            <w:pPr>
              <w:pStyle w:val="af1"/>
              <w:spacing w:before="0" w:beforeAutospacing="0" w:after="0" w:afterAutospacing="0"/>
              <w:rPr>
                <w:sz w:val="22"/>
                <w:szCs w:val="22"/>
              </w:rPr>
            </w:pPr>
            <w:r w:rsidRPr="00522CEF">
              <w:rPr>
                <w:sz w:val="22"/>
                <w:szCs w:val="22"/>
              </w:rPr>
              <w:t>4. Помощь ребёнку в освоении</w:t>
            </w:r>
          </w:p>
          <w:p w:rsidR="00835780" w:rsidRPr="00522CEF" w:rsidRDefault="00835780" w:rsidP="00F422FE">
            <w:pPr>
              <w:pStyle w:val="af1"/>
              <w:spacing w:before="0" w:beforeAutospacing="0" w:after="0" w:afterAutospacing="0"/>
              <w:rPr>
                <w:sz w:val="22"/>
                <w:szCs w:val="22"/>
              </w:rPr>
            </w:pPr>
            <w:r w:rsidRPr="00522CEF">
              <w:rPr>
                <w:sz w:val="22"/>
                <w:szCs w:val="22"/>
              </w:rPr>
              <w:t>в коллективе слышащих детей</w:t>
            </w:r>
          </w:p>
          <w:p w:rsidR="00835780" w:rsidRPr="00522CEF" w:rsidRDefault="00835780" w:rsidP="00F422FE">
            <w:pPr>
              <w:pStyle w:val="af1"/>
              <w:spacing w:before="0" w:beforeAutospacing="0" w:after="0" w:afterAutospacing="0"/>
              <w:rPr>
                <w:sz w:val="22"/>
                <w:szCs w:val="22"/>
              </w:rPr>
            </w:pPr>
            <w:r w:rsidRPr="00522CEF">
              <w:rPr>
                <w:sz w:val="22"/>
                <w:szCs w:val="22"/>
              </w:rPr>
              <w:t>(постараться подружить его со</w:t>
            </w:r>
          </w:p>
          <w:p w:rsidR="00835780" w:rsidRPr="00522CEF" w:rsidRDefault="00835780" w:rsidP="00F422FE">
            <w:pPr>
              <w:pStyle w:val="af1"/>
              <w:spacing w:before="0" w:beforeAutospacing="0" w:after="0" w:afterAutospacing="0"/>
              <w:rPr>
                <w:sz w:val="22"/>
                <w:szCs w:val="22"/>
              </w:rPr>
            </w:pPr>
            <w:r w:rsidRPr="00522CEF">
              <w:rPr>
                <w:sz w:val="22"/>
                <w:szCs w:val="22"/>
              </w:rPr>
              <w:t>сверстниками).</w:t>
            </w:r>
          </w:p>
          <w:p w:rsidR="00835780" w:rsidRPr="00522CEF" w:rsidRDefault="00835780" w:rsidP="00F422FE">
            <w:pPr>
              <w:pStyle w:val="af1"/>
              <w:spacing w:before="0" w:beforeAutospacing="0" w:after="0" w:afterAutospacing="0"/>
              <w:rPr>
                <w:sz w:val="22"/>
                <w:szCs w:val="22"/>
              </w:rPr>
            </w:pPr>
            <w:r w:rsidRPr="00522CEF">
              <w:rPr>
                <w:sz w:val="22"/>
                <w:szCs w:val="22"/>
              </w:rPr>
              <w:t>5. Избегание гиперопеки: не</w:t>
            </w:r>
          </w:p>
          <w:p w:rsidR="00835780" w:rsidRPr="00522CEF" w:rsidRDefault="00835780" w:rsidP="00F422FE">
            <w:pPr>
              <w:pStyle w:val="af1"/>
              <w:spacing w:before="0" w:beforeAutospacing="0" w:after="0" w:afterAutospacing="0"/>
              <w:rPr>
                <w:sz w:val="22"/>
                <w:szCs w:val="22"/>
              </w:rPr>
            </w:pPr>
            <w:r w:rsidRPr="00522CEF">
              <w:rPr>
                <w:sz w:val="22"/>
                <w:szCs w:val="22"/>
              </w:rPr>
              <w:t>помогать там, где ребёнок</w:t>
            </w:r>
          </w:p>
          <w:p w:rsidR="00835780" w:rsidRPr="00522CEF" w:rsidRDefault="00835780" w:rsidP="00F422FE">
            <w:pPr>
              <w:pStyle w:val="af1"/>
              <w:spacing w:before="0" w:beforeAutospacing="0" w:after="0" w:afterAutospacing="0"/>
              <w:rPr>
                <w:sz w:val="22"/>
                <w:szCs w:val="22"/>
              </w:rPr>
            </w:pPr>
            <w:r w:rsidRPr="00522CEF">
              <w:rPr>
                <w:sz w:val="22"/>
                <w:szCs w:val="22"/>
              </w:rPr>
              <w:t>может и должен справиться</w:t>
            </w:r>
          </w:p>
          <w:p w:rsidR="00835780" w:rsidRPr="00522CEF" w:rsidRDefault="00835780" w:rsidP="00F422FE">
            <w:pPr>
              <w:pStyle w:val="af1"/>
              <w:spacing w:before="0" w:beforeAutospacing="0" w:after="0" w:afterAutospacing="0"/>
              <w:rPr>
                <w:sz w:val="22"/>
                <w:szCs w:val="22"/>
              </w:rPr>
            </w:pPr>
            <w:r w:rsidRPr="00522CEF">
              <w:rPr>
                <w:sz w:val="22"/>
                <w:szCs w:val="22"/>
              </w:rPr>
              <w:t>сам.</w:t>
            </w:r>
          </w:p>
          <w:p w:rsidR="00835780" w:rsidRPr="00522CEF" w:rsidRDefault="00835780" w:rsidP="00F422FE">
            <w:pPr>
              <w:pStyle w:val="af1"/>
              <w:spacing w:before="0" w:beforeAutospacing="0" w:after="0" w:afterAutospacing="0"/>
              <w:rPr>
                <w:sz w:val="22"/>
                <w:szCs w:val="22"/>
              </w:rPr>
            </w:pPr>
            <w:r w:rsidRPr="00522CEF">
              <w:rPr>
                <w:sz w:val="22"/>
                <w:szCs w:val="22"/>
              </w:rPr>
              <w:t xml:space="preserve">6. Развитие слухового </w:t>
            </w:r>
            <w:r w:rsidRPr="00522CEF">
              <w:rPr>
                <w:sz w:val="22"/>
                <w:szCs w:val="22"/>
              </w:rPr>
              <w:lastRenderedPageBreak/>
              <w:t>внимания: требовать от ребёнка с</w:t>
            </w:r>
          </w:p>
          <w:p w:rsidR="00835780" w:rsidRPr="00522CEF" w:rsidRDefault="00835780" w:rsidP="00F422FE">
            <w:pPr>
              <w:pStyle w:val="af1"/>
              <w:spacing w:before="0" w:beforeAutospacing="0" w:after="0" w:afterAutospacing="0"/>
              <w:rPr>
                <w:sz w:val="22"/>
                <w:szCs w:val="22"/>
              </w:rPr>
            </w:pPr>
            <w:r w:rsidRPr="00522CEF">
              <w:rPr>
                <w:sz w:val="22"/>
                <w:szCs w:val="22"/>
              </w:rPr>
              <w:t>нарушенным слухом, чтобы он</w:t>
            </w:r>
          </w:p>
          <w:p w:rsidR="00835780" w:rsidRPr="00522CEF" w:rsidRDefault="00835780" w:rsidP="00F422FE">
            <w:pPr>
              <w:pStyle w:val="af1"/>
              <w:spacing w:before="0" w:beforeAutospacing="0" w:after="0" w:afterAutospacing="0"/>
              <w:rPr>
                <w:sz w:val="22"/>
                <w:szCs w:val="22"/>
              </w:rPr>
            </w:pPr>
            <w:r w:rsidRPr="00522CEF">
              <w:rPr>
                <w:sz w:val="22"/>
                <w:szCs w:val="22"/>
              </w:rPr>
              <w:t>всегда смотрел на говорящего,</w:t>
            </w:r>
          </w:p>
          <w:p w:rsidR="00835780" w:rsidRPr="00522CEF" w:rsidRDefault="00835780" w:rsidP="00F422FE">
            <w:pPr>
              <w:pStyle w:val="af1"/>
              <w:spacing w:before="0" w:beforeAutospacing="0" w:after="0" w:afterAutospacing="0"/>
              <w:rPr>
                <w:sz w:val="22"/>
                <w:szCs w:val="22"/>
              </w:rPr>
            </w:pPr>
            <w:r w:rsidRPr="00522CEF">
              <w:rPr>
                <w:sz w:val="22"/>
                <w:szCs w:val="22"/>
              </w:rPr>
              <w:t>умел быстро отыскать говорящего, для этого его необходимо</w:t>
            </w:r>
          </w:p>
          <w:p w:rsidR="00835780" w:rsidRPr="00522CEF" w:rsidRDefault="00835780" w:rsidP="00F422FE">
            <w:pPr>
              <w:pStyle w:val="af1"/>
              <w:spacing w:before="0" w:beforeAutospacing="0" w:after="0" w:afterAutospacing="0"/>
              <w:rPr>
                <w:sz w:val="22"/>
                <w:szCs w:val="22"/>
              </w:rPr>
            </w:pPr>
            <w:r w:rsidRPr="00522CEF">
              <w:rPr>
                <w:sz w:val="22"/>
                <w:szCs w:val="22"/>
              </w:rPr>
              <w:t>контролировать, например:</w:t>
            </w:r>
          </w:p>
          <w:p w:rsidR="00835780" w:rsidRPr="00522CEF" w:rsidRDefault="00835780" w:rsidP="00F422FE">
            <w:pPr>
              <w:pStyle w:val="af1"/>
              <w:spacing w:before="0" w:beforeAutospacing="0" w:after="0" w:afterAutospacing="0"/>
              <w:rPr>
                <w:sz w:val="22"/>
                <w:szCs w:val="22"/>
              </w:rPr>
            </w:pPr>
            <w:r w:rsidRPr="00522CEF">
              <w:rPr>
                <w:sz w:val="22"/>
                <w:szCs w:val="22"/>
              </w:rPr>
              <w:t>«Повтори, что я сказала»,</w:t>
            </w:r>
          </w:p>
          <w:p w:rsidR="00835780" w:rsidRPr="00522CEF" w:rsidRDefault="00835780" w:rsidP="00F422FE">
            <w:pPr>
              <w:pStyle w:val="af1"/>
              <w:spacing w:before="0" w:beforeAutospacing="0" w:after="0" w:afterAutospacing="0"/>
              <w:rPr>
                <w:sz w:val="22"/>
                <w:szCs w:val="22"/>
              </w:rPr>
            </w:pPr>
            <w:r w:rsidRPr="00522CEF">
              <w:rPr>
                <w:sz w:val="22"/>
                <w:szCs w:val="22"/>
              </w:rPr>
              <w:t>«Повтори, о чём рассказала</w:t>
            </w:r>
          </w:p>
          <w:p w:rsidR="00835780" w:rsidRPr="00522CEF" w:rsidRDefault="00835780" w:rsidP="00F422FE">
            <w:pPr>
              <w:pStyle w:val="af1"/>
              <w:spacing w:before="0" w:beforeAutospacing="0" w:after="0" w:afterAutospacing="0"/>
              <w:rPr>
                <w:sz w:val="22"/>
                <w:szCs w:val="22"/>
              </w:rPr>
            </w:pPr>
            <w:r w:rsidRPr="00522CEF">
              <w:rPr>
                <w:sz w:val="22"/>
                <w:szCs w:val="22"/>
              </w:rPr>
              <w:t>Оля», «Продолжи, пожалуй-</w:t>
            </w:r>
          </w:p>
          <w:p w:rsidR="00835780" w:rsidRPr="00522CEF" w:rsidRDefault="00835780" w:rsidP="00F422FE">
            <w:pPr>
              <w:pStyle w:val="af1"/>
              <w:spacing w:before="0" w:beforeAutospacing="0" w:after="0" w:afterAutospacing="0"/>
              <w:rPr>
                <w:sz w:val="22"/>
                <w:szCs w:val="22"/>
              </w:rPr>
            </w:pPr>
            <w:r w:rsidRPr="00522CEF">
              <w:rPr>
                <w:sz w:val="22"/>
                <w:szCs w:val="22"/>
              </w:rPr>
              <w:t>ста» и т.п.</w:t>
            </w:r>
          </w:p>
          <w:p w:rsidR="00835780" w:rsidRPr="00522CEF" w:rsidRDefault="00835780" w:rsidP="00F422FE">
            <w:pPr>
              <w:pStyle w:val="af1"/>
              <w:spacing w:before="0" w:beforeAutospacing="0" w:after="0" w:afterAutospacing="0"/>
              <w:rPr>
                <w:sz w:val="22"/>
                <w:szCs w:val="22"/>
              </w:rPr>
            </w:pPr>
            <w:r w:rsidRPr="00522CEF">
              <w:rPr>
                <w:sz w:val="22"/>
                <w:szCs w:val="22"/>
              </w:rPr>
              <w:t>7. Активное включение ребёнка с нарушенным слухом в</w:t>
            </w:r>
          </w:p>
          <w:p w:rsidR="00835780" w:rsidRPr="00522CEF" w:rsidRDefault="00835780" w:rsidP="00F422FE">
            <w:pPr>
              <w:pStyle w:val="af1"/>
              <w:spacing w:before="0" w:beforeAutospacing="0" w:after="0" w:afterAutospacing="0"/>
              <w:rPr>
                <w:sz w:val="22"/>
                <w:szCs w:val="22"/>
              </w:rPr>
            </w:pPr>
            <w:r w:rsidRPr="00522CEF">
              <w:rPr>
                <w:sz w:val="22"/>
                <w:szCs w:val="22"/>
              </w:rPr>
              <w:t>работу класса (группы), не</w:t>
            </w:r>
          </w:p>
          <w:p w:rsidR="00835780" w:rsidRPr="00522CEF" w:rsidRDefault="00835780" w:rsidP="00F422FE">
            <w:pPr>
              <w:pStyle w:val="af1"/>
              <w:spacing w:before="0" w:beforeAutospacing="0" w:after="0" w:afterAutospacing="0"/>
              <w:rPr>
                <w:sz w:val="22"/>
                <w:szCs w:val="22"/>
              </w:rPr>
            </w:pPr>
            <w:r w:rsidRPr="00522CEF">
              <w:rPr>
                <w:sz w:val="22"/>
                <w:szCs w:val="22"/>
              </w:rPr>
              <w:t>задерживая при этом темп</w:t>
            </w:r>
          </w:p>
          <w:p w:rsidR="00835780" w:rsidRPr="00522CEF" w:rsidRDefault="00835780" w:rsidP="00F422FE">
            <w:pPr>
              <w:pStyle w:val="af1"/>
              <w:spacing w:before="0" w:beforeAutospacing="0" w:after="0" w:afterAutospacing="0"/>
              <w:rPr>
                <w:sz w:val="22"/>
                <w:szCs w:val="22"/>
              </w:rPr>
            </w:pPr>
            <w:r w:rsidRPr="00522CEF">
              <w:rPr>
                <w:sz w:val="22"/>
                <w:szCs w:val="22"/>
              </w:rPr>
              <w:t>ведения урока (занятия).</w:t>
            </w:r>
          </w:p>
          <w:p w:rsidR="00835780" w:rsidRPr="00522CEF" w:rsidRDefault="00835780" w:rsidP="00F422FE">
            <w:pPr>
              <w:pStyle w:val="af1"/>
              <w:spacing w:before="0" w:beforeAutospacing="0" w:after="0" w:afterAutospacing="0"/>
              <w:rPr>
                <w:sz w:val="22"/>
                <w:szCs w:val="22"/>
              </w:rPr>
            </w:pPr>
            <w:r w:rsidRPr="00522CEF">
              <w:rPr>
                <w:sz w:val="22"/>
                <w:szCs w:val="22"/>
              </w:rPr>
              <w:t>8. Требование от ребёнка повторять вслух задания, предложенные в устной форме, или</w:t>
            </w:r>
          </w:p>
          <w:p w:rsidR="00835780" w:rsidRPr="00522CEF" w:rsidRDefault="00835780" w:rsidP="00F422FE">
            <w:pPr>
              <w:pStyle w:val="af1"/>
              <w:spacing w:before="0" w:beforeAutospacing="0" w:after="0" w:afterAutospacing="0"/>
              <w:rPr>
                <w:sz w:val="22"/>
                <w:szCs w:val="22"/>
              </w:rPr>
            </w:pPr>
            <w:r w:rsidRPr="00522CEF">
              <w:rPr>
                <w:sz w:val="22"/>
                <w:szCs w:val="22"/>
              </w:rPr>
              <w:t>заданные вопросы.</w:t>
            </w:r>
          </w:p>
          <w:p w:rsidR="00835780" w:rsidRPr="00522CEF" w:rsidRDefault="00835780" w:rsidP="00F422FE">
            <w:pPr>
              <w:pStyle w:val="af1"/>
              <w:spacing w:before="0" w:beforeAutospacing="0" w:after="0" w:afterAutospacing="0"/>
              <w:rPr>
                <w:sz w:val="22"/>
                <w:szCs w:val="22"/>
              </w:rPr>
            </w:pPr>
            <w:r w:rsidRPr="00522CEF">
              <w:rPr>
                <w:sz w:val="22"/>
                <w:szCs w:val="22"/>
              </w:rPr>
              <w:t>9. Включение слабослышащего</w:t>
            </w:r>
          </w:p>
          <w:p w:rsidR="00835780" w:rsidRPr="00522CEF" w:rsidRDefault="00835780" w:rsidP="00F422FE">
            <w:pPr>
              <w:pStyle w:val="af1"/>
              <w:spacing w:before="0" w:beforeAutospacing="0" w:after="0" w:afterAutospacing="0"/>
              <w:rPr>
                <w:sz w:val="22"/>
                <w:szCs w:val="22"/>
              </w:rPr>
            </w:pPr>
            <w:r w:rsidRPr="00522CEF">
              <w:rPr>
                <w:sz w:val="22"/>
                <w:szCs w:val="22"/>
              </w:rPr>
              <w:t>ребёнка в учебную деятельность непосредственно на</w:t>
            </w:r>
          </w:p>
          <w:p w:rsidR="00835780" w:rsidRPr="00522CEF" w:rsidRDefault="00835780" w:rsidP="00F422FE">
            <w:pPr>
              <w:pStyle w:val="af1"/>
              <w:spacing w:before="0" w:beforeAutospacing="0" w:after="0" w:afterAutospacing="0"/>
              <w:rPr>
                <w:sz w:val="22"/>
                <w:szCs w:val="22"/>
              </w:rPr>
            </w:pPr>
            <w:r w:rsidRPr="00522CEF">
              <w:rPr>
                <w:sz w:val="22"/>
                <w:szCs w:val="22"/>
              </w:rPr>
              <w:t>уроке, специально организовывая эту деятельность (в течение</w:t>
            </w:r>
          </w:p>
          <w:p w:rsidR="00835780" w:rsidRPr="00522CEF" w:rsidRDefault="00835780" w:rsidP="00F422FE">
            <w:pPr>
              <w:pStyle w:val="af1"/>
              <w:spacing w:before="0" w:beforeAutospacing="0" w:after="0" w:afterAutospacing="0"/>
              <w:rPr>
                <w:sz w:val="22"/>
                <w:szCs w:val="22"/>
              </w:rPr>
            </w:pPr>
            <w:r w:rsidRPr="00522CEF">
              <w:rPr>
                <w:sz w:val="22"/>
                <w:szCs w:val="22"/>
              </w:rPr>
              <w:t>первых лет обучения учитель</w:t>
            </w:r>
          </w:p>
          <w:p w:rsidR="00835780" w:rsidRPr="00522CEF" w:rsidRDefault="00835780" w:rsidP="00F422FE">
            <w:pPr>
              <w:pStyle w:val="af1"/>
              <w:spacing w:before="0" w:beforeAutospacing="0" w:after="0" w:afterAutospacing="0"/>
              <w:rPr>
                <w:sz w:val="22"/>
                <w:szCs w:val="22"/>
              </w:rPr>
            </w:pPr>
            <w:r w:rsidRPr="00522CEF">
              <w:rPr>
                <w:sz w:val="22"/>
                <w:szCs w:val="22"/>
              </w:rPr>
              <w:t>должен менять или дополнять</w:t>
            </w:r>
          </w:p>
          <w:p w:rsidR="00835780" w:rsidRPr="00522CEF" w:rsidRDefault="00835780" w:rsidP="00F422FE">
            <w:pPr>
              <w:pStyle w:val="af1"/>
              <w:spacing w:before="0" w:beforeAutospacing="0" w:after="0" w:afterAutospacing="0"/>
              <w:rPr>
                <w:sz w:val="22"/>
                <w:szCs w:val="22"/>
              </w:rPr>
            </w:pPr>
            <w:r w:rsidRPr="00522CEF">
              <w:rPr>
                <w:sz w:val="22"/>
                <w:szCs w:val="22"/>
              </w:rPr>
              <w:t>инструкции к упражнениям из</w:t>
            </w:r>
          </w:p>
          <w:p w:rsidR="00835780" w:rsidRPr="00522CEF" w:rsidRDefault="00835780" w:rsidP="00F422FE">
            <w:pPr>
              <w:pStyle w:val="af1"/>
              <w:spacing w:before="0" w:beforeAutospacing="0" w:after="0" w:afterAutospacing="0"/>
              <w:rPr>
                <w:sz w:val="22"/>
                <w:szCs w:val="22"/>
              </w:rPr>
            </w:pPr>
            <w:r w:rsidRPr="00522CEF">
              <w:rPr>
                <w:sz w:val="22"/>
                <w:szCs w:val="22"/>
              </w:rPr>
              <w:t>учебника, учитывая возможности ученика).</w:t>
            </w:r>
          </w:p>
          <w:p w:rsidR="00835780" w:rsidRPr="00522CEF" w:rsidRDefault="00835780" w:rsidP="00F422FE">
            <w:pPr>
              <w:pStyle w:val="af1"/>
              <w:spacing w:before="0" w:beforeAutospacing="0" w:after="0" w:afterAutospacing="0"/>
              <w:rPr>
                <w:sz w:val="22"/>
                <w:szCs w:val="22"/>
              </w:rPr>
            </w:pPr>
            <w:r w:rsidRPr="00522CEF">
              <w:rPr>
                <w:sz w:val="22"/>
                <w:szCs w:val="22"/>
              </w:rPr>
              <w:t>10. Корректировка и закрепление навыков грамматически</w:t>
            </w:r>
          </w:p>
          <w:p w:rsidR="00835780" w:rsidRPr="00522CEF" w:rsidRDefault="00835780" w:rsidP="00F422FE">
            <w:pPr>
              <w:pStyle w:val="af1"/>
              <w:spacing w:before="0" w:beforeAutospacing="0" w:after="0" w:afterAutospacing="0"/>
              <w:rPr>
                <w:sz w:val="22"/>
                <w:szCs w:val="22"/>
              </w:rPr>
            </w:pPr>
            <w:r w:rsidRPr="00522CEF">
              <w:rPr>
                <w:sz w:val="22"/>
                <w:szCs w:val="22"/>
              </w:rPr>
              <w:t>правильной речи (упражнения</w:t>
            </w:r>
          </w:p>
          <w:p w:rsidR="00835780" w:rsidRPr="00522CEF" w:rsidRDefault="00835780" w:rsidP="00F422FE">
            <w:pPr>
              <w:pStyle w:val="af1"/>
              <w:spacing w:before="0" w:beforeAutospacing="0" w:after="0" w:afterAutospacing="0"/>
              <w:rPr>
                <w:sz w:val="22"/>
                <w:szCs w:val="22"/>
              </w:rPr>
            </w:pPr>
            <w:r w:rsidRPr="00522CEF">
              <w:rPr>
                <w:sz w:val="22"/>
                <w:szCs w:val="22"/>
              </w:rPr>
              <w:t>на составление словосочетаний, предложений, коротких</w:t>
            </w:r>
          </w:p>
          <w:p w:rsidR="00835780" w:rsidRPr="00522CEF" w:rsidRDefault="00835780" w:rsidP="00F422FE">
            <w:pPr>
              <w:pStyle w:val="af1"/>
              <w:spacing w:before="0" w:beforeAutospacing="0" w:after="0" w:afterAutospacing="0"/>
              <w:rPr>
                <w:sz w:val="22"/>
                <w:szCs w:val="22"/>
              </w:rPr>
            </w:pPr>
            <w:r w:rsidRPr="00522CEF">
              <w:rPr>
                <w:sz w:val="22"/>
                <w:szCs w:val="22"/>
              </w:rPr>
              <w:t>текстов).</w:t>
            </w:r>
          </w:p>
          <w:p w:rsidR="00835780" w:rsidRPr="00522CEF" w:rsidRDefault="00835780" w:rsidP="00F422FE">
            <w:pPr>
              <w:pStyle w:val="af1"/>
              <w:spacing w:before="0" w:beforeAutospacing="0" w:after="0" w:afterAutospacing="0"/>
              <w:rPr>
                <w:sz w:val="22"/>
                <w:szCs w:val="22"/>
              </w:rPr>
            </w:pPr>
            <w:r w:rsidRPr="00522CEF">
              <w:rPr>
                <w:sz w:val="22"/>
                <w:szCs w:val="22"/>
              </w:rPr>
              <w:t>11. Учёт конкретных ошибок,</w:t>
            </w:r>
          </w:p>
          <w:p w:rsidR="00835780" w:rsidRPr="00522CEF" w:rsidRDefault="00835780" w:rsidP="00F422FE">
            <w:pPr>
              <w:pStyle w:val="af1"/>
              <w:spacing w:before="0" w:beforeAutospacing="0" w:after="0" w:afterAutospacing="0"/>
              <w:rPr>
                <w:sz w:val="22"/>
                <w:szCs w:val="22"/>
              </w:rPr>
            </w:pPr>
            <w:r w:rsidRPr="00522CEF">
              <w:rPr>
                <w:sz w:val="22"/>
                <w:szCs w:val="22"/>
              </w:rPr>
              <w:t>допускаемых ребёнком при</w:t>
            </w:r>
          </w:p>
          <w:p w:rsidR="00835780" w:rsidRPr="00522CEF" w:rsidRDefault="00835780" w:rsidP="00F422FE">
            <w:pPr>
              <w:pStyle w:val="af1"/>
              <w:spacing w:before="0" w:beforeAutospacing="0" w:after="0" w:afterAutospacing="0"/>
              <w:rPr>
                <w:sz w:val="22"/>
                <w:szCs w:val="22"/>
              </w:rPr>
            </w:pPr>
            <w:r w:rsidRPr="00522CEF">
              <w:rPr>
                <w:sz w:val="22"/>
                <w:szCs w:val="22"/>
              </w:rPr>
              <w:t>письме, использование соответствующих заданий с применением словаря (письменная</w:t>
            </w:r>
          </w:p>
          <w:p w:rsidR="00835780" w:rsidRPr="00522CEF" w:rsidRDefault="00835780" w:rsidP="00F422FE">
            <w:pPr>
              <w:pStyle w:val="af1"/>
              <w:spacing w:before="0" w:beforeAutospacing="0" w:after="0" w:afterAutospacing="0"/>
              <w:rPr>
                <w:sz w:val="22"/>
                <w:szCs w:val="22"/>
              </w:rPr>
            </w:pPr>
            <w:r w:rsidRPr="00522CEF">
              <w:rPr>
                <w:sz w:val="22"/>
                <w:szCs w:val="22"/>
              </w:rPr>
              <w:t>«зарядка»).</w:t>
            </w:r>
          </w:p>
          <w:p w:rsidR="00835780" w:rsidRPr="00522CEF" w:rsidRDefault="00835780" w:rsidP="00F422FE">
            <w:pPr>
              <w:pStyle w:val="af1"/>
              <w:spacing w:before="0" w:beforeAutospacing="0" w:after="0" w:afterAutospacing="0"/>
              <w:rPr>
                <w:sz w:val="22"/>
                <w:szCs w:val="22"/>
              </w:rPr>
            </w:pPr>
            <w:r w:rsidRPr="00522CEF">
              <w:rPr>
                <w:sz w:val="22"/>
                <w:szCs w:val="22"/>
              </w:rPr>
              <w:t>12. Поддержка при написании</w:t>
            </w:r>
          </w:p>
          <w:p w:rsidR="00835780" w:rsidRPr="00522CEF" w:rsidRDefault="00835780" w:rsidP="00F422FE">
            <w:pPr>
              <w:pStyle w:val="af1"/>
              <w:spacing w:before="0" w:beforeAutospacing="0" w:after="0" w:afterAutospacing="0"/>
              <w:rPr>
                <w:sz w:val="22"/>
                <w:szCs w:val="22"/>
              </w:rPr>
            </w:pPr>
            <w:r w:rsidRPr="00522CEF">
              <w:rPr>
                <w:sz w:val="22"/>
                <w:szCs w:val="22"/>
              </w:rPr>
              <w:t>изложений, диктантов, при</w:t>
            </w:r>
          </w:p>
          <w:p w:rsidR="00835780" w:rsidRPr="00522CEF" w:rsidRDefault="00835780" w:rsidP="00F422FE">
            <w:pPr>
              <w:pStyle w:val="af1"/>
              <w:spacing w:before="0" w:beforeAutospacing="0" w:after="0" w:afterAutospacing="0"/>
              <w:rPr>
                <w:sz w:val="22"/>
                <w:szCs w:val="22"/>
              </w:rPr>
            </w:pPr>
            <w:r w:rsidRPr="00522CEF">
              <w:rPr>
                <w:sz w:val="22"/>
                <w:szCs w:val="22"/>
              </w:rPr>
              <w:t>составлении пересказов и других видах работы.</w:t>
            </w:r>
          </w:p>
          <w:p w:rsidR="00835780" w:rsidRPr="00522CEF" w:rsidRDefault="00835780" w:rsidP="00F422FE">
            <w:pPr>
              <w:pStyle w:val="af1"/>
              <w:spacing w:before="0" w:beforeAutospacing="0" w:after="0" w:afterAutospacing="0"/>
              <w:rPr>
                <w:sz w:val="22"/>
                <w:szCs w:val="22"/>
              </w:rPr>
            </w:pPr>
            <w:r w:rsidRPr="00522CEF">
              <w:rPr>
                <w:sz w:val="22"/>
                <w:szCs w:val="22"/>
              </w:rPr>
              <w:t>13. Расширение словарного</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запаса слабослышащего ребёнка; пояснение слов и словосочетаний, несущих дополни-</w:t>
            </w:r>
          </w:p>
          <w:p w:rsidR="00835780" w:rsidRPr="00522CEF" w:rsidRDefault="00835780" w:rsidP="00F422FE">
            <w:pPr>
              <w:pStyle w:val="af1"/>
              <w:spacing w:before="0" w:beforeAutospacing="0" w:after="0" w:afterAutospacing="0"/>
              <w:rPr>
                <w:sz w:val="22"/>
                <w:szCs w:val="22"/>
              </w:rPr>
            </w:pPr>
            <w:r w:rsidRPr="00522CEF">
              <w:rPr>
                <w:sz w:val="22"/>
                <w:szCs w:val="22"/>
              </w:rPr>
              <w:t>тельную, например математическую нагрузку (поровну,</w:t>
            </w:r>
          </w:p>
          <w:p w:rsidR="00835780" w:rsidRPr="00522CEF" w:rsidRDefault="00835780" w:rsidP="00F422FE">
            <w:pPr>
              <w:pStyle w:val="af1"/>
              <w:spacing w:before="0" w:beforeAutospacing="0" w:after="0" w:afterAutospacing="0"/>
              <w:rPr>
                <w:sz w:val="22"/>
                <w:szCs w:val="22"/>
              </w:rPr>
            </w:pPr>
            <w:r w:rsidRPr="00522CEF">
              <w:rPr>
                <w:sz w:val="22"/>
                <w:szCs w:val="22"/>
              </w:rPr>
              <w:t>дали по..., раздали каждому,</w:t>
            </w:r>
          </w:p>
          <w:p w:rsidR="00835780" w:rsidRPr="00522CEF" w:rsidRDefault="00835780" w:rsidP="00F422FE">
            <w:pPr>
              <w:pStyle w:val="af1"/>
              <w:spacing w:before="0" w:beforeAutospacing="0" w:after="0" w:afterAutospacing="0"/>
              <w:rPr>
                <w:sz w:val="22"/>
                <w:szCs w:val="22"/>
              </w:rPr>
            </w:pPr>
            <w:r w:rsidRPr="00522CEF">
              <w:rPr>
                <w:sz w:val="22"/>
                <w:szCs w:val="22"/>
              </w:rPr>
              <w:t>больше на..., меньше на... и</w:t>
            </w:r>
          </w:p>
          <w:p w:rsidR="00835780" w:rsidRPr="00522CEF" w:rsidRDefault="00835780" w:rsidP="00F422FE">
            <w:pPr>
              <w:pStyle w:val="af1"/>
              <w:spacing w:before="0" w:beforeAutospacing="0" w:after="0" w:afterAutospacing="0"/>
              <w:rPr>
                <w:sz w:val="22"/>
                <w:szCs w:val="22"/>
              </w:rPr>
            </w:pPr>
            <w:r w:rsidRPr="00522CEF">
              <w:rPr>
                <w:sz w:val="22"/>
                <w:szCs w:val="22"/>
              </w:rPr>
              <w:t>др.).</w:t>
            </w:r>
          </w:p>
          <w:p w:rsidR="00835780" w:rsidRPr="00522CEF" w:rsidRDefault="00835780" w:rsidP="00F422FE">
            <w:pPr>
              <w:pStyle w:val="af1"/>
              <w:spacing w:before="0" w:beforeAutospacing="0"/>
              <w:rPr>
                <w:sz w:val="22"/>
                <w:szCs w:val="22"/>
              </w:rPr>
            </w:pPr>
            <w:r w:rsidRPr="00522CEF">
              <w:rPr>
                <w:sz w:val="22"/>
                <w:szCs w:val="22"/>
              </w:rPr>
              <w:t>14. Обязательное сотрудничество с сурдопедагогом (логопедом) и родителями ребёнка.</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6.</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Дети с нарушениями</w:t>
            </w:r>
          </w:p>
          <w:p w:rsidR="00835780" w:rsidRPr="00522CEF" w:rsidRDefault="00835780" w:rsidP="00F422FE">
            <w:pPr>
              <w:pStyle w:val="af1"/>
              <w:spacing w:before="0" w:beforeAutospacing="0" w:after="0" w:afterAutospacing="0"/>
              <w:rPr>
                <w:sz w:val="22"/>
                <w:szCs w:val="22"/>
              </w:rPr>
            </w:pPr>
            <w:r w:rsidRPr="00522CEF">
              <w:rPr>
                <w:sz w:val="22"/>
                <w:szCs w:val="22"/>
              </w:rPr>
              <w:t>зрения (слабовидящие</w:t>
            </w:r>
          </w:p>
          <w:p w:rsidR="00835780" w:rsidRPr="00522CEF" w:rsidRDefault="00835780" w:rsidP="00F422FE">
            <w:pPr>
              <w:pStyle w:val="af1"/>
              <w:spacing w:before="0" w:beforeAutospacing="0"/>
              <w:rPr>
                <w:sz w:val="22"/>
                <w:szCs w:val="22"/>
              </w:rPr>
            </w:pPr>
            <w:r w:rsidRPr="00522CEF">
              <w:rPr>
                <w:sz w:val="22"/>
                <w:szCs w:val="22"/>
              </w:rPr>
              <w:t>дети)</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основное средство</w:t>
            </w:r>
          </w:p>
          <w:p w:rsidR="00835780" w:rsidRPr="00522CEF" w:rsidRDefault="00835780" w:rsidP="00F422FE">
            <w:pPr>
              <w:pStyle w:val="af1"/>
              <w:spacing w:before="0" w:beforeAutospacing="0" w:after="0" w:afterAutospacing="0"/>
              <w:rPr>
                <w:sz w:val="22"/>
                <w:szCs w:val="22"/>
              </w:rPr>
            </w:pPr>
            <w:r w:rsidRPr="00522CEF">
              <w:rPr>
                <w:sz w:val="22"/>
                <w:szCs w:val="22"/>
              </w:rPr>
              <w:t>познания окружающего</w:t>
            </w:r>
          </w:p>
          <w:p w:rsidR="00835780" w:rsidRPr="00522CEF" w:rsidRDefault="00835780" w:rsidP="00F422FE">
            <w:pPr>
              <w:pStyle w:val="af1"/>
              <w:spacing w:before="0" w:beforeAutospacing="0" w:after="0" w:afterAutospacing="0"/>
              <w:rPr>
                <w:sz w:val="22"/>
                <w:szCs w:val="22"/>
              </w:rPr>
            </w:pPr>
            <w:r w:rsidRPr="00522CEF">
              <w:rPr>
                <w:sz w:val="22"/>
                <w:szCs w:val="22"/>
              </w:rPr>
              <w:t>мира – осязание, слух,</w:t>
            </w:r>
          </w:p>
          <w:p w:rsidR="00835780" w:rsidRPr="00522CEF" w:rsidRDefault="00835780" w:rsidP="00F422FE">
            <w:pPr>
              <w:pStyle w:val="af1"/>
              <w:spacing w:before="0" w:beforeAutospacing="0" w:after="0" w:afterAutospacing="0"/>
              <w:rPr>
                <w:sz w:val="22"/>
                <w:szCs w:val="22"/>
              </w:rPr>
            </w:pPr>
            <w:r w:rsidRPr="00522CEF">
              <w:rPr>
                <w:sz w:val="22"/>
                <w:szCs w:val="22"/>
              </w:rPr>
              <w:t>обоняние, др. чувства</w:t>
            </w:r>
          </w:p>
          <w:p w:rsidR="00835780" w:rsidRPr="00522CEF" w:rsidRDefault="00835780" w:rsidP="00F422FE">
            <w:pPr>
              <w:pStyle w:val="af1"/>
              <w:spacing w:before="0" w:beforeAutospacing="0" w:after="0" w:afterAutospacing="0"/>
              <w:rPr>
                <w:sz w:val="22"/>
                <w:szCs w:val="22"/>
              </w:rPr>
            </w:pPr>
            <w:r w:rsidRPr="00522CEF">
              <w:rPr>
                <w:sz w:val="22"/>
                <w:szCs w:val="22"/>
              </w:rPr>
              <w:t>(переживает свой мир в</w:t>
            </w:r>
          </w:p>
          <w:p w:rsidR="00835780" w:rsidRPr="00522CEF" w:rsidRDefault="00835780" w:rsidP="00F422FE">
            <w:pPr>
              <w:pStyle w:val="af1"/>
              <w:spacing w:before="0" w:beforeAutospacing="0" w:after="0" w:afterAutospacing="0"/>
              <w:rPr>
                <w:sz w:val="22"/>
                <w:szCs w:val="22"/>
              </w:rPr>
            </w:pPr>
            <w:r w:rsidRPr="00522CEF">
              <w:rPr>
                <w:sz w:val="22"/>
                <w:szCs w:val="22"/>
              </w:rPr>
              <w:t>виде звуков, тонов, ритмов, интервалов);</w:t>
            </w:r>
          </w:p>
          <w:p w:rsidR="00835780" w:rsidRPr="00522CEF" w:rsidRDefault="00835780" w:rsidP="00F422FE">
            <w:pPr>
              <w:pStyle w:val="af1"/>
              <w:spacing w:before="0" w:beforeAutospacing="0" w:after="0" w:afterAutospacing="0"/>
              <w:rPr>
                <w:sz w:val="22"/>
                <w:szCs w:val="22"/>
              </w:rPr>
            </w:pPr>
            <w:r w:rsidRPr="00522CEF">
              <w:rPr>
                <w:sz w:val="22"/>
                <w:szCs w:val="22"/>
              </w:rPr>
              <w:t>2) развитие психики</w:t>
            </w:r>
          </w:p>
          <w:p w:rsidR="00835780" w:rsidRPr="00522CEF" w:rsidRDefault="00835780" w:rsidP="00F422FE">
            <w:pPr>
              <w:pStyle w:val="af1"/>
              <w:spacing w:before="0" w:beforeAutospacing="0" w:after="0" w:afterAutospacing="0"/>
              <w:rPr>
                <w:sz w:val="22"/>
                <w:szCs w:val="22"/>
              </w:rPr>
            </w:pPr>
            <w:r w:rsidRPr="00522CEF">
              <w:rPr>
                <w:sz w:val="22"/>
                <w:szCs w:val="22"/>
              </w:rPr>
              <w:t>имеет свои специфические особенности;</w:t>
            </w:r>
          </w:p>
          <w:p w:rsidR="00835780" w:rsidRPr="00522CEF" w:rsidRDefault="00835780" w:rsidP="00F422FE">
            <w:pPr>
              <w:pStyle w:val="af1"/>
              <w:spacing w:before="0" w:beforeAutospacing="0" w:after="0" w:afterAutospacing="0"/>
              <w:rPr>
                <w:sz w:val="22"/>
                <w:szCs w:val="22"/>
              </w:rPr>
            </w:pPr>
            <w:r w:rsidRPr="00522CEF">
              <w:rPr>
                <w:sz w:val="22"/>
                <w:szCs w:val="22"/>
              </w:rPr>
              <w:t>3) процесс формирования</w:t>
            </w:r>
          </w:p>
          <w:p w:rsidR="00835780" w:rsidRPr="00522CEF" w:rsidRDefault="00835780" w:rsidP="00F422FE">
            <w:pPr>
              <w:pStyle w:val="af1"/>
              <w:spacing w:before="0" w:beforeAutospacing="0" w:after="0" w:afterAutospacing="0"/>
              <w:rPr>
                <w:sz w:val="22"/>
                <w:szCs w:val="22"/>
              </w:rPr>
            </w:pPr>
            <w:r w:rsidRPr="00522CEF">
              <w:rPr>
                <w:sz w:val="22"/>
                <w:szCs w:val="22"/>
              </w:rPr>
              <w:t>движений задержан;</w:t>
            </w:r>
          </w:p>
          <w:p w:rsidR="00835780" w:rsidRPr="00522CEF" w:rsidRDefault="00835780" w:rsidP="00F422FE">
            <w:pPr>
              <w:pStyle w:val="af1"/>
              <w:spacing w:before="0" w:beforeAutospacing="0" w:after="0" w:afterAutospacing="0"/>
              <w:rPr>
                <w:sz w:val="22"/>
                <w:szCs w:val="22"/>
              </w:rPr>
            </w:pPr>
            <w:r w:rsidRPr="00522CEF">
              <w:rPr>
                <w:sz w:val="22"/>
                <w:szCs w:val="22"/>
              </w:rPr>
              <w:t>4) затруднена оценка</w:t>
            </w:r>
          </w:p>
          <w:p w:rsidR="00835780" w:rsidRPr="00522CEF" w:rsidRDefault="00835780" w:rsidP="00F422FE">
            <w:pPr>
              <w:pStyle w:val="af1"/>
              <w:spacing w:before="0" w:beforeAutospacing="0" w:after="0" w:afterAutospacing="0"/>
              <w:rPr>
                <w:sz w:val="22"/>
                <w:szCs w:val="22"/>
              </w:rPr>
            </w:pPr>
            <w:r w:rsidRPr="00522CEF">
              <w:rPr>
                <w:sz w:val="22"/>
                <w:szCs w:val="22"/>
              </w:rPr>
              <w:t>пространственных при-</w:t>
            </w:r>
          </w:p>
          <w:p w:rsidR="00835780" w:rsidRPr="00522CEF" w:rsidRDefault="00835780" w:rsidP="00F422FE">
            <w:pPr>
              <w:pStyle w:val="af1"/>
              <w:spacing w:before="0" w:beforeAutospacing="0" w:after="0" w:afterAutospacing="0"/>
              <w:rPr>
                <w:sz w:val="22"/>
                <w:szCs w:val="22"/>
              </w:rPr>
            </w:pPr>
            <w:r w:rsidRPr="00522CEF">
              <w:rPr>
                <w:sz w:val="22"/>
                <w:szCs w:val="22"/>
              </w:rPr>
              <w:t>знаков (местоположение,</w:t>
            </w:r>
          </w:p>
          <w:p w:rsidR="00835780" w:rsidRPr="00522CEF" w:rsidRDefault="00835780" w:rsidP="00F422FE">
            <w:pPr>
              <w:pStyle w:val="af1"/>
              <w:spacing w:before="0" w:beforeAutospacing="0" w:after="0" w:afterAutospacing="0"/>
              <w:rPr>
                <w:sz w:val="22"/>
                <w:szCs w:val="22"/>
              </w:rPr>
            </w:pPr>
            <w:r w:rsidRPr="00522CEF">
              <w:rPr>
                <w:sz w:val="22"/>
                <w:szCs w:val="22"/>
              </w:rPr>
              <w:t>направление, расстояние, поэтому возникают</w:t>
            </w:r>
          </w:p>
          <w:p w:rsidR="00835780" w:rsidRPr="00522CEF" w:rsidRDefault="00835780" w:rsidP="00F422FE">
            <w:pPr>
              <w:pStyle w:val="af1"/>
              <w:spacing w:before="0" w:beforeAutospacing="0" w:after="0" w:afterAutospacing="0"/>
              <w:rPr>
                <w:sz w:val="22"/>
                <w:szCs w:val="22"/>
              </w:rPr>
            </w:pPr>
            <w:r w:rsidRPr="00522CEF">
              <w:rPr>
                <w:sz w:val="22"/>
                <w:szCs w:val="22"/>
              </w:rPr>
              <w:t>трудности ориентировки</w:t>
            </w:r>
          </w:p>
          <w:p w:rsidR="00835780" w:rsidRPr="00522CEF" w:rsidRDefault="00835780" w:rsidP="00F422FE">
            <w:pPr>
              <w:pStyle w:val="af1"/>
              <w:spacing w:before="0" w:beforeAutospacing="0" w:after="0" w:afterAutospacing="0"/>
              <w:rPr>
                <w:sz w:val="22"/>
                <w:szCs w:val="22"/>
              </w:rPr>
            </w:pPr>
            <w:r w:rsidRPr="00522CEF">
              <w:rPr>
                <w:sz w:val="22"/>
                <w:szCs w:val="22"/>
              </w:rPr>
              <w:t>в пространстве);</w:t>
            </w:r>
          </w:p>
          <w:p w:rsidR="00835780" w:rsidRPr="00522CEF" w:rsidRDefault="00835780" w:rsidP="00F422FE">
            <w:pPr>
              <w:pStyle w:val="af1"/>
              <w:spacing w:before="0" w:beforeAutospacing="0" w:after="0" w:afterAutospacing="0"/>
              <w:rPr>
                <w:sz w:val="22"/>
                <w:szCs w:val="22"/>
              </w:rPr>
            </w:pPr>
            <w:r w:rsidRPr="00522CEF">
              <w:rPr>
                <w:sz w:val="22"/>
                <w:szCs w:val="22"/>
              </w:rPr>
              <w:t>5) тенденция к повышен-</w:t>
            </w:r>
          </w:p>
          <w:p w:rsidR="00835780" w:rsidRPr="00522CEF" w:rsidRDefault="00835780" w:rsidP="00F422FE">
            <w:pPr>
              <w:pStyle w:val="af1"/>
              <w:spacing w:before="0" w:beforeAutospacing="0" w:after="0" w:afterAutospacing="0"/>
              <w:rPr>
                <w:sz w:val="22"/>
                <w:szCs w:val="22"/>
              </w:rPr>
            </w:pPr>
            <w:r w:rsidRPr="00522CEF">
              <w:rPr>
                <w:sz w:val="22"/>
                <w:szCs w:val="22"/>
              </w:rPr>
              <w:t>ному развитию памяти</w:t>
            </w:r>
          </w:p>
          <w:p w:rsidR="00835780" w:rsidRPr="00522CEF" w:rsidRDefault="00835780" w:rsidP="00F422FE">
            <w:pPr>
              <w:pStyle w:val="af1"/>
              <w:spacing w:before="0" w:beforeAutospacing="0" w:after="0" w:afterAutospacing="0"/>
              <w:rPr>
                <w:sz w:val="22"/>
                <w:szCs w:val="22"/>
              </w:rPr>
            </w:pPr>
            <w:r w:rsidRPr="00522CEF">
              <w:rPr>
                <w:sz w:val="22"/>
                <w:szCs w:val="22"/>
              </w:rPr>
              <w:t>(проявляется субъективно и объективно);</w:t>
            </w:r>
          </w:p>
          <w:p w:rsidR="00835780" w:rsidRPr="00522CEF" w:rsidRDefault="00835780" w:rsidP="00F422FE">
            <w:pPr>
              <w:pStyle w:val="af1"/>
              <w:spacing w:before="0" w:beforeAutospacing="0" w:after="0" w:afterAutospacing="0"/>
              <w:rPr>
                <w:sz w:val="22"/>
                <w:szCs w:val="22"/>
              </w:rPr>
            </w:pPr>
            <w:r w:rsidRPr="00522CEF">
              <w:rPr>
                <w:sz w:val="22"/>
                <w:szCs w:val="22"/>
              </w:rPr>
              <w:t>6) своеобразие внимания</w:t>
            </w:r>
          </w:p>
          <w:p w:rsidR="00835780" w:rsidRPr="00522CEF" w:rsidRDefault="00835780" w:rsidP="00F422FE">
            <w:pPr>
              <w:pStyle w:val="af1"/>
              <w:spacing w:before="0" w:beforeAutospacing="0" w:after="0" w:afterAutospacing="0"/>
              <w:rPr>
                <w:sz w:val="22"/>
                <w:szCs w:val="22"/>
              </w:rPr>
            </w:pPr>
            <w:r w:rsidRPr="00522CEF">
              <w:rPr>
                <w:sz w:val="22"/>
                <w:szCs w:val="22"/>
              </w:rPr>
              <w:t>(слуховое концентрированное внимание);</w:t>
            </w:r>
          </w:p>
          <w:p w:rsidR="00835780" w:rsidRPr="00522CEF" w:rsidRDefault="00835780" w:rsidP="00F422FE">
            <w:pPr>
              <w:pStyle w:val="af1"/>
              <w:spacing w:before="0" w:beforeAutospacing="0" w:after="0" w:afterAutospacing="0"/>
              <w:rPr>
                <w:sz w:val="22"/>
                <w:szCs w:val="22"/>
              </w:rPr>
            </w:pPr>
            <w:r w:rsidRPr="00522CEF">
              <w:rPr>
                <w:sz w:val="22"/>
                <w:szCs w:val="22"/>
              </w:rPr>
              <w:t>7) обострённое осязание – следствие иного,</w:t>
            </w:r>
          </w:p>
          <w:p w:rsidR="00835780" w:rsidRPr="00522CEF" w:rsidRDefault="00835780" w:rsidP="00F422FE">
            <w:pPr>
              <w:pStyle w:val="af1"/>
              <w:spacing w:before="0" w:beforeAutospacing="0" w:after="0" w:afterAutospacing="0"/>
              <w:rPr>
                <w:sz w:val="22"/>
                <w:szCs w:val="22"/>
              </w:rPr>
            </w:pPr>
            <w:r w:rsidRPr="00522CEF">
              <w:rPr>
                <w:sz w:val="22"/>
                <w:szCs w:val="22"/>
              </w:rPr>
              <w:t>чем у зрячих использования руки (палец никогдане научит слепого видеть, но видеть слепой может своей рукой);</w:t>
            </w:r>
          </w:p>
          <w:p w:rsidR="00835780" w:rsidRPr="00522CEF" w:rsidRDefault="00835780" w:rsidP="00F422FE">
            <w:pPr>
              <w:pStyle w:val="af1"/>
              <w:spacing w:before="0" w:beforeAutospacing="0" w:after="0" w:afterAutospacing="0"/>
              <w:rPr>
                <w:sz w:val="22"/>
                <w:szCs w:val="22"/>
              </w:rPr>
            </w:pPr>
            <w:r w:rsidRPr="00522CEF">
              <w:rPr>
                <w:sz w:val="22"/>
                <w:szCs w:val="22"/>
              </w:rPr>
              <w:t>8) особенности эмоционально-волевой сферы</w:t>
            </w:r>
          </w:p>
          <w:p w:rsidR="00835780" w:rsidRPr="00522CEF" w:rsidRDefault="00835780" w:rsidP="00F422FE">
            <w:pPr>
              <w:pStyle w:val="af1"/>
              <w:spacing w:before="0" w:beforeAutospacing="0" w:after="0" w:afterAutospacing="0"/>
              <w:rPr>
                <w:sz w:val="22"/>
                <w:szCs w:val="22"/>
              </w:rPr>
            </w:pPr>
            <w:r w:rsidRPr="00522CEF">
              <w:rPr>
                <w:sz w:val="22"/>
                <w:szCs w:val="22"/>
              </w:rPr>
              <w:t>(чувство малоценности,</w:t>
            </w:r>
          </w:p>
          <w:p w:rsidR="00835780" w:rsidRPr="00522CEF" w:rsidRDefault="00835780" w:rsidP="00F422FE">
            <w:pPr>
              <w:pStyle w:val="af1"/>
              <w:spacing w:before="0" w:beforeAutospacing="0" w:after="0" w:afterAutospacing="0"/>
              <w:rPr>
                <w:sz w:val="22"/>
                <w:szCs w:val="22"/>
              </w:rPr>
            </w:pPr>
            <w:r w:rsidRPr="00522CEF">
              <w:rPr>
                <w:sz w:val="22"/>
                <w:szCs w:val="22"/>
              </w:rPr>
              <w:t>неуверенности и слабости, противоречивость</w:t>
            </w:r>
          </w:p>
          <w:p w:rsidR="00835780" w:rsidRPr="00522CEF" w:rsidRDefault="00835780" w:rsidP="00F422FE">
            <w:pPr>
              <w:pStyle w:val="af1"/>
              <w:spacing w:before="0" w:beforeAutospacing="0" w:after="0" w:afterAutospacing="0"/>
              <w:rPr>
                <w:sz w:val="22"/>
                <w:szCs w:val="22"/>
              </w:rPr>
            </w:pPr>
            <w:r w:rsidRPr="00522CEF">
              <w:rPr>
                <w:sz w:val="22"/>
                <w:szCs w:val="22"/>
              </w:rPr>
              <w:t>эмоций, неадекватность</w:t>
            </w:r>
          </w:p>
          <w:p w:rsidR="00835780" w:rsidRPr="00522CEF" w:rsidRDefault="00835780" w:rsidP="00F422FE">
            <w:pPr>
              <w:pStyle w:val="af1"/>
              <w:spacing w:before="0" w:beforeAutospacing="0" w:after="0" w:afterAutospacing="0"/>
              <w:rPr>
                <w:sz w:val="22"/>
                <w:szCs w:val="22"/>
              </w:rPr>
            </w:pPr>
            <w:r w:rsidRPr="00522CEF">
              <w:rPr>
                <w:sz w:val="22"/>
                <w:szCs w:val="22"/>
              </w:rPr>
              <w:t>воли;</w:t>
            </w:r>
          </w:p>
          <w:p w:rsidR="00835780" w:rsidRPr="00522CEF" w:rsidRDefault="00835780" w:rsidP="00F422FE">
            <w:pPr>
              <w:pStyle w:val="af1"/>
              <w:spacing w:before="0" w:beforeAutospacing="0" w:after="0" w:afterAutospacing="0"/>
              <w:rPr>
                <w:sz w:val="22"/>
                <w:szCs w:val="22"/>
              </w:rPr>
            </w:pPr>
            <w:r w:rsidRPr="00522CEF">
              <w:rPr>
                <w:sz w:val="22"/>
                <w:szCs w:val="22"/>
              </w:rPr>
              <w:t xml:space="preserve">9) индивидуальные особенности работоспособности, </w:t>
            </w:r>
            <w:r w:rsidRPr="00522CEF">
              <w:rPr>
                <w:sz w:val="22"/>
                <w:szCs w:val="22"/>
              </w:rPr>
              <w:lastRenderedPageBreak/>
              <w:t>утомляемости, скорости усвоения информации (зависит от характера</w:t>
            </w:r>
          </w:p>
          <w:p w:rsidR="00835780" w:rsidRPr="00522CEF" w:rsidRDefault="00835780" w:rsidP="00F422FE">
            <w:pPr>
              <w:pStyle w:val="af1"/>
              <w:spacing w:before="0" w:beforeAutospacing="0" w:after="0" w:afterAutospacing="0"/>
              <w:rPr>
                <w:sz w:val="22"/>
                <w:szCs w:val="22"/>
              </w:rPr>
            </w:pPr>
            <w:r w:rsidRPr="00522CEF">
              <w:rPr>
                <w:sz w:val="22"/>
                <w:szCs w:val="22"/>
              </w:rPr>
              <w:t>поражения зрения, личных особенностей, степе-</w:t>
            </w:r>
          </w:p>
          <w:p w:rsidR="00835780" w:rsidRPr="00522CEF" w:rsidRDefault="00835780" w:rsidP="00F422FE">
            <w:pPr>
              <w:pStyle w:val="af1"/>
              <w:spacing w:before="0" w:beforeAutospacing="0" w:after="0" w:afterAutospacing="0"/>
              <w:rPr>
                <w:sz w:val="22"/>
                <w:szCs w:val="22"/>
              </w:rPr>
            </w:pPr>
            <w:r w:rsidRPr="00522CEF">
              <w:rPr>
                <w:sz w:val="22"/>
                <w:szCs w:val="22"/>
              </w:rPr>
              <w:t>ни дефекта), отсюда ограничение возможности</w:t>
            </w:r>
          </w:p>
          <w:p w:rsidR="00835780" w:rsidRPr="00522CEF" w:rsidRDefault="00835780" w:rsidP="00F422FE">
            <w:pPr>
              <w:pStyle w:val="af1"/>
              <w:spacing w:before="0" w:beforeAutospacing="0" w:after="0" w:afterAutospacing="0"/>
              <w:rPr>
                <w:sz w:val="22"/>
                <w:szCs w:val="22"/>
              </w:rPr>
            </w:pPr>
            <w:r w:rsidRPr="00522CEF">
              <w:rPr>
                <w:sz w:val="22"/>
                <w:szCs w:val="22"/>
              </w:rPr>
              <w:t>заниматься некоторыми</w:t>
            </w:r>
          </w:p>
          <w:p w:rsidR="00835780" w:rsidRPr="00522CEF" w:rsidRDefault="00835780" w:rsidP="00F422FE">
            <w:pPr>
              <w:pStyle w:val="af1"/>
              <w:spacing w:before="0" w:beforeAutospacing="0" w:after="0" w:afterAutospacing="0"/>
              <w:rPr>
                <w:sz w:val="22"/>
                <w:szCs w:val="22"/>
              </w:rPr>
            </w:pPr>
            <w:r w:rsidRPr="00522CEF">
              <w:rPr>
                <w:sz w:val="22"/>
                <w:szCs w:val="22"/>
              </w:rPr>
              <w:t>видами деятельности;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t>10) обеднённость опыта</w:t>
            </w:r>
          </w:p>
          <w:p w:rsidR="00835780" w:rsidRPr="00522CEF" w:rsidRDefault="00835780" w:rsidP="00F422FE">
            <w:pPr>
              <w:pStyle w:val="af1"/>
              <w:spacing w:before="0" w:beforeAutospacing="0" w:after="0" w:afterAutospacing="0"/>
              <w:rPr>
                <w:sz w:val="22"/>
                <w:szCs w:val="22"/>
              </w:rPr>
            </w:pPr>
            <w:r w:rsidRPr="00522CEF">
              <w:rPr>
                <w:sz w:val="22"/>
                <w:szCs w:val="22"/>
              </w:rPr>
              <w:t>детей и отсутствие за словом конкретных представлений, так как знакомство с объектами</w:t>
            </w:r>
          </w:p>
          <w:p w:rsidR="00835780" w:rsidRPr="00522CEF" w:rsidRDefault="00835780" w:rsidP="00F422FE">
            <w:pPr>
              <w:pStyle w:val="af1"/>
              <w:spacing w:before="0" w:beforeAutospacing="0" w:after="0" w:afterAutospacing="0"/>
              <w:rPr>
                <w:sz w:val="22"/>
                <w:szCs w:val="22"/>
              </w:rPr>
            </w:pPr>
            <w:r w:rsidRPr="00522CEF">
              <w:rPr>
                <w:sz w:val="22"/>
                <w:szCs w:val="22"/>
              </w:rPr>
              <w:t>внешнего мира лишь</w:t>
            </w:r>
          </w:p>
          <w:p w:rsidR="00835780" w:rsidRPr="00522CEF" w:rsidRDefault="00835780" w:rsidP="00F422FE">
            <w:pPr>
              <w:pStyle w:val="af1"/>
              <w:spacing w:before="0" w:beforeAutospacing="0" w:after="0" w:afterAutospacing="0"/>
              <w:rPr>
                <w:sz w:val="22"/>
                <w:szCs w:val="22"/>
              </w:rPr>
            </w:pPr>
            <w:r w:rsidRPr="00522CEF">
              <w:rPr>
                <w:sz w:val="22"/>
                <w:szCs w:val="22"/>
              </w:rPr>
              <w:t>формально-словесное;</w:t>
            </w:r>
          </w:p>
          <w:p w:rsidR="00835780" w:rsidRPr="00522CEF" w:rsidRDefault="00835780" w:rsidP="00F422FE">
            <w:pPr>
              <w:pStyle w:val="af1"/>
              <w:spacing w:before="0" w:beforeAutospacing="0" w:after="0" w:afterAutospacing="0"/>
              <w:rPr>
                <w:sz w:val="22"/>
                <w:szCs w:val="22"/>
              </w:rPr>
            </w:pPr>
            <w:r w:rsidRPr="00522CEF">
              <w:rPr>
                <w:sz w:val="22"/>
                <w:szCs w:val="22"/>
              </w:rPr>
              <w:t>11) особенности общения: многие дети не</w:t>
            </w:r>
          </w:p>
          <w:p w:rsidR="00835780" w:rsidRPr="00522CEF" w:rsidRDefault="00835780" w:rsidP="00F422FE">
            <w:pPr>
              <w:pStyle w:val="af1"/>
              <w:spacing w:before="0" w:beforeAutospacing="0" w:after="0" w:afterAutospacing="0"/>
              <w:rPr>
                <w:sz w:val="22"/>
                <w:szCs w:val="22"/>
              </w:rPr>
            </w:pPr>
            <w:r w:rsidRPr="00522CEF">
              <w:rPr>
                <w:sz w:val="22"/>
                <w:szCs w:val="22"/>
              </w:rPr>
              <w:t>умеют общаться в диалоге, так как они не слушают собеседника;</w:t>
            </w:r>
          </w:p>
          <w:p w:rsidR="00835780" w:rsidRPr="00522CEF" w:rsidRDefault="00835780" w:rsidP="00F422FE">
            <w:pPr>
              <w:pStyle w:val="af1"/>
              <w:spacing w:before="0" w:beforeAutospacing="0" w:after="0" w:afterAutospacing="0"/>
              <w:rPr>
                <w:sz w:val="22"/>
                <w:szCs w:val="22"/>
              </w:rPr>
            </w:pPr>
            <w:r w:rsidRPr="00522CEF">
              <w:rPr>
                <w:sz w:val="22"/>
                <w:szCs w:val="22"/>
              </w:rPr>
              <w:t>12) низкий темп чтения</w:t>
            </w:r>
          </w:p>
          <w:p w:rsidR="00835780" w:rsidRPr="00522CEF" w:rsidRDefault="00835780" w:rsidP="00F422FE">
            <w:pPr>
              <w:pStyle w:val="af1"/>
              <w:spacing w:before="0" w:beforeAutospacing="0" w:after="0" w:afterAutospacing="0"/>
              <w:rPr>
                <w:sz w:val="22"/>
                <w:szCs w:val="22"/>
              </w:rPr>
            </w:pPr>
            <w:r w:rsidRPr="00522CEF">
              <w:rPr>
                <w:sz w:val="22"/>
                <w:szCs w:val="22"/>
              </w:rPr>
              <w:t>и письма;</w:t>
            </w:r>
          </w:p>
          <w:p w:rsidR="00835780" w:rsidRPr="00522CEF" w:rsidRDefault="00835780" w:rsidP="00F422FE">
            <w:pPr>
              <w:pStyle w:val="af1"/>
              <w:spacing w:before="0" w:beforeAutospacing="0" w:after="0" w:afterAutospacing="0"/>
              <w:rPr>
                <w:sz w:val="22"/>
                <w:szCs w:val="22"/>
              </w:rPr>
            </w:pPr>
            <w:r w:rsidRPr="00522CEF">
              <w:rPr>
                <w:sz w:val="22"/>
                <w:szCs w:val="22"/>
              </w:rPr>
              <w:t>13) быстрый счёт, знание</w:t>
            </w:r>
          </w:p>
          <w:p w:rsidR="00835780" w:rsidRPr="00522CEF" w:rsidRDefault="00835780" w:rsidP="00F422FE">
            <w:pPr>
              <w:pStyle w:val="af1"/>
              <w:spacing w:before="0" w:beforeAutospacing="0" w:after="0" w:afterAutospacing="0"/>
              <w:rPr>
                <w:sz w:val="22"/>
                <w:szCs w:val="22"/>
              </w:rPr>
            </w:pPr>
            <w:r w:rsidRPr="00522CEF">
              <w:rPr>
                <w:sz w:val="22"/>
                <w:szCs w:val="22"/>
              </w:rPr>
              <w:t>больших по объёму стихов, умение петь, находчивы в викторинах;</w:t>
            </w:r>
          </w:p>
          <w:p w:rsidR="00835780" w:rsidRPr="00522CEF" w:rsidRDefault="00835780" w:rsidP="00F422FE">
            <w:pPr>
              <w:pStyle w:val="af1"/>
              <w:spacing w:before="0" w:beforeAutospacing="0" w:after="0" w:afterAutospacing="0"/>
              <w:rPr>
                <w:sz w:val="22"/>
                <w:szCs w:val="22"/>
              </w:rPr>
            </w:pPr>
            <w:r w:rsidRPr="00522CEF">
              <w:rPr>
                <w:sz w:val="22"/>
                <w:szCs w:val="22"/>
              </w:rPr>
              <w:t>14) страх, вызванный</w:t>
            </w:r>
          </w:p>
          <w:p w:rsidR="00835780" w:rsidRPr="00522CEF" w:rsidRDefault="00835780" w:rsidP="00F422FE">
            <w:pPr>
              <w:pStyle w:val="af1"/>
              <w:spacing w:before="0" w:beforeAutospacing="0"/>
              <w:rPr>
                <w:sz w:val="22"/>
                <w:szCs w:val="22"/>
              </w:rPr>
            </w:pPr>
            <w:r w:rsidRPr="00522CEF">
              <w:rPr>
                <w:sz w:val="22"/>
                <w:szCs w:val="22"/>
              </w:rPr>
              <w:t>неизвестным и не познанным в мире зрячих (нуждаются в специальной ориентировке и знакомстве).</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1. Обеспечение дифференцированного и специализированно-</w:t>
            </w:r>
          </w:p>
          <w:p w:rsidR="00835780" w:rsidRPr="00522CEF" w:rsidRDefault="00835780" w:rsidP="00F422FE">
            <w:pPr>
              <w:pStyle w:val="af1"/>
              <w:spacing w:before="0" w:beforeAutospacing="0" w:after="0" w:afterAutospacing="0"/>
              <w:rPr>
                <w:sz w:val="22"/>
                <w:szCs w:val="22"/>
              </w:rPr>
            </w:pPr>
            <w:r w:rsidRPr="00522CEF">
              <w:rPr>
                <w:sz w:val="22"/>
                <w:szCs w:val="22"/>
              </w:rPr>
              <w:t>го подхода к ребёнку (знание</w:t>
            </w:r>
          </w:p>
          <w:p w:rsidR="00835780" w:rsidRPr="00522CEF" w:rsidRDefault="00835780" w:rsidP="00F422FE">
            <w:pPr>
              <w:pStyle w:val="af1"/>
              <w:spacing w:before="0" w:beforeAutospacing="0" w:after="0" w:afterAutospacing="0"/>
              <w:rPr>
                <w:sz w:val="22"/>
                <w:szCs w:val="22"/>
              </w:rPr>
            </w:pPr>
            <w:r w:rsidRPr="00522CEF">
              <w:rPr>
                <w:sz w:val="22"/>
                <w:szCs w:val="22"/>
              </w:rPr>
              <w:t>индивидуальных особенностей</w:t>
            </w:r>
          </w:p>
          <w:p w:rsidR="00835780" w:rsidRPr="00522CEF" w:rsidRDefault="00835780" w:rsidP="00F422FE">
            <w:pPr>
              <w:pStyle w:val="af1"/>
              <w:spacing w:before="0" w:beforeAutospacing="0" w:after="0" w:afterAutospacing="0"/>
              <w:rPr>
                <w:sz w:val="22"/>
                <w:szCs w:val="22"/>
              </w:rPr>
            </w:pPr>
            <w:r w:rsidRPr="00522CEF">
              <w:rPr>
                <w:sz w:val="22"/>
                <w:szCs w:val="22"/>
              </w:rPr>
              <w:t>функционирования зритель-</w:t>
            </w:r>
          </w:p>
          <w:p w:rsidR="00835780" w:rsidRPr="00522CEF" w:rsidRDefault="00835780" w:rsidP="00F422FE">
            <w:pPr>
              <w:pStyle w:val="af1"/>
              <w:spacing w:before="0" w:beforeAutospacing="0" w:after="0" w:afterAutospacing="0"/>
              <w:rPr>
                <w:sz w:val="22"/>
                <w:szCs w:val="22"/>
              </w:rPr>
            </w:pPr>
            <w:r w:rsidRPr="00522CEF">
              <w:rPr>
                <w:sz w:val="22"/>
                <w:szCs w:val="22"/>
              </w:rPr>
              <w:t>ной системы ученика).</w:t>
            </w:r>
          </w:p>
          <w:p w:rsidR="00835780" w:rsidRPr="00522CEF" w:rsidRDefault="00835780" w:rsidP="00F422FE">
            <w:pPr>
              <w:pStyle w:val="af1"/>
              <w:spacing w:before="0" w:beforeAutospacing="0" w:after="0" w:afterAutospacing="0"/>
              <w:rPr>
                <w:sz w:val="22"/>
                <w:szCs w:val="22"/>
              </w:rPr>
            </w:pPr>
            <w:r w:rsidRPr="00522CEF">
              <w:rPr>
                <w:sz w:val="22"/>
                <w:szCs w:val="22"/>
              </w:rPr>
              <w:t>2. Наличие технических</w:t>
            </w:r>
          </w:p>
          <w:p w:rsidR="00835780" w:rsidRPr="00522CEF" w:rsidRDefault="00835780" w:rsidP="00F422FE">
            <w:pPr>
              <w:pStyle w:val="af1"/>
              <w:spacing w:before="0" w:beforeAutospacing="0" w:after="0" w:afterAutospacing="0"/>
              <w:rPr>
                <w:sz w:val="22"/>
                <w:szCs w:val="22"/>
              </w:rPr>
            </w:pPr>
            <w:r w:rsidRPr="00522CEF">
              <w:rPr>
                <w:sz w:val="22"/>
                <w:szCs w:val="22"/>
              </w:rPr>
              <w:t>средств и оборудования, обеспечивающих процесс обучения и воспитания.</w:t>
            </w:r>
          </w:p>
          <w:p w:rsidR="00835780" w:rsidRPr="00522CEF" w:rsidRDefault="00835780" w:rsidP="00F422FE">
            <w:pPr>
              <w:pStyle w:val="af1"/>
              <w:spacing w:before="0" w:beforeAutospacing="0" w:after="0" w:afterAutospacing="0"/>
              <w:rPr>
                <w:sz w:val="22"/>
                <w:szCs w:val="22"/>
              </w:rPr>
            </w:pPr>
            <w:r w:rsidRPr="00522CEF">
              <w:rPr>
                <w:sz w:val="22"/>
                <w:szCs w:val="22"/>
              </w:rPr>
              <w:t>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w:t>
            </w:r>
          </w:p>
          <w:p w:rsidR="00835780" w:rsidRPr="00522CEF" w:rsidRDefault="00835780" w:rsidP="00F422FE">
            <w:pPr>
              <w:pStyle w:val="af1"/>
              <w:spacing w:before="0" w:beforeAutospacing="0" w:after="0" w:afterAutospacing="0"/>
              <w:rPr>
                <w:sz w:val="22"/>
                <w:szCs w:val="22"/>
              </w:rPr>
            </w:pPr>
            <w:r w:rsidRPr="00522CEF">
              <w:rPr>
                <w:sz w:val="22"/>
                <w:szCs w:val="22"/>
              </w:rPr>
              <w:t>рельефно-графические пособия</w:t>
            </w:r>
          </w:p>
          <w:p w:rsidR="00835780" w:rsidRPr="00522CEF" w:rsidRDefault="00835780" w:rsidP="00F422FE">
            <w:pPr>
              <w:pStyle w:val="af1"/>
              <w:spacing w:before="0" w:beforeAutospacing="0" w:after="0" w:afterAutospacing="0"/>
              <w:rPr>
                <w:sz w:val="22"/>
                <w:szCs w:val="22"/>
              </w:rPr>
            </w:pPr>
            <w:r w:rsidRPr="00522CEF">
              <w:rPr>
                <w:sz w:val="22"/>
                <w:szCs w:val="22"/>
              </w:rPr>
              <w:t>по изучаемым предметам и для проведения коррекционных занятий по ориентированию, развитию зрения, осязания.</w:t>
            </w:r>
          </w:p>
          <w:p w:rsidR="00835780" w:rsidRPr="00522CEF" w:rsidRDefault="00835780" w:rsidP="00F422FE">
            <w:pPr>
              <w:pStyle w:val="af1"/>
              <w:spacing w:before="0" w:beforeAutospacing="0" w:after="0" w:afterAutospacing="0"/>
              <w:rPr>
                <w:sz w:val="22"/>
                <w:szCs w:val="22"/>
              </w:rPr>
            </w:pPr>
            <w:r w:rsidRPr="00522CEF">
              <w:rPr>
                <w:sz w:val="22"/>
                <w:szCs w:val="22"/>
              </w:rPr>
              <w:t>4. Выделение ребёнку специального шкафчика для хранения этих приспособлений.</w:t>
            </w:r>
          </w:p>
          <w:p w:rsidR="00835780" w:rsidRPr="00522CEF" w:rsidRDefault="00835780" w:rsidP="00F422FE">
            <w:pPr>
              <w:pStyle w:val="af1"/>
              <w:spacing w:before="0" w:beforeAutospacing="0" w:after="0" w:afterAutospacing="0"/>
              <w:rPr>
                <w:sz w:val="22"/>
                <w:szCs w:val="22"/>
              </w:rPr>
            </w:pPr>
            <w:r w:rsidRPr="00522CEF">
              <w:rPr>
                <w:sz w:val="22"/>
                <w:szCs w:val="22"/>
              </w:rPr>
              <w:t>5. Правильная позиция ученика (при опоре на остаточное зрение сидеть ребёнок должен за первой партой в среднем ряду, при опоре на осязание и</w:t>
            </w:r>
          </w:p>
          <w:p w:rsidR="00835780" w:rsidRPr="00522CEF" w:rsidRDefault="00835780" w:rsidP="00F422FE">
            <w:pPr>
              <w:pStyle w:val="af1"/>
              <w:spacing w:before="0" w:beforeAutospacing="0" w:after="0" w:afterAutospacing="0"/>
              <w:rPr>
                <w:sz w:val="22"/>
                <w:szCs w:val="22"/>
              </w:rPr>
            </w:pPr>
            <w:r w:rsidRPr="00522CEF">
              <w:rPr>
                <w:sz w:val="22"/>
                <w:szCs w:val="22"/>
              </w:rPr>
              <w:t>слух – за любой партой).</w:t>
            </w:r>
          </w:p>
          <w:p w:rsidR="00835780" w:rsidRPr="00522CEF" w:rsidRDefault="00835780" w:rsidP="00F422FE">
            <w:pPr>
              <w:pStyle w:val="af1"/>
              <w:spacing w:before="0" w:beforeAutospacing="0" w:after="0" w:afterAutospacing="0"/>
              <w:rPr>
                <w:sz w:val="22"/>
                <w:szCs w:val="22"/>
              </w:rPr>
            </w:pPr>
            <w:r w:rsidRPr="00522CEF">
              <w:rPr>
                <w:sz w:val="22"/>
                <w:szCs w:val="22"/>
              </w:rPr>
              <w:t>6. Охрана и гигиена зрения</w:t>
            </w:r>
          </w:p>
          <w:p w:rsidR="00835780" w:rsidRPr="00522CEF" w:rsidRDefault="00835780" w:rsidP="00F422FE">
            <w:pPr>
              <w:pStyle w:val="af1"/>
              <w:spacing w:before="0" w:beforeAutospacing="0" w:after="0" w:afterAutospacing="0"/>
              <w:rPr>
                <w:sz w:val="22"/>
                <w:szCs w:val="22"/>
              </w:rPr>
            </w:pPr>
            <w:r w:rsidRPr="00522CEF">
              <w:rPr>
                <w:sz w:val="22"/>
                <w:szCs w:val="22"/>
              </w:rPr>
              <w:t xml:space="preserve">(повышенная общая освещённость (не менее 1000 люкс), освещение на рабочем </w:t>
            </w:r>
            <w:r w:rsidRPr="00522CEF">
              <w:rPr>
                <w:sz w:val="22"/>
                <w:szCs w:val="22"/>
              </w:rPr>
              <w:lastRenderedPageBreak/>
              <w:t>месте (не менее 400–500 люкс); для детей, страдающих светобоязнью, установить светозатемнители, расположить рабочее</w:t>
            </w:r>
          </w:p>
          <w:p w:rsidR="00835780" w:rsidRPr="00522CEF" w:rsidRDefault="00835780" w:rsidP="00F422FE">
            <w:pPr>
              <w:pStyle w:val="af1"/>
              <w:spacing w:before="0" w:beforeAutospacing="0" w:after="0" w:afterAutospacing="0"/>
              <w:rPr>
                <w:sz w:val="22"/>
                <w:szCs w:val="22"/>
              </w:rPr>
            </w:pPr>
            <w:r w:rsidRPr="00522CEF">
              <w:rPr>
                <w:sz w:val="22"/>
                <w:szCs w:val="22"/>
              </w:rPr>
              <w:t>место, ограничивая попадание</w:t>
            </w:r>
          </w:p>
          <w:p w:rsidR="00835780" w:rsidRPr="00522CEF" w:rsidRDefault="00835780" w:rsidP="00F422FE">
            <w:pPr>
              <w:pStyle w:val="af1"/>
              <w:spacing w:before="0" w:beforeAutospacing="0" w:after="0" w:afterAutospacing="0"/>
              <w:rPr>
                <w:sz w:val="22"/>
                <w:szCs w:val="22"/>
              </w:rPr>
            </w:pPr>
            <w:r w:rsidRPr="00522CEF">
              <w:rPr>
                <w:sz w:val="22"/>
                <w:szCs w:val="22"/>
              </w:rPr>
              <w:t>прямого света; ограничение</w:t>
            </w:r>
          </w:p>
          <w:p w:rsidR="00835780" w:rsidRPr="00522CEF" w:rsidRDefault="00835780" w:rsidP="00F422FE">
            <w:pPr>
              <w:pStyle w:val="af1"/>
              <w:spacing w:before="0" w:beforeAutospacing="0" w:after="0" w:afterAutospacing="0"/>
              <w:rPr>
                <w:sz w:val="22"/>
                <w:szCs w:val="22"/>
              </w:rPr>
            </w:pPr>
            <w:r w:rsidRPr="00522CEF">
              <w:rPr>
                <w:sz w:val="22"/>
                <w:szCs w:val="22"/>
              </w:rPr>
              <w:t>времени зрительной работы</w:t>
            </w:r>
          </w:p>
          <w:p w:rsidR="00835780" w:rsidRPr="00522CEF" w:rsidRDefault="00835780" w:rsidP="00F422FE">
            <w:pPr>
              <w:pStyle w:val="af1"/>
              <w:spacing w:before="0" w:beforeAutospacing="0" w:after="0" w:afterAutospacing="0"/>
              <w:rPr>
                <w:sz w:val="22"/>
                <w:szCs w:val="22"/>
              </w:rPr>
            </w:pPr>
            <w:r w:rsidRPr="00522CEF">
              <w:rPr>
                <w:sz w:val="22"/>
                <w:szCs w:val="22"/>
              </w:rPr>
              <w:t>(непрерывная зрительная</w:t>
            </w:r>
          </w:p>
          <w:p w:rsidR="00835780" w:rsidRPr="00522CEF" w:rsidRDefault="00835780" w:rsidP="00F422FE">
            <w:pPr>
              <w:pStyle w:val="af1"/>
              <w:spacing w:before="0" w:beforeAutospacing="0" w:after="0" w:afterAutospacing="0"/>
              <w:rPr>
                <w:sz w:val="22"/>
                <w:szCs w:val="22"/>
              </w:rPr>
            </w:pPr>
            <w:r w:rsidRPr="00522CEF">
              <w:rPr>
                <w:sz w:val="22"/>
                <w:szCs w:val="22"/>
              </w:rPr>
              <w:t>нагрузка не должна превышать 15–20 мин. у слабовидящих учеников и 10–20 мин. для учеников с глубоким нарушением</w:t>
            </w:r>
          </w:p>
          <w:p w:rsidR="00835780" w:rsidRPr="00522CEF" w:rsidRDefault="00835780" w:rsidP="00F422FE">
            <w:pPr>
              <w:pStyle w:val="af1"/>
              <w:spacing w:before="0" w:beforeAutospacing="0" w:after="0" w:afterAutospacing="0"/>
              <w:rPr>
                <w:sz w:val="22"/>
                <w:szCs w:val="22"/>
              </w:rPr>
            </w:pPr>
            <w:r w:rsidRPr="00522CEF">
              <w:rPr>
                <w:sz w:val="22"/>
                <w:szCs w:val="22"/>
              </w:rPr>
              <w:t>зрения); расстояние от глаз</w:t>
            </w:r>
          </w:p>
          <w:p w:rsidR="00835780" w:rsidRPr="00522CEF" w:rsidRDefault="00835780" w:rsidP="00F422FE">
            <w:pPr>
              <w:pStyle w:val="af1"/>
              <w:spacing w:before="0" w:beforeAutospacing="0" w:after="0" w:afterAutospacing="0"/>
              <w:rPr>
                <w:sz w:val="22"/>
                <w:szCs w:val="22"/>
              </w:rPr>
            </w:pPr>
            <w:r w:rsidRPr="00522CEF">
              <w:rPr>
                <w:sz w:val="22"/>
                <w:szCs w:val="22"/>
              </w:rPr>
              <w:t xml:space="preserve">ученика до рабочей поверхности должно быть не менее </w:t>
            </w:r>
            <w:smartTag w:uri="urn:schemas-microsoft-com:office:smarttags" w:element="metricconverter">
              <w:smartTagPr>
                <w:attr w:name="ProductID" w:val="30 см"/>
              </w:smartTagPr>
              <w:r w:rsidRPr="00522CEF">
                <w:rPr>
                  <w:sz w:val="22"/>
                  <w:szCs w:val="22"/>
                </w:rPr>
                <w:t>30 см</w:t>
              </w:r>
            </w:smartTag>
            <w:r w:rsidRPr="00522CEF">
              <w:rPr>
                <w:sz w:val="22"/>
                <w:szCs w:val="22"/>
              </w:rPr>
              <w:t>; работать с опорой на осязание или слух.</w:t>
            </w:r>
          </w:p>
          <w:p w:rsidR="00835780" w:rsidRPr="00522CEF" w:rsidRDefault="00835780" w:rsidP="00F422FE">
            <w:pPr>
              <w:pStyle w:val="af1"/>
              <w:spacing w:before="0" w:beforeAutospacing="0" w:after="0" w:afterAutospacing="0"/>
              <w:rPr>
                <w:sz w:val="22"/>
                <w:szCs w:val="22"/>
              </w:rPr>
            </w:pPr>
            <w:r w:rsidRPr="00522CEF">
              <w:rPr>
                <w:sz w:val="22"/>
                <w:szCs w:val="22"/>
              </w:rPr>
              <w:t>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w:t>
            </w:r>
          </w:p>
          <w:p w:rsidR="00835780" w:rsidRPr="00522CEF" w:rsidRDefault="00835780" w:rsidP="00F422FE">
            <w:pPr>
              <w:pStyle w:val="af1"/>
              <w:spacing w:before="0" w:beforeAutospacing="0" w:after="0" w:afterAutospacing="0"/>
              <w:rPr>
                <w:sz w:val="22"/>
                <w:szCs w:val="22"/>
              </w:rPr>
            </w:pPr>
            <w:r w:rsidRPr="00522CEF">
              <w:rPr>
                <w:sz w:val="22"/>
                <w:szCs w:val="22"/>
              </w:rPr>
              <w:t>материалом.</w:t>
            </w:r>
          </w:p>
          <w:p w:rsidR="00835780" w:rsidRPr="00522CEF" w:rsidRDefault="00835780" w:rsidP="00F422FE">
            <w:pPr>
              <w:pStyle w:val="af1"/>
              <w:spacing w:before="0" w:beforeAutospacing="0" w:after="0" w:afterAutospacing="0"/>
              <w:rPr>
                <w:sz w:val="22"/>
                <w:szCs w:val="22"/>
              </w:rPr>
            </w:pPr>
            <w:r w:rsidRPr="00522CEF">
              <w:rPr>
                <w:sz w:val="22"/>
                <w:szCs w:val="22"/>
              </w:rPr>
              <w:t>8. Создание благоприятного</w:t>
            </w:r>
          </w:p>
          <w:p w:rsidR="00835780" w:rsidRPr="00522CEF" w:rsidRDefault="00835780" w:rsidP="00F422FE">
            <w:pPr>
              <w:pStyle w:val="af1"/>
              <w:spacing w:before="0" w:beforeAutospacing="0" w:after="0" w:afterAutospacing="0"/>
              <w:rPr>
                <w:sz w:val="22"/>
                <w:szCs w:val="22"/>
              </w:rPr>
            </w:pPr>
            <w:r w:rsidRPr="00522CEF">
              <w:rPr>
                <w:sz w:val="22"/>
                <w:szCs w:val="22"/>
              </w:rPr>
              <w:t>психологического климата в</w:t>
            </w:r>
          </w:p>
          <w:p w:rsidR="00835780" w:rsidRPr="00522CEF" w:rsidRDefault="00835780" w:rsidP="00F422FE">
            <w:pPr>
              <w:pStyle w:val="af1"/>
              <w:spacing w:before="0" w:beforeAutospacing="0" w:after="0" w:afterAutospacing="0"/>
              <w:rPr>
                <w:sz w:val="22"/>
                <w:szCs w:val="22"/>
              </w:rPr>
            </w:pPr>
            <w:r w:rsidRPr="00522CEF">
              <w:rPr>
                <w:sz w:val="22"/>
                <w:szCs w:val="22"/>
              </w:rPr>
              <w:t>коллективе, усиление педагогического руководства поведением не только ребёнка с нарушением зрения, но и всех окружающих людей, включая педагогов разного профиля.</w:t>
            </w:r>
          </w:p>
          <w:p w:rsidR="00835780" w:rsidRPr="00522CEF" w:rsidRDefault="00835780" w:rsidP="00F422FE">
            <w:pPr>
              <w:pStyle w:val="af1"/>
              <w:spacing w:before="0" w:beforeAutospacing="0" w:after="0" w:afterAutospacing="0"/>
              <w:rPr>
                <w:sz w:val="22"/>
                <w:szCs w:val="22"/>
              </w:rPr>
            </w:pPr>
            <w:r w:rsidRPr="00522CEF">
              <w:rPr>
                <w:sz w:val="22"/>
                <w:szCs w:val="22"/>
              </w:rPr>
              <w:t>9. Взаимодействие учителя с</w:t>
            </w:r>
          </w:p>
          <w:p w:rsidR="00835780" w:rsidRPr="00522CEF" w:rsidRDefault="00835780" w:rsidP="00F422FE">
            <w:pPr>
              <w:pStyle w:val="af1"/>
              <w:spacing w:before="0" w:beforeAutospacing="0" w:after="0" w:afterAutospacing="0"/>
              <w:rPr>
                <w:sz w:val="22"/>
                <w:szCs w:val="22"/>
              </w:rPr>
            </w:pPr>
            <w:r w:rsidRPr="00522CEF">
              <w:rPr>
                <w:sz w:val="22"/>
                <w:szCs w:val="22"/>
              </w:rPr>
              <w:t>тифлопедагогом, психологом,</w:t>
            </w:r>
          </w:p>
          <w:p w:rsidR="00835780" w:rsidRPr="00522CEF" w:rsidRDefault="00835780" w:rsidP="00F422FE">
            <w:pPr>
              <w:pStyle w:val="af1"/>
              <w:spacing w:before="0" w:beforeAutospacing="0"/>
              <w:rPr>
                <w:sz w:val="22"/>
                <w:szCs w:val="22"/>
              </w:rPr>
            </w:pPr>
            <w:r w:rsidRPr="00522CEF">
              <w:rPr>
                <w:sz w:val="22"/>
                <w:szCs w:val="22"/>
              </w:rPr>
              <w:t>офтальмологом и родителями</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7.</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Дети с нарушением опорно - двигательного</w:t>
            </w:r>
          </w:p>
          <w:p w:rsidR="00835780" w:rsidRPr="00522CEF" w:rsidRDefault="00835780" w:rsidP="00F422FE">
            <w:pPr>
              <w:pStyle w:val="af1"/>
              <w:spacing w:before="0" w:beforeAutospacing="0" w:after="0" w:afterAutospacing="0"/>
              <w:rPr>
                <w:sz w:val="22"/>
                <w:szCs w:val="22"/>
              </w:rPr>
            </w:pPr>
            <w:r w:rsidRPr="00522CEF">
              <w:rPr>
                <w:sz w:val="22"/>
                <w:szCs w:val="22"/>
              </w:rPr>
              <w:t>аппарата</w:t>
            </w:r>
          </w:p>
          <w:p w:rsidR="00835780" w:rsidRPr="00522CEF" w:rsidRDefault="00835780" w:rsidP="00F422FE">
            <w:pPr>
              <w:pStyle w:val="af1"/>
              <w:spacing w:before="0" w:beforeAutospacing="0" w:after="0" w:afterAutospacing="0"/>
              <w:rPr>
                <w:sz w:val="22"/>
                <w:szCs w:val="22"/>
              </w:rPr>
            </w:pPr>
            <w:r w:rsidRPr="00522CEF">
              <w:rPr>
                <w:sz w:val="22"/>
                <w:szCs w:val="22"/>
              </w:rPr>
              <w:t>(способные к самостоятельному передвижению и самообслуживанию, с сохраненным</w:t>
            </w:r>
          </w:p>
          <w:p w:rsidR="00835780" w:rsidRPr="00522CEF" w:rsidRDefault="00835780" w:rsidP="00F422FE">
            <w:pPr>
              <w:pStyle w:val="af1"/>
              <w:spacing w:before="0" w:beforeAutospacing="0"/>
              <w:rPr>
                <w:sz w:val="22"/>
                <w:szCs w:val="22"/>
              </w:rPr>
            </w:pPr>
            <w:r w:rsidRPr="00522CEF">
              <w:rPr>
                <w:sz w:val="22"/>
                <w:szCs w:val="22"/>
              </w:rPr>
              <w:t>интеллектом)</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У детей с нарушениями</w:t>
            </w:r>
          </w:p>
          <w:p w:rsidR="00835780" w:rsidRPr="00522CEF" w:rsidRDefault="00835780" w:rsidP="00F422FE">
            <w:pPr>
              <w:pStyle w:val="af1"/>
              <w:spacing w:before="0" w:beforeAutospacing="0" w:after="0" w:afterAutospacing="0"/>
              <w:rPr>
                <w:sz w:val="22"/>
                <w:szCs w:val="22"/>
              </w:rPr>
            </w:pPr>
            <w:r w:rsidRPr="00522CEF">
              <w:rPr>
                <w:sz w:val="22"/>
                <w:szCs w:val="22"/>
              </w:rPr>
              <w:t>ОДА ведущим является</w:t>
            </w:r>
          </w:p>
          <w:p w:rsidR="00835780" w:rsidRPr="00522CEF" w:rsidRDefault="00835780" w:rsidP="00F422FE">
            <w:pPr>
              <w:pStyle w:val="af1"/>
              <w:spacing w:before="0" w:beforeAutospacing="0" w:after="0" w:afterAutospacing="0"/>
              <w:rPr>
                <w:sz w:val="22"/>
                <w:szCs w:val="22"/>
              </w:rPr>
            </w:pPr>
            <w:r w:rsidRPr="00522CEF">
              <w:rPr>
                <w:sz w:val="22"/>
                <w:szCs w:val="22"/>
              </w:rPr>
              <w:t>двигательный дефект</w:t>
            </w:r>
          </w:p>
          <w:p w:rsidR="00835780" w:rsidRPr="00522CEF" w:rsidRDefault="00835780" w:rsidP="00F422FE">
            <w:pPr>
              <w:pStyle w:val="af1"/>
              <w:spacing w:before="0" w:beforeAutospacing="0" w:after="0" w:afterAutospacing="0"/>
              <w:rPr>
                <w:sz w:val="22"/>
                <w:szCs w:val="22"/>
              </w:rPr>
            </w:pPr>
            <w:r w:rsidRPr="00522CEF">
              <w:rPr>
                <w:sz w:val="22"/>
                <w:szCs w:val="22"/>
              </w:rPr>
              <w:t>(недоразвитие, нарушение или утрата двигательных функций). Основную</w:t>
            </w:r>
          </w:p>
          <w:p w:rsidR="00835780" w:rsidRPr="00522CEF" w:rsidRDefault="00835780" w:rsidP="00F422FE">
            <w:pPr>
              <w:pStyle w:val="af1"/>
              <w:spacing w:before="0" w:beforeAutospacing="0" w:after="0" w:afterAutospacing="0"/>
              <w:rPr>
                <w:sz w:val="22"/>
                <w:szCs w:val="22"/>
              </w:rPr>
            </w:pPr>
            <w:r w:rsidRPr="00522CEF">
              <w:rPr>
                <w:sz w:val="22"/>
                <w:szCs w:val="22"/>
              </w:rPr>
              <w:t>массу среди них составляют дети с церебральным параличом (89%). У</w:t>
            </w:r>
          </w:p>
          <w:p w:rsidR="00835780" w:rsidRPr="00522CEF" w:rsidRDefault="00835780" w:rsidP="00F422FE">
            <w:pPr>
              <w:pStyle w:val="af1"/>
              <w:spacing w:before="0" w:beforeAutospacing="0" w:after="0" w:afterAutospacing="0"/>
              <w:rPr>
                <w:sz w:val="22"/>
                <w:szCs w:val="22"/>
              </w:rPr>
            </w:pPr>
            <w:r w:rsidRPr="00522CEF">
              <w:rPr>
                <w:sz w:val="22"/>
                <w:szCs w:val="22"/>
              </w:rPr>
              <w:t>этих детей двигательные</w:t>
            </w:r>
          </w:p>
          <w:p w:rsidR="00835780" w:rsidRPr="00522CEF" w:rsidRDefault="00835780" w:rsidP="00F422FE">
            <w:pPr>
              <w:pStyle w:val="af1"/>
              <w:spacing w:before="0" w:beforeAutospacing="0" w:after="0" w:afterAutospacing="0"/>
              <w:rPr>
                <w:sz w:val="22"/>
                <w:szCs w:val="22"/>
              </w:rPr>
            </w:pPr>
            <w:r w:rsidRPr="00522CEF">
              <w:rPr>
                <w:sz w:val="22"/>
                <w:szCs w:val="22"/>
              </w:rPr>
              <w:t>расстройства сочетаются</w:t>
            </w:r>
          </w:p>
          <w:p w:rsidR="00835780" w:rsidRPr="00522CEF" w:rsidRDefault="00835780" w:rsidP="00F422FE">
            <w:pPr>
              <w:pStyle w:val="af1"/>
              <w:spacing w:before="0" w:beforeAutospacing="0" w:after="0" w:afterAutospacing="0"/>
              <w:rPr>
                <w:sz w:val="22"/>
                <w:szCs w:val="22"/>
              </w:rPr>
            </w:pPr>
            <w:r w:rsidRPr="00522CEF">
              <w:rPr>
                <w:sz w:val="22"/>
                <w:szCs w:val="22"/>
              </w:rPr>
              <w:t>с психическими и речевыми нарушениями, поэтому большинство из них</w:t>
            </w:r>
          </w:p>
          <w:p w:rsidR="00835780" w:rsidRPr="00522CEF" w:rsidRDefault="00835780" w:rsidP="00F422FE">
            <w:pPr>
              <w:pStyle w:val="af1"/>
              <w:spacing w:before="0" w:beforeAutospacing="0" w:after="0" w:afterAutospacing="0"/>
              <w:rPr>
                <w:sz w:val="22"/>
                <w:szCs w:val="22"/>
              </w:rPr>
            </w:pPr>
            <w:r w:rsidRPr="00522CEF">
              <w:rPr>
                <w:sz w:val="22"/>
                <w:szCs w:val="22"/>
              </w:rPr>
              <w:t>нуждается не только в</w:t>
            </w:r>
          </w:p>
          <w:p w:rsidR="00835780" w:rsidRPr="00522CEF" w:rsidRDefault="00835780" w:rsidP="00F422FE">
            <w:pPr>
              <w:pStyle w:val="af1"/>
              <w:spacing w:before="0" w:beforeAutospacing="0" w:after="0" w:afterAutospacing="0"/>
              <w:rPr>
                <w:sz w:val="22"/>
                <w:szCs w:val="22"/>
              </w:rPr>
            </w:pPr>
            <w:r w:rsidRPr="00522CEF">
              <w:rPr>
                <w:sz w:val="22"/>
                <w:szCs w:val="22"/>
              </w:rPr>
              <w:t>лечебной и социальной</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помощи, но и в психолого-педагогической и логопедической коррекции. Все дети с нарушениями ОДА</w:t>
            </w:r>
          </w:p>
          <w:p w:rsidR="00835780" w:rsidRPr="00522CEF" w:rsidRDefault="00835780" w:rsidP="00F422FE">
            <w:pPr>
              <w:pStyle w:val="af1"/>
              <w:spacing w:before="0" w:beforeAutospacing="0" w:after="0" w:afterAutospacing="0"/>
              <w:rPr>
                <w:sz w:val="22"/>
                <w:szCs w:val="22"/>
              </w:rPr>
            </w:pPr>
            <w:r w:rsidRPr="00522CEF">
              <w:rPr>
                <w:sz w:val="22"/>
                <w:szCs w:val="22"/>
              </w:rPr>
              <w:t>нуждаются в особых</w:t>
            </w:r>
          </w:p>
          <w:p w:rsidR="00835780" w:rsidRPr="00522CEF" w:rsidRDefault="00835780" w:rsidP="00F422FE">
            <w:pPr>
              <w:pStyle w:val="af1"/>
              <w:spacing w:before="0" w:beforeAutospacing="0" w:after="0" w:afterAutospacing="0"/>
              <w:rPr>
                <w:sz w:val="22"/>
                <w:szCs w:val="22"/>
              </w:rPr>
            </w:pPr>
            <w:r w:rsidRPr="00522CEF">
              <w:rPr>
                <w:sz w:val="22"/>
                <w:szCs w:val="22"/>
              </w:rPr>
              <w:t>условиях жизни, обучения и последующей</w:t>
            </w:r>
          </w:p>
          <w:p w:rsidR="00835780" w:rsidRPr="00522CEF" w:rsidRDefault="00835780" w:rsidP="00F422FE">
            <w:pPr>
              <w:pStyle w:val="af1"/>
              <w:spacing w:before="0" w:beforeAutospacing="0"/>
              <w:rPr>
                <w:sz w:val="22"/>
                <w:szCs w:val="22"/>
              </w:rPr>
            </w:pPr>
            <w:r w:rsidRPr="00522CEF">
              <w:rPr>
                <w:sz w:val="22"/>
                <w:szCs w:val="22"/>
              </w:rPr>
              <w:t>трудовой деятельности</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lastRenderedPageBreak/>
              <w:t>1. Коррекционная направленность всего процесса обучения.</w:t>
            </w:r>
          </w:p>
          <w:p w:rsidR="00835780" w:rsidRPr="00522CEF" w:rsidRDefault="00835780" w:rsidP="00F422FE">
            <w:pPr>
              <w:pStyle w:val="af1"/>
              <w:spacing w:before="0" w:beforeAutospacing="0" w:after="0" w:afterAutospacing="0"/>
              <w:rPr>
                <w:sz w:val="22"/>
                <w:szCs w:val="22"/>
              </w:rPr>
            </w:pPr>
            <w:r w:rsidRPr="00522CEF">
              <w:rPr>
                <w:sz w:val="22"/>
                <w:szCs w:val="22"/>
              </w:rPr>
              <w:t>2. Возможная психолого-педагогическая социализация.</w:t>
            </w:r>
          </w:p>
          <w:p w:rsidR="00835780" w:rsidRPr="00522CEF" w:rsidRDefault="00835780" w:rsidP="00F422FE">
            <w:pPr>
              <w:pStyle w:val="af1"/>
              <w:spacing w:before="0" w:beforeAutospacing="0" w:after="0" w:afterAutospacing="0"/>
              <w:rPr>
                <w:sz w:val="22"/>
                <w:szCs w:val="22"/>
              </w:rPr>
            </w:pPr>
            <w:r w:rsidRPr="00522CEF">
              <w:rPr>
                <w:sz w:val="22"/>
                <w:szCs w:val="22"/>
              </w:rPr>
              <w:t>3. Посильная трудовая реабилитация.</w:t>
            </w:r>
          </w:p>
          <w:p w:rsidR="00835780" w:rsidRPr="00522CEF" w:rsidRDefault="00835780" w:rsidP="00F422FE">
            <w:pPr>
              <w:pStyle w:val="af1"/>
              <w:spacing w:before="0" w:beforeAutospacing="0" w:after="0" w:afterAutospacing="0"/>
              <w:rPr>
                <w:sz w:val="22"/>
                <w:szCs w:val="22"/>
              </w:rPr>
            </w:pPr>
            <w:r w:rsidRPr="00522CEF">
              <w:rPr>
                <w:sz w:val="22"/>
                <w:szCs w:val="22"/>
              </w:rPr>
              <w:t>4. Полноценное, разноплановое</w:t>
            </w:r>
          </w:p>
          <w:p w:rsidR="00835780" w:rsidRPr="00522CEF" w:rsidRDefault="00835780" w:rsidP="00F422FE">
            <w:pPr>
              <w:pStyle w:val="af1"/>
              <w:spacing w:before="0" w:beforeAutospacing="0" w:after="0" w:afterAutospacing="0"/>
              <w:rPr>
                <w:sz w:val="22"/>
                <w:szCs w:val="22"/>
              </w:rPr>
            </w:pPr>
            <w:r w:rsidRPr="00522CEF">
              <w:rPr>
                <w:sz w:val="22"/>
                <w:szCs w:val="22"/>
              </w:rPr>
              <w:t>воспитание и развитие личности ребёнка.</w:t>
            </w:r>
          </w:p>
          <w:p w:rsidR="00835780" w:rsidRPr="00522CEF" w:rsidRDefault="00835780" w:rsidP="00F422FE">
            <w:pPr>
              <w:pStyle w:val="af1"/>
              <w:spacing w:before="0" w:beforeAutospacing="0" w:after="0" w:afterAutospacing="0"/>
              <w:rPr>
                <w:sz w:val="22"/>
                <w:szCs w:val="22"/>
              </w:rPr>
            </w:pPr>
            <w:r w:rsidRPr="00522CEF">
              <w:rPr>
                <w:sz w:val="22"/>
                <w:szCs w:val="22"/>
              </w:rPr>
              <w:t>5. Комплексный характер</w:t>
            </w:r>
          </w:p>
          <w:p w:rsidR="00835780" w:rsidRPr="00522CEF" w:rsidRDefault="00835780" w:rsidP="00F422FE">
            <w:pPr>
              <w:pStyle w:val="af1"/>
              <w:spacing w:before="0" w:beforeAutospacing="0" w:after="0" w:afterAutospacing="0"/>
              <w:rPr>
                <w:sz w:val="22"/>
                <w:szCs w:val="22"/>
              </w:rPr>
            </w:pPr>
            <w:r w:rsidRPr="00522CEF">
              <w:rPr>
                <w:sz w:val="22"/>
                <w:szCs w:val="22"/>
              </w:rPr>
              <w:t>коррекционно-педагогической</w:t>
            </w:r>
          </w:p>
          <w:p w:rsidR="00835780" w:rsidRPr="00522CEF" w:rsidRDefault="00835780" w:rsidP="00F422FE">
            <w:pPr>
              <w:pStyle w:val="af1"/>
              <w:spacing w:before="0" w:beforeAutospacing="0" w:after="0" w:afterAutospacing="0"/>
              <w:rPr>
                <w:sz w:val="22"/>
                <w:szCs w:val="22"/>
              </w:rPr>
            </w:pPr>
            <w:r w:rsidRPr="00522CEF">
              <w:rPr>
                <w:sz w:val="22"/>
                <w:szCs w:val="22"/>
              </w:rPr>
              <w:t>работы.</w:t>
            </w:r>
          </w:p>
          <w:p w:rsidR="00835780" w:rsidRPr="00522CEF" w:rsidRDefault="00835780" w:rsidP="00F422FE">
            <w:pPr>
              <w:pStyle w:val="af1"/>
              <w:spacing w:before="0" w:beforeAutospacing="0" w:after="0" w:afterAutospacing="0"/>
              <w:rPr>
                <w:sz w:val="22"/>
                <w:szCs w:val="22"/>
              </w:rPr>
            </w:pPr>
            <w:r w:rsidRPr="00522CEF">
              <w:rPr>
                <w:sz w:val="22"/>
                <w:szCs w:val="22"/>
              </w:rPr>
              <w:t xml:space="preserve">6. Раннее начало онтогенетически </w:t>
            </w:r>
            <w:r w:rsidRPr="00522CEF">
              <w:rPr>
                <w:sz w:val="22"/>
                <w:szCs w:val="22"/>
              </w:rPr>
              <w:lastRenderedPageBreak/>
              <w:t>последовательного воздействия, опирающегося на сохранные функции.</w:t>
            </w:r>
          </w:p>
          <w:p w:rsidR="00835780" w:rsidRPr="00522CEF" w:rsidRDefault="00835780" w:rsidP="00F422FE">
            <w:pPr>
              <w:pStyle w:val="af1"/>
              <w:spacing w:before="0" w:beforeAutospacing="0" w:after="0" w:afterAutospacing="0"/>
              <w:rPr>
                <w:sz w:val="22"/>
                <w:szCs w:val="22"/>
              </w:rPr>
            </w:pPr>
            <w:r w:rsidRPr="00522CEF">
              <w:rPr>
                <w:sz w:val="22"/>
                <w:szCs w:val="22"/>
              </w:rPr>
              <w:t>7. Организация работы в рамках ведущей деятельности.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t>8. Наблюдение за ребёнком вдинамике продолжающегося</w:t>
            </w:r>
          </w:p>
          <w:p w:rsidR="00835780" w:rsidRPr="00522CEF" w:rsidRDefault="00835780" w:rsidP="00F422FE">
            <w:pPr>
              <w:pStyle w:val="af1"/>
              <w:spacing w:before="0" w:beforeAutospacing="0" w:after="0" w:afterAutospacing="0"/>
              <w:rPr>
                <w:sz w:val="22"/>
                <w:szCs w:val="22"/>
              </w:rPr>
            </w:pPr>
            <w:r w:rsidRPr="00522CEF">
              <w:rPr>
                <w:sz w:val="22"/>
                <w:szCs w:val="22"/>
              </w:rPr>
              <w:t>психоречевого развития.</w:t>
            </w:r>
          </w:p>
        </w:tc>
      </w:tr>
      <w:tr w:rsidR="00835780" w:rsidRPr="00522CEF" w:rsidTr="00F422FE">
        <w:trPr>
          <w:tblCellSpacing w:w="0" w:type="dxa"/>
        </w:trPr>
        <w:tc>
          <w:tcPr>
            <w:tcW w:w="520"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8.</w:t>
            </w:r>
          </w:p>
        </w:tc>
        <w:tc>
          <w:tcPr>
            <w:tcW w:w="2816"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Дети с нарушением поведения, с эмоционально-волевыми расстройства-</w:t>
            </w:r>
          </w:p>
          <w:p w:rsidR="00835780" w:rsidRPr="00522CEF" w:rsidRDefault="00835780" w:rsidP="00F422FE">
            <w:pPr>
              <w:pStyle w:val="af1"/>
              <w:spacing w:before="0" w:beforeAutospacing="0" w:after="0" w:afterAutospacing="0"/>
              <w:rPr>
                <w:sz w:val="22"/>
                <w:szCs w:val="22"/>
              </w:rPr>
            </w:pPr>
            <w:r w:rsidRPr="00522CEF">
              <w:rPr>
                <w:sz w:val="22"/>
                <w:szCs w:val="22"/>
              </w:rPr>
              <w:t>ми, с ошибка-</w:t>
            </w:r>
          </w:p>
          <w:p w:rsidR="00835780" w:rsidRPr="00522CEF" w:rsidRDefault="00835780" w:rsidP="00F422FE">
            <w:pPr>
              <w:pStyle w:val="af1"/>
              <w:spacing w:before="0" w:beforeAutospacing="0" w:after="0" w:afterAutospacing="0"/>
              <w:rPr>
                <w:sz w:val="22"/>
                <w:szCs w:val="22"/>
              </w:rPr>
            </w:pPr>
            <w:r w:rsidRPr="00522CEF">
              <w:rPr>
                <w:sz w:val="22"/>
                <w:szCs w:val="22"/>
              </w:rPr>
              <w:t>ми воспитания (дети с</w:t>
            </w:r>
          </w:p>
          <w:p w:rsidR="00835780" w:rsidRPr="00522CEF" w:rsidRDefault="00835780" w:rsidP="00F422FE">
            <w:pPr>
              <w:pStyle w:val="af1"/>
              <w:spacing w:before="0" w:beforeAutospacing="0" w:after="0" w:afterAutospacing="0"/>
              <w:rPr>
                <w:sz w:val="22"/>
                <w:szCs w:val="22"/>
              </w:rPr>
            </w:pPr>
            <w:r w:rsidRPr="00522CEF">
              <w:rPr>
                <w:sz w:val="22"/>
                <w:szCs w:val="22"/>
              </w:rPr>
              <w:t>девиантным</w:t>
            </w:r>
          </w:p>
          <w:p w:rsidR="00835780" w:rsidRPr="00522CEF" w:rsidRDefault="00835780" w:rsidP="00F422FE">
            <w:pPr>
              <w:pStyle w:val="af1"/>
              <w:spacing w:before="0" w:beforeAutospacing="0" w:after="0" w:afterAutospacing="0"/>
              <w:rPr>
                <w:sz w:val="22"/>
                <w:szCs w:val="22"/>
              </w:rPr>
            </w:pPr>
            <w:r w:rsidRPr="00522CEF">
              <w:rPr>
                <w:sz w:val="22"/>
                <w:szCs w:val="22"/>
              </w:rPr>
              <w:t>и деликвентным поведением, социально</w:t>
            </w:r>
          </w:p>
          <w:p w:rsidR="00835780" w:rsidRPr="00522CEF" w:rsidRDefault="00835780" w:rsidP="00F422FE">
            <w:pPr>
              <w:pStyle w:val="af1"/>
              <w:spacing w:before="0" w:beforeAutospacing="0" w:after="0" w:afterAutospacing="0"/>
              <w:rPr>
                <w:sz w:val="22"/>
                <w:szCs w:val="22"/>
              </w:rPr>
            </w:pPr>
            <w:r w:rsidRPr="00522CEF">
              <w:rPr>
                <w:sz w:val="22"/>
                <w:szCs w:val="22"/>
              </w:rPr>
              <w:t>запущенные,</w:t>
            </w:r>
          </w:p>
          <w:p w:rsidR="00835780" w:rsidRPr="00522CEF" w:rsidRDefault="00835780" w:rsidP="00F422FE">
            <w:pPr>
              <w:pStyle w:val="af1"/>
              <w:spacing w:before="0" w:beforeAutospacing="0" w:after="0" w:afterAutospacing="0"/>
              <w:rPr>
                <w:sz w:val="22"/>
                <w:szCs w:val="22"/>
              </w:rPr>
            </w:pPr>
            <w:r w:rsidRPr="00522CEF">
              <w:rPr>
                <w:sz w:val="22"/>
                <w:szCs w:val="22"/>
              </w:rPr>
              <w:t>из социально-</w:t>
            </w:r>
          </w:p>
          <w:p w:rsidR="00835780" w:rsidRPr="00522CEF" w:rsidRDefault="00835780" w:rsidP="00F422FE">
            <w:pPr>
              <w:pStyle w:val="af1"/>
              <w:spacing w:before="0" w:beforeAutospacing="0"/>
              <w:rPr>
                <w:sz w:val="22"/>
                <w:szCs w:val="22"/>
              </w:rPr>
            </w:pPr>
            <w:r w:rsidRPr="00522CEF">
              <w:rPr>
                <w:sz w:val="22"/>
                <w:szCs w:val="22"/>
              </w:rPr>
              <w:t>неблагополучных семей)</w:t>
            </w:r>
          </w:p>
        </w:tc>
        <w:tc>
          <w:tcPr>
            <w:tcW w:w="3391"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наличие отклоняющегося от нормы поведения;</w:t>
            </w:r>
          </w:p>
          <w:p w:rsidR="00835780" w:rsidRPr="00522CEF" w:rsidRDefault="00835780" w:rsidP="00F422FE">
            <w:pPr>
              <w:pStyle w:val="af1"/>
              <w:spacing w:before="0" w:beforeAutospacing="0" w:after="0" w:afterAutospacing="0"/>
              <w:rPr>
                <w:sz w:val="22"/>
                <w:szCs w:val="22"/>
              </w:rPr>
            </w:pPr>
            <w:r w:rsidRPr="00522CEF">
              <w:rPr>
                <w:sz w:val="22"/>
                <w:szCs w:val="22"/>
              </w:rPr>
              <w:t>2) имеющиеся нарушения поведения трудно</w:t>
            </w:r>
          </w:p>
          <w:p w:rsidR="00835780" w:rsidRPr="00522CEF" w:rsidRDefault="00835780" w:rsidP="00F422FE">
            <w:pPr>
              <w:pStyle w:val="af1"/>
              <w:spacing w:before="0" w:beforeAutospacing="0" w:after="0" w:afterAutospacing="0"/>
              <w:rPr>
                <w:sz w:val="22"/>
                <w:szCs w:val="22"/>
              </w:rPr>
            </w:pPr>
            <w:r w:rsidRPr="00522CEF">
              <w:rPr>
                <w:sz w:val="22"/>
                <w:szCs w:val="22"/>
              </w:rPr>
              <w:t>исправляются и корригируются;</w:t>
            </w:r>
          </w:p>
          <w:p w:rsidR="00835780" w:rsidRPr="00522CEF" w:rsidRDefault="00835780" w:rsidP="00F422FE">
            <w:pPr>
              <w:pStyle w:val="af1"/>
              <w:spacing w:before="0" w:beforeAutospacing="0" w:after="0" w:afterAutospacing="0"/>
              <w:rPr>
                <w:sz w:val="22"/>
                <w:szCs w:val="22"/>
              </w:rPr>
            </w:pPr>
            <w:r w:rsidRPr="00522CEF">
              <w:rPr>
                <w:sz w:val="22"/>
                <w:szCs w:val="22"/>
              </w:rPr>
              <w:t>3) частая смена состояния, эмоций;</w:t>
            </w:r>
          </w:p>
          <w:p w:rsidR="00835780" w:rsidRPr="00522CEF" w:rsidRDefault="00835780" w:rsidP="00F422FE">
            <w:pPr>
              <w:pStyle w:val="af1"/>
              <w:spacing w:before="0" w:beforeAutospacing="0" w:after="0" w:afterAutospacing="0"/>
              <w:rPr>
                <w:sz w:val="22"/>
                <w:szCs w:val="22"/>
              </w:rPr>
            </w:pPr>
            <w:r w:rsidRPr="00522CEF">
              <w:rPr>
                <w:sz w:val="22"/>
                <w:szCs w:val="22"/>
              </w:rPr>
              <w:t>4) слабое развитие силы</w:t>
            </w:r>
          </w:p>
          <w:p w:rsidR="00835780" w:rsidRPr="00522CEF" w:rsidRDefault="00835780" w:rsidP="00F422FE">
            <w:pPr>
              <w:pStyle w:val="af1"/>
              <w:spacing w:before="0" w:beforeAutospacing="0" w:after="0" w:afterAutospacing="0"/>
              <w:rPr>
                <w:sz w:val="22"/>
                <w:szCs w:val="22"/>
              </w:rPr>
            </w:pPr>
            <w:r w:rsidRPr="00522CEF">
              <w:rPr>
                <w:sz w:val="22"/>
                <w:szCs w:val="22"/>
              </w:rPr>
              <w:t>воли;</w:t>
            </w:r>
          </w:p>
          <w:p w:rsidR="00835780" w:rsidRPr="00522CEF" w:rsidRDefault="00835780" w:rsidP="00F422FE">
            <w:pPr>
              <w:pStyle w:val="af1"/>
              <w:spacing w:before="0" w:beforeAutospacing="0" w:after="0" w:afterAutospacing="0"/>
              <w:rPr>
                <w:sz w:val="22"/>
                <w:szCs w:val="22"/>
              </w:rPr>
            </w:pPr>
            <w:r w:rsidRPr="00522CEF">
              <w:rPr>
                <w:sz w:val="22"/>
                <w:szCs w:val="22"/>
              </w:rPr>
              <w:t>5) дети особенно нуждаются в индивидуальном</w:t>
            </w:r>
          </w:p>
          <w:p w:rsidR="00835780" w:rsidRPr="00522CEF" w:rsidRDefault="00835780" w:rsidP="00F422FE">
            <w:pPr>
              <w:pStyle w:val="af1"/>
              <w:spacing w:before="0" w:beforeAutospacing="0"/>
              <w:rPr>
                <w:sz w:val="22"/>
                <w:szCs w:val="22"/>
              </w:rPr>
            </w:pPr>
            <w:r w:rsidRPr="00522CEF">
              <w:rPr>
                <w:sz w:val="22"/>
                <w:szCs w:val="22"/>
              </w:rPr>
              <w:t>подходе со стороны взрослых и внимании коллектива сверстников</w:t>
            </w:r>
          </w:p>
        </w:tc>
        <w:tc>
          <w:tcPr>
            <w:tcW w:w="3196"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1. Осуществление ежедневно-</w:t>
            </w:r>
          </w:p>
          <w:p w:rsidR="00835780" w:rsidRPr="00522CEF" w:rsidRDefault="00835780" w:rsidP="00F422FE">
            <w:pPr>
              <w:pStyle w:val="af1"/>
              <w:spacing w:before="0" w:beforeAutospacing="0" w:after="0" w:afterAutospacing="0"/>
              <w:rPr>
                <w:sz w:val="22"/>
                <w:szCs w:val="22"/>
              </w:rPr>
            </w:pPr>
            <w:r w:rsidRPr="00522CEF">
              <w:rPr>
                <w:sz w:val="22"/>
                <w:szCs w:val="22"/>
              </w:rPr>
              <w:t>го, постоянного контроля как</w:t>
            </w:r>
          </w:p>
          <w:p w:rsidR="00835780" w:rsidRPr="00522CEF" w:rsidRDefault="00835780" w:rsidP="00F422FE">
            <w:pPr>
              <w:pStyle w:val="af1"/>
              <w:spacing w:before="0" w:beforeAutospacing="0" w:after="0" w:afterAutospacing="0"/>
              <w:rPr>
                <w:sz w:val="22"/>
                <w:szCs w:val="22"/>
              </w:rPr>
            </w:pPr>
            <w:r w:rsidRPr="00522CEF">
              <w:rPr>
                <w:sz w:val="22"/>
                <w:szCs w:val="22"/>
              </w:rPr>
              <w:t>родителей, так и педагогов,</w:t>
            </w:r>
          </w:p>
          <w:p w:rsidR="00835780" w:rsidRPr="00522CEF" w:rsidRDefault="00835780" w:rsidP="00F422FE">
            <w:pPr>
              <w:pStyle w:val="af1"/>
              <w:spacing w:before="0" w:beforeAutospacing="0" w:after="0" w:afterAutospacing="0"/>
              <w:rPr>
                <w:sz w:val="22"/>
                <w:szCs w:val="22"/>
              </w:rPr>
            </w:pPr>
            <w:r w:rsidRPr="00522CEF">
              <w:rPr>
                <w:sz w:val="22"/>
                <w:szCs w:val="22"/>
              </w:rPr>
              <w:t>направленного на формирование у детей самостоятельности,</w:t>
            </w:r>
          </w:p>
          <w:p w:rsidR="00835780" w:rsidRPr="00522CEF" w:rsidRDefault="00835780" w:rsidP="00F422FE">
            <w:pPr>
              <w:pStyle w:val="af1"/>
              <w:spacing w:before="0" w:beforeAutospacing="0" w:after="0" w:afterAutospacing="0"/>
              <w:rPr>
                <w:sz w:val="22"/>
                <w:szCs w:val="22"/>
              </w:rPr>
            </w:pPr>
            <w:r w:rsidRPr="00522CEF">
              <w:rPr>
                <w:sz w:val="22"/>
                <w:szCs w:val="22"/>
              </w:rPr>
              <w:t>дисциплинированности.</w:t>
            </w:r>
          </w:p>
          <w:p w:rsidR="00835780" w:rsidRPr="00522CEF" w:rsidRDefault="00835780" w:rsidP="00F422FE">
            <w:pPr>
              <w:pStyle w:val="af1"/>
              <w:spacing w:before="0" w:beforeAutospacing="0" w:after="0" w:afterAutospacing="0"/>
              <w:rPr>
                <w:sz w:val="22"/>
                <w:szCs w:val="22"/>
              </w:rPr>
            </w:pPr>
            <w:r w:rsidRPr="00522CEF">
              <w:rPr>
                <w:sz w:val="22"/>
                <w:szCs w:val="22"/>
              </w:rPr>
              <w:t>2. Терпение со стороны взрослого, сохранение спокойного</w:t>
            </w:r>
          </w:p>
          <w:p w:rsidR="00835780" w:rsidRPr="00522CEF" w:rsidRDefault="00835780" w:rsidP="00F422FE">
            <w:pPr>
              <w:pStyle w:val="af1"/>
              <w:spacing w:before="0" w:beforeAutospacing="0" w:after="0" w:afterAutospacing="0"/>
              <w:rPr>
                <w:sz w:val="22"/>
                <w:szCs w:val="22"/>
              </w:rPr>
            </w:pPr>
            <w:r w:rsidRPr="00522CEF">
              <w:rPr>
                <w:sz w:val="22"/>
                <w:szCs w:val="22"/>
              </w:rPr>
              <w:t>тона при общении с ребёнком</w:t>
            </w:r>
          </w:p>
          <w:p w:rsidR="00835780" w:rsidRPr="00522CEF" w:rsidRDefault="00835780" w:rsidP="00F422FE">
            <w:pPr>
              <w:pStyle w:val="af1"/>
              <w:spacing w:before="0" w:beforeAutospacing="0" w:after="0" w:afterAutospacing="0"/>
              <w:rPr>
                <w:sz w:val="22"/>
                <w:szCs w:val="22"/>
              </w:rPr>
            </w:pPr>
            <w:r w:rsidRPr="00522CEF">
              <w:rPr>
                <w:sz w:val="22"/>
                <w:szCs w:val="22"/>
              </w:rPr>
              <w:t>(не позволять кричать, оскорблять ребёнка, добиваться его</w:t>
            </w:r>
          </w:p>
          <w:p w:rsidR="00835780" w:rsidRPr="00522CEF" w:rsidRDefault="00835780" w:rsidP="00F422FE">
            <w:pPr>
              <w:pStyle w:val="af1"/>
              <w:spacing w:before="0" w:beforeAutospacing="0" w:after="0" w:afterAutospacing="0"/>
              <w:rPr>
                <w:sz w:val="22"/>
                <w:szCs w:val="22"/>
              </w:rPr>
            </w:pPr>
            <w:r w:rsidRPr="00522CEF">
              <w:rPr>
                <w:sz w:val="22"/>
                <w:szCs w:val="22"/>
              </w:rPr>
              <w:t>доверия).</w:t>
            </w:r>
          </w:p>
          <w:p w:rsidR="00835780" w:rsidRPr="00522CEF" w:rsidRDefault="00835780" w:rsidP="00F422FE">
            <w:pPr>
              <w:pStyle w:val="af1"/>
              <w:spacing w:before="0" w:beforeAutospacing="0" w:after="0" w:afterAutospacing="0"/>
              <w:rPr>
                <w:sz w:val="22"/>
                <w:szCs w:val="22"/>
              </w:rPr>
            </w:pPr>
            <w:r w:rsidRPr="00522CEF">
              <w:rPr>
                <w:sz w:val="22"/>
                <w:szCs w:val="22"/>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w:t>
            </w:r>
          </w:p>
          <w:p w:rsidR="00835780" w:rsidRPr="00522CEF" w:rsidRDefault="00835780" w:rsidP="00F422FE">
            <w:pPr>
              <w:pStyle w:val="af1"/>
              <w:spacing w:before="0" w:beforeAutospacing="0" w:after="0" w:afterAutospacing="0"/>
              <w:rPr>
                <w:sz w:val="22"/>
                <w:szCs w:val="22"/>
              </w:rPr>
            </w:pPr>
            <w:r w:rsidRPr="00522CEF">
              <w:rPr>
                <w:sz w:val="22"/>
                <w:szCs w:val="22"/>
              </w:rPr>
              <w:t>бояться оставить ребёнка на</w:t>
            </w:r>
          </w:p>
          <w:p w:rsidR="00835780" w:rsidRPr="00522CEF" w:rsidRDefault="00835780" w:rsidP="00F422FE">
            <w:pPr>
              <w:pStyle w:val="af1"/>
              <w:spacing w:before="0" w:beforeAutospacing="0" w:after="0" w:afterAutospacing="0"/>
              <w:rPr>
                <w:sz w:val="22"/>
                <w:szCs w:val="22"/>
              </w:rPr>
            </w:pPr>
            <w:r w:rsidRPr="00522CEF">
              <w:rPr>
                <w:sz w:val="22"/>
                <w:szCs w:val="22"/>
              </w:rPr>
              <w:t>второй год в начальной школе, пока он не усвоил пройденное).</w:t>
            </w:r>
          </w:p>
          <w:p w:rsidR="00835780" w:rsidRPr="00522CEF" w:rsidRDefault="00835780" w:rsidP="00F422FE">
            <w:pPr>
              <w:pStyle w:val="af1"/>
              <w:spacing w:before="0" w:beforeAutospacing="0" w:after="0" w:afterAutospacing="0"/>
              <w:rPr>
                <w:sz w:val="22"/>
                <w:szCs w:val="22"/>
              </w:rPr>
            </w:pPr>
            <w:r w:rsidRPr="00522CEF">
              <w:rPr>
                <w:sz w:val="22"/>
                <w:szCs w:val="22"/>
              </w:rPr>
              <w:t>4. Укрепление физического ипсихического здоровья ребёнка.</w:t>
            </w:r>
          </w:p>
          <w:p w:rsidR="00835780" w:rsidRPr="00522CEF" w:rsidRDefault="00835780" w:rsidP="00F422FE">
            <w:pPr>
              <w:pStyle w:val="af1"/>
              <w:spacing w:before="0" w:beforeAutospacing="0" w:after="0" w:afterAutospacing="0"/>
              <w:rPr>
                <w:sz w:val="22"/>
                <w:szCs w:val="22"/>
              </w:rPr>
            </w:pPr>
            <w:r w:rsidRPr="00522CEF">
              <w:rPr>
                <w:sz w:val="22"/>
                <w:szCs w:val="22"/>
              </w:rPr>
              <w:t>5. Развитие общего кругозора</w:t>
            </w:r>
          </w:p>
          <w:p w:rsidR="00835780" w:rsidRPr="00522CEF" w:rsidRDefault="00835780" w:rsidP="00F422FE">
            <w:pPr>
              <w:pStyle w:val="af1"/>
              <w:spacing w:before="0" w:beforeAutospacing="0" w:after="0" w:afterAutospacing="0"/>
              <w:rPr>
                <w:sz w:val="22"/>
                <w:szCs w:val="22"/>
              </w:rPr>
            </w:pPr>
            <w:r w:rsidRPr="00522CEF">
              <w:rPr>
                <w:sz w:val="22"/>
                <w:szCs w:val="22"/>
              </w:rPr>
              <w:t>ребёнка (посещать театры,</w:t>
            </w:r>
          </w:p>
          <w:p w:rsidR="00835780" w:rsidRPr="00522CEF" w:rsidRDefault="00835780" w:rsidP="00F422FE">
            <w:pPr>
              <w:pStyle w:val="af1"/>
              <w:spacing w:before="0" w:beforeAutospacing="0" w:after="0" w:afterAutospacing="0"/>
              <w:rPr>
                <w:sz w:val="22"/>
                <w:szCs w:val="22"/>
              </w:rPr>
            </w:pPr>
            <w:r w:rsidRPr="00522CEF">
              <w:rPr>
                <w:sz w:val="22"/>
                <w:szCs w:val="22"/>
              </w:rPr>
              <w:t>цирк, выставки, концерты,</w:t>
            </w:r>
          </w:p>
          <w:p w:rsidR="00835780" w:rsidRPr="00522CEF" w:rsidRDefault="00835780" w:rsidP="00F422FE">
            <w:pPr>
              <w:pStyle w:val="af1"/>
              <w:spacing w:before="0" w:beforeAutospacing="0" w:after="0" w:afterAutospacing="0"/>
              <w:rPr>
                <w:sz w:val="22"/>
                <w:szCs w:val="22"/>
              </w:rPr>
            </w:pPr>
            <w:r w:rsidRPr="00522CEF">
              <w:rPr>
                <w:sz w:val="22"/>
                <w:szCs w:val="22"/>
              </w:rPr>
              <w:t>путешествовать, выезжать наприроду).</w:t>
            </w:r>
          </w:p>
          <w:p w:rsidR="00835780" w:rsidRPr="00522CEF" w:rsidRDefault="00835780" w:rsidP="00F422FE">
            <w:pPr>
              <w:pStyle w:val="af1"/>
              <w:spacing w:before="0" w:beforeAutospacing="0" w:after="0" w:afterAutospacing="0"/>
              <w:rPr>
                <w:sz w:val="22"/>
                <w:szCs w:val="22"/>
              </w:rPr>
            </w:pPr>
            <w:r w:rsidRPr="00522CEF">
              <w:rPr>
                <w:sz w:val="22"/>
                <w:szCs w:val="22"/>
              </w:rPr>
              <w:t>6. Своевременное определение</w:t>
            </w:r>
          </w:p>
          <w:p w:rsidR="00835780" w:rsidRPr="00522CEF" w:rsidRDefault="00835780" w:rsidP="00F422FE">
            <w:pPr>
              <w:pStyle w:val="af1"/>
              <w:spacing w:before="0" w:beforeAutospacing="0" w:after="0" w:afterAutospacing="0"/>
              <w:rPr>
                <w:sz w:val="22"/>
                <w:szCs w:val="22"/>
              </w:rPr>
            </w:pPr>
            <w:r w:rsidRPr="00522CEF">
              <w:rPr>
                <w:sz w:val="22"/>
                <w:szCs w:val="22"/>
              </w:rPr>
              <w:t>характера нарушений у ребёнка, поиск эффективных путей помощи.</w:t>
            </w:r>
          </w:p>
          <w:p w:rsidR="00835780" w:rsidRPr="00522CEF" w:rsidRDefault="00835780" w:rsidP="00F422FE">
            <w:pPr>
              <w:pStyle w:val="af1"/>
              <w:spacing w:before="0" w:beforeAutospacing="0" w:after="0" w:afterAutospacing="0"/>
              <w:rPr>
                <w:sz w:val="22"/>
                <w:szCs w:val="22"/>
              </w:rPr>
            </w:pPr>
            <w:r w:rsidRPr="00522CEF">
              <w:rPr>
                <w:sz w:val="22"/>
                <w:szCs w:val="22"/>
              </w:rPr>
              <w:t>7. Чёткое соблюдение режимадня (правильное чередованиепериодов труда и отдыха).</w:t>
            </w:r>
          </w:p>
          <w:p w:rsidR="00835780" w:rsidRPr="00522CEF" w:rsidRDefault="00835780" w:rsidP="00F422FE">
            <w:pPr>
              <w:pStyle w:val="af1"/>
              <w:spacing w:before="0" w:beforeAutospacing="0" w:after="0" w:afterAutospacing="0"/>
              <w:rPr>
                <w:sz w:val="22"/>
                <w:szCs w:val="22"/>
              </w:rPr>
            </w:pPr>
            <w:r w:rsidRPr="00522CEF">
              <w:rPr>
                <w:sz w:val="22"/>
                <w:szCs w:val="22"/>
              </w:rPr>
              <w:t xml:space="preserve">8. Ритмичный повтор определённых действий, что приводит к закреплению условно-рефлекторной связи и формированию желательного </w:t>
            </w:r>
            <w:r w:rsidRPr="00522CEF">
              <w:rPr>
                <w:sz w:val="22"/>
                <w:szCs w:val="22"/>
              </w:rPr>
              <w:lastRenderedPageBreak/>
              <w:t>стереотипа.</w:t>
            </w:r>
          </w:p>
          <w:p w:rsidR="00835780" w:rsidRPr="00522CEF" w:rsidRDefault="00835780" w:rsidP="00F422FE">
            <w:pPr>
              <w:pStyle w:val="af1"/>
              <w:spacing w:before="0" w:beforeAutospacing="0"/>
              <w:rPr>
                <w:sz w:val="22"/>
                <w:szCs w:val="22"/>
              </w:rPr>
            </w:pPr>
            <w:r w:rsidRPr="00522CEF">
              <w:rPr>
                <w:sz w:val="22"/>
                <w:szCs w:val="22"/>
              </w:rPr>
              <w:t>9. Заполнение всего свободного времени заранее спланированными мероприятиями.</w:t>
            </w:r>
          </w:p>
        </w:tc>
      </w:tr>
    </w:tbl>
    <w:p w:rsidR="00835780" w:rsidRPr="00522CEF" w:rsidRDefault="00835780" w:rsidP="00835780">
      <w:pPr>
        <w:spacing w:after="0" w:line="240" w:lineRule="auto"/>
        <w:jc w:val="both"/>
        <w:rPr>
          <w:rFonts w:ascii="Times New Roman" w:eastAsia="Times New Roman" w:hAnsi="Times New Roman" w:cs="Times New Roman"/>
          <w:b/>
          <w:bCs/>
        </w:rPr>
      </w:pPr>
    </w:p>
    <w:p w:rsidR="00835780" w:rsidRPr="00522CEF" w:rsidRDefault="00835780" w:rsidP="00835780">
      <w:pPr>
        <w:pStyle w:val="a5"/>
        <w:ind w:left="284"/>
        <w:rPr>
          <w:sz w:val="22"/>
          <w:szCs w:val="22"/>
          <w:lang w:eastAsia="ru-RU"/>
        </w:rPr>
      </w:pPr>
      <w:r w:rsidRPr="00522CEF">
        <w:rPr>
          <w:sz w:val="22"/>
          <w:szCs w:val="22"/>
        </w:rPr>
        <w:t>2.4.7.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Механизм реализации коррекционной работ - это взаимодействие педагогов и специалистов МБОУ Конзаводской СОШ №2,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rPr>
        <w:t>Такое взаимодействие включает:</w:t>
      </w:r>
    </w:p>
    <w:p w:rsidR="00835780" w:rsidRPr="00522CEF" w:rsidRDefault="00835780" w:rsidP="00287E74">
      <w:pPr>
        <w:numPr>
          <w:ilvl w:val="0"/>
          <w:numId w:val="11"/>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комплексность в определении и решении проблем ребёнка, предоставлении ему квалифицированной помощи специалистов разного профиля (врача,  педагога-психолога, учителя);</w:t>
      </w:r>
    </w:p>
    <w:p w:rsidR="00835780" w:rsidRPr="00522CEF" w:rsidRDefault="00835780" w:rsidP="00287E74">
      <w:pPr>
        <w:numPr>
          <w:ilvl w:val="0"/>
          <w:numId w:val="11"/>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835780" w:rsidRPr="00522CEF" w:rsidRDefault="00835780" w:rsidP="00835780">
      <w:pPr>
        <w:spacing w:after="0" w:line="240" w:lineRule="auto"/>
        <w:ind w:firstLine="360"/>
        <w:jc w:val="both"/>
        <w:rPr>
          <w:rFonts w:ascii="Times New Roman" w:eastAsia="Times New Roman" w:hAnsi="Times New Roman" w:cs="Times New Roman"/>
        </w:rPr>
      </w:pPr>
      <w:r w:rsidRPr="00522CEF">
        <w:rPr>
          <w:rFonts w:ascii="Times New Roman" w:eastAsia="Times New Roman" w:hAnsi="Times New Roman" w:cs="Times New Roman"/>
          <w:bCs/>
        </w:rPr>
        <w:t>Формой</w:t>
      </w:r>
      <w:r w:rsidRPr="00522CEF">
        <w:rPr>
          <w:rFonts w:ascii="Times New Roman" w:eastAsia="Times New Roman" w:hAnsi="Times New Roman" w:cs="Times New Roman"/>
        </w:rPr>
        <w:t xml:space="preserve"> организованного взаимодействия специалистов организации являтся психолого</w:t>
      </w:r>
      <w:r w:rsidRPr="00522CEF">
        <w:rPr>
          <w:rFonts w:ascii="Times New Roman" w:eastAsia="Times New Roman" w:hAnsi="Times New Roman" w:cs="Times New Roman"/>
        </w:rPr>
        <w:noBreakHyphen/>
        <w:t>медико-педагогический консилиум и служба комплексного сопровождения, которые предоставляют  помощь ребёнку и его родителям (законным представителям).</w:t>
      </w:r>
    </w:p>
    <w:p w:rsidR="00835780" w:rsidRPr="00522CEF" w:rsidRDefault="00835780" w:rsidP="00835780">
      <w:pPr>
        <w:pStyle w:val="af1"/>
        <w:spacing w:before="0" w:beforeAutospacing="0" w:after="0" w:afterAutospacing="0"/>
        <w:jc w:val="both"/>
        <w:rPr>
          <w:sz w:val="22"/>
          <w:szCs w:val="22"/>
        </w:rPr>
      </w:pPr>
      <w:r w:rsidRPr="00522CEF">
        <w:rPr>
          <w:sz w:val="22"/>
          <w:szCs w:val="22"/>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w:t>
      </w:r>
    </w:p>
    <w:p w:rsidR="00835780" w:rsidRPr="00522CEF" w:rsidRDefault="00835780" w:rsidP="00835780">
      <w:pPr>
        <w:pStyle w:val="af1"/>
        <w:spacing w:before="0" w:beforeAutospacing="0" w:after="0" w:afterAutospacing="0"/>
        <w:jc w:val="both"/>
        <w:rPr>
          <w:sz w:val="22"/>
          <w:szCs w:val="22"/>
        </w:rPr>
      </w:pPr>
      <w:r w:rsidRPr="00522CEF">
        <w:rPr>
          <w:sz w:val="22"/>
          <w:szCs w:val="22"/>
        </w:rPr>
        <w:t xml:space="preserve">- организациями различных ведомств: (МУЗ ЦРБ Зимовниковского района, Камышевская СВА) </w:t>
      </w:r>
    </w:p>
    <w:p w:rsidR="00835780" w:rsidRPr="00522CEF" w:rsidRDefault="00835780" w:rsidP="00835780">
      <w:pPr>
        <w:pStyle w:val="af1"/>
        <w:spacing w:before="0" w:beforeAutospacing="0" w:after="0" w:afterAutospacing="0"/>
        <w:jc w:val="both"/>
        <w:rPr>
          <w:sz w:val="22"/>
          <w:szCs w:val="22"/>
        </w:rPr>
      </w:pPr>
      <w:r w:rsidRPr="00522CEF">
        <w:rPr>
          <w:sz w:val="22"/>
          <w:szCs w:val="22"/>
        </w:rPr>
        <w:t xml:space="preserve">- общественными организациями и другими институтами общества. </w:t>
      </w:r>
    </w:p>
    <w:p w:rsidR="00835780" w:rsidRPr="00522CEF" w:rsidRDefault="00835780" w:rsidP="00835780">
      <w:pPr>
        <w:pStyle w:val="af1"/>
        <w:spacing w:before="0" w:beforeAutospacing="0" w:after="0" w:afterAutospacing="0"/>
        <w:jc w:val="both"/>
        <w:rPr>
          <w:b/>
          <w:sz w:val="22"/>
          <w:szCs w:val="22"/>
        </w:rPr>
      </w:pPr>
      <w:r w:rsidRPr="00522CEF">
        <w:rPr>
          <w:sz w:val="22"/>
          <w:szCs w:val="22"/>
        </w:rPr>
        <w:t>Социальное партнёрство включает:</w:t>
      </w:r>
    </w:p>
    <w:p w:rsidR="00835780" w:rsidRPr="00522CEF" w:rsidRDefault="00835780" w:rsidP="00287E74">
      <w:pPr>
        <w:numPr>
          <w:ilvl w:val="0"/>
          <w:numId w:val="12"/>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35780" w:rsidRPr="00522CEF" w:rsidRDefault="00835780" w:rsidP="00287E74">
      <w:pPr>
        <w:numPr>
          <w:ilvl w:val="0"/>
          <w:numId w:val="12"/>
        </w:numPr>
        <w:spacing w:before="100" w:beforeAutospacing="1" w:after="100" w:afterAutospacing="1"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35780" w:rsidRPr="00522CEF" w:rsidRDefault="00835780" w:rsidP="00287E74">
      <w:pPr>
        <w:numPr>
          <w:ilvl w:val="0"/>
          <w:numId w:val="12"/>
        </w:numPr>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сотрудничество с родительской общественностью.</w:t>
      </w:r>
    </w:p>
    <w:p w:rsidR="00835780" w:rsidRPr="00522CEF" w:rsidRDefault="00835780" w:rsidP="00835780">
      <w:pPr>
        <w:pStyle w:val="af1"/>
        <w:spacing w:before="0" w:beforeAutospacing="0" w:line="285" w:lineRule="atLeast"/>
        <w:rPr>
          <w:b/>
          <w:i/>
          <w:iCs/>
          <w:color w:val="000000"/>
          <w:sz w:val="22"/>
          <w:szCs w:val="22"/>
        </w:rPr>
      </w:pPr>
      <w:r w:rsidRPr="00522CEF">
        <w:rPr>
          <w:rStyle w:val="af7"/>
          <w:rFonts w:eastAsia="@Arial Unicode MS"/>
          <w:i/>
          <w:iCs/>
          <w:color w:val="000000"/>
          <w:sz w:val="22"/>
          <w:szCs w:val="22"/>
        </w:rPr>
        <w:t>Система индивидуально ориентированных коррекционных мероприятий</w:t>
      </w:r>
    </w:p>
    <w:tbl>
      <w:tblPr>
        <w:tblW w:w="9497" w:type="dxa"/>
        <w:tblCellSpacing w:w="0" w:type="dxa"/>
        <w:tblInd w:w="404"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2122"/>
        <w:gridCol w:w="2547"/>
        <w:gridCol w:w="2547"/>
        <w:gridCol w:w="2281"/>
      </w:tblGrid>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jc w:val="both"/>
              <w:rPr>
                <w:sz w:val="22"/>
                <w:szCs w:val="22"/>
              </w:rPr>
            </w:pP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Урочные мероприятия</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Внеурочные мероприятия</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Внешкольные мероприятия</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Задачи мероприятий</w:t>
            </w:r>
          </w:p>
        </w:tc>
        <w:tc>
          <w:tcPr>
            <w:tcW w:w="7375" w:type="dxa"/>
            <w:gridSpan w:val="3"/>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 Общеразвивающие задачи индивидуально ориентированных</w:t>
            </w:r>
          </w:p>
          <w:p w:rsidR="00835780" w:rsidRPr="00522CEF" w:rsidRDefault="00835780" w:rsidP="00F422FE">
            <w:pPr>
              <w:pStyle w:val="af1"/>
              <w:spacing w:before="0" w:beforeAutospacing="0" w:after="0" w:afterAutospacing="0"/>
              <w:jc w:val="both"/>
              <w:rPr>
                <w:sz w:val="22"/>
                <w:szCs w:val="22"/>
              </w:rPr>
            </w:pPr>
            <w:r w:rsidRPr="00522CEF">
              <w:rPr>
                <w:sz w:val="22"/>
                <w:szCs w:val="22"/>
              </w:rPr>
              <w:t>занятий – повышение уровня общего, сенсорного, интеллектуального развития, памяти, внимания, коррекции зрительно-моторных</w:t>
            </w:r>
          </w:p>
          <w:p w:rsidR="00835780" w:rsidRPr="00522CEF" w:rsidRDefault="00835780" w:rsidP="00F422FE">
            <w:pPr>
              <w:pStyle w:val="af1"/>
              <w:spacing w:before="0" w:beforeAutospacing="0" w:after="0" w:afterAutospacing="0"/>
              <w:jc w:val="both"/>
              <w:rPr>
                <w:sz w:val="22"/>
                <w:szCs w:val="22"/>
              </w:rPr>
            </w:pPr>
            <w:r w:rsidRPr="00522CEF">
              <w:rPr>
                <w:sz w:val="22"/>
                <w:szCs w:val="22"/>
              </w:rPr>
              <w:t>и оптико-пространственных нарушений, общей и мелкой моторики.</w:t>
            </w:r>
          </w:p>
          <w:p w:rsidR="00835780" w:rsidRPr="00522CEF" w:rsidRDefault="00835780" w:rsidP="00F422FE">
            <w:pPr>
              <w:pStyle w:val="af1"/>
              <w:spacing w:before="0" w:beforeAutospacing="0" w:after="0" w:afterAutospacing="0"/>
              <w:jc w:val="both"/>
              <w:rPr>
                <w:sz w:val="22"/>
                <w:szCs w:val="22"/>
              </w:rPr>
            </w:pPr>
            <w:r w:rsidRPr="00522CEF">
              <w:rPr>
                <w:sz w:val="22"/>
                <w:szCs w:val="22"/>
              </w:rPr>
              <w:t>• Задачи предметной направленности – подготовка к восприятию</w:t>
            </w:r>
          </w:p>
          <w:p w:rsidR="00835780" w:rsidRPr="00522CEF" w:rsidRDefault="00835780" w:rsidP="00F422FE">
            <w:pPr>
              <w:pStyle w:val="af1"/>
              <w:spacing w:before="0" w:beforeAutospacing="0"/>
              <w:jc w:val="both"/>
              <w:rPr>
                <w:sz w:val="22"/>
                <w:szCs w:val="22"/>
              </w:rPr>
            </w:pPr>
            <w:r w:rsidRPr="00522CEF">
              <w:rPr>
                <w:sz w:val="22"/>
                <w:szCs w:val="22"/>
              </w:rPr>
              <w:t>трудных тем учебной программы, восполнение пробелов предшествующего обучения и т.д.</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Содержание коррекционных мероприятий</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 Совершенствование движений и сенсомоторного развития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 Расширение представлений об окружающем мире и обогащение словаря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Развитие различных видов мышления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Развитие основных мыслительных</w:t>
            </w:r>
          </w:p>
          <w:p w:rsidR="00835780" w:rsidRPr="00522CEF" w:rsidRDefault="00835780" w:rsidP="00F422FE">
            <w:pPr>
              <w:pStyle w:val="af1"/>
              <w:spacing w:before="0" w:beforeAutospacing="0"/>
              <w:jc w:val="both"/>
              <w:rPr>
                <w:sz w:val="22"/>
                <w:szCs w:val="22"/>
              </w:rPr>
            </w:pPr>
            <w:r w:rsidRPr="00522CEF">
              <w:rPr>
                <w:sz w:val="22"/>
                <w:szCs w:val="22"/>
              </w:rPr>
              <w:t>операций</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 Совершенствование движений и</w:t>
            </w:r>
          </w:p>
          <w:p w:rsidR="00835780" w:rsidRPr="00522CEF" w:rsidRDefault="00835780" w:rsidP="00F422FE">
            <w:pPr>
              <w:pStyle w:val="af1"/>
              <w:spacing w:before="0" w:beforeAutospacing="0" w:after="0" w:afterAutospacing="0"/>
              <w:jc w:val="both"/>
              <w:rPr>
                <w:sz w:val="22"/>
                <w:szCs w:val="22"/>
              </w:rPr>
            </w:pPr>
            <w:r w:rsidRPr="00522CEF">
              <w:rPr>
                <w:sz w:val="22"/>
                <w:szCs w:val="22"/>
              </w:rPr>
              <w:t>сенсомоторного раз-</w:t>
            </w:r>
          </w:p>
          <w:p w:rsidR="00835780" w:rsidRPr="00522CEF" w:rsidRDefault="00835780" w:rsidP="00F422FE">
            <w:pPr>
              <w:pStyle w:val="af1"/>
              <w:spacing w:before="0" w:beforeAutospacing="0" w:after="0" w:afterAutospacing="0"/>
              <w:jc w:val="both"/>
              <w:rPr>
                <w:sz w:val="22"/>
                <w:szCs w:val="22"/>
              </w:rPr>
            </w:pPr>
            <w:r w:rsidRPr="00522CEF">
              <w:rPr>
                <w:sz w:val="22"/>
                <w:szCs w:val="22"/>
              </w:rPr>
              <w:t>вития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 Расширение представлений об окружающем мире и</w:t>
            </w:r>
          </w:p>
          <w:p w:rsidR="00835780" w:rsidRPr="00522CEF" w:rsidRDefault="00835780" w:rsidP="00F422FE">
            <w:pPr>
              <w:pStyle w:val="af1"/>
              <w:spacing w:before="0" w:beforeAutospacing="0" w:after="0" w:afterAutospacing="0"/>
              <w:jc w:val="both"/>
              <w:rPr>
                <w:sz w:val="22"/>
                <w:szCs w:val="22"/>
              </w:rPr>
            </w:pPr>
            <w:r w:rsidRPr="00522CEF">
              <w:rPr>
                <w:sz w:val="22"/>
                <w:szCs w:val="22"/>
              </w:rPr>
              <w:t>обогащение словаря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Развитие различных видов мышления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Развитие речи,</w:t>
            </w:r>
          </w:p>
          <w:p w:rsidR="00835780" w:rsidRPr="00522CEF" w:rsidRDefault="00835780" w:rsidP="00F422FE">
            <w:pPr>
              <w:pStyle w:val="af1"/>
              <w:spacing w:before="0" w:beforeAutospacing="0" w:after="0" w:afterAutospacing="0"/>
              <w:jc w:val="both"/>
              <w:rPr>
                <w:sz w:val="22"/>
                <w:szCs w:val="22"/>
              </w:rPr>
            </w:pPr>
            <w:r w:rsidRPr="00522CEF">
              <w:rPr>
                <w:sz w:val="22"/>
                <w:szCs w:val="22"/>
              </w:rPr>
              <w:t>овладение техникой речи</w:t>
            </w:r>
          </w:p>
          <w:p w:rsidR="00835780" w:rsidRPr="00522CEF" w:rsidRDefault="00835780" w:rsidP="00F422FE">
            <w:pPr>
              <w:pStyle w:val="af1"/>
              <w:spacing w:before="0" w:beforeAutospacing="0" w:after="0" w:afterAutospacing="0"/>
              <w:jc w:val="both"/>
              <w:rPr>
                <w:sz w:val="22"/>
                <w:szCs w:val="22"/>
              </w:rPr>
            </w:pPr>
            <w:r w:rsidRPr="00522CEF">
              <w:rPr>
                <w:sz w:val="22"/>
                <w:szCs w:val="22"/>
              </w:rPr>
              <w:t>• Коррекция отдельных сторон психи-</w:t>
            </w:r>
          </w:p>
          <w:p w:rsidR="00835780" w:rsidRPr="00522CEF" w:rsidRDefault="00835780" w:rsidP="00F422FE">
            <w:pPr>
              <w:pStyle w:val="af1"/>
              <w:spacing w:before="0" w:beforeAutospacing="0"/>
              <w:jc w:val="both"/>
              <w:rPr>
                <w:sz w:val="22"/>
                <w:szCs w:val="22"/>
              </w:rPr>
            </w:pPr>
            <w:r w:rsidRPr="00522CEF">
              <w:rPr>
                <w:sz w:val="22"/>
                <w:szCs w:val="22"/>
              </w:rPr>
              <w:t>ческой деятельности</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 Коррекция нарушений в развитии</w:t>
            </w:r>
          </w:p>
          <w:p w:rsidR="00835780" w:rsidRPr="00522CEF" w:rsidRDefault="00835780" w:rsidP="00F422FE">
            <w:pPr>
              <w:pStyle w:val="af1"/>
              <w:spacing w:before="0" w:beforeAutospacing="0" w:after="0" w:afterAutospacing="0"/>
              <w:jc w:val="both"/>
              <w:rPr>
                <w:sz w:val="22"/>
                <w:szCs w:val="22"/>
              </w:rPr>
            </w:pPr>
            <w:r w:rsidRPr="00522CEF">
              <w:rPr>
                <w:sz w:val="22"/>
                <w:szCs w:val="22"/>
              </w:rPr>
              <w:t>эмоционально-</w:t>
            </w:r>
            <w:r w:rsidRPr="00522CEF">
              <w:rPr>
                <w:sz w:val="22"/>
                <w:szCs w:val="22"/>
              </w:rPr>
              <w:lastRenderedPageBreak/>
              <w:t>личностной сферы</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Расширение представлений об окружающем мире и</w:t>
            </w:r>
          </w:p>
          <w:p w:rsidR="00835780" w:rsidRPr="00522CEF" w:rsidRDefault="00835780" w:rsidP="00F422FE">
            <w:pPr>
              <w:pStyle w:val="af1"/>
              <w:spacing w:before="0" w:beforeAutospacing="0" w:after="0" w:afterAutospacing="0"/>
              <w:jc w:val="both"/>
              <w:rPr>
                <w:sz w:val="22"/>
                <w:szCs w:val="22"/>
              </w:rPr>
            </w:pPr>
            <w:r w:rsidRPr="00522CEF">
              <w:rPr>
                <w:sz w:val="22"/>
                <w:szCs w:val="22"/>
              </w:rPr>
              <w:t>обогащение словаря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Развитие различных видов мышления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Развитие речи,</w:t>
            </w:r>
          </w:p>
          <w:p w:rsidR="00835780" w:rsidRPr="00522CEF" w:rsidRDefault="00835780" w:rsidP="00F422FE">
            <w:pPr>
              <w:pStyle w:val="af1"/>
              <w:spacing w:before="0" w:beforeAutospacing="0" w:after="0" w:afterAutospacing="0"/>
              <w:jc w:val="both"/>
              <w:rPr>
                <w:sz w:val="22"/>
                <w:szCs w:val="22"/>
              </w:rPr>
            </w:pPr>
            <w:r w:rsidRPr="00522CEF">
              <w:rPr>
                <w:sz w:val="22"/>
                <w:szCs w:val="22"/>
              </w:rPr>
              <w:t>овладение техникой</w:t>
            </w:r>
          </w:p>
          <w:p w:rsidR="00835780" w:rsidRPr="00522CEF" w:rsidRDefault="00835780" w:rsidP="00F422FE">
            <w:pPr>
              <w:pStyle w:val="af1"/>
              <w:spacing w:before="0" w:beforeAutospacing="0"/>
              <w:jc w:val="both"/>
              <w:rPr>
                <w:sz w:val="22"/>
                <w:szCs w:val="22"/>
              </w:rPr>
            </w:pPr>
            <w:r w:rsidRPr="00522CEF">
              <w:rPr>
                <w:sz w:val="22"/>
                <w:szCs w:val="22"/>
              </w:rPr>
              <w:t>речи</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jc w:val="both"/>
              <w:rPr>
                <w:sz w:val="22"/>
                <w:szCs w:val="22"/>
              </w:rPr>
            </w:pPr>
            <w:r w:rsidRPr="00522CEF">
              <w:rPr>
                <w:sz w:val="22"/>
                <w:szCs w:val="22"/>
              </w:rPr>
              <w:lastRenderedPageBreak/>
              <w:t>Формы работы</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 Игровые ситуации, упражнения,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задачи, коррекционные приёмы и</w:t>
            </w:r>
          </w:p>
          <w:p w:rsidR="00835780" w:rsidRPr="00522CEF" w:rsidRDefault="00835780" w:rsidP="00F422FE">
            <w:pPr>
              <w:pStyle w:val="af1"/>
              <w:spacing w:before="0" w:beforeAutospacing="0" w:after="0" w:afterAutospacing="0"/>
              <w:jc w:val="both"/>
              <w:rPr>
                <w:sz w:val="22"/>
                <w:szCs w:val="22"/>
              </w:rPr>
            </w:pPr>
            <w:r w:rsidRPr="00522CEF">
              <w:rPr>
                <w:sz w:val="22"/>
                <w:szCs w:val="22"/>
              </w:rPr>
              <w:t>методы обучения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Элементы изо-творчества, танцевального творчества,</w:t>
            </w:r>
          </w:p>
          <w:p w:rsidR="00835780" w:rsidRPr="00522CEF" w:rsidRDefault="00835780" w:rsidP="00F422FE">
            <w:pPr>
              <w:pStyle w:val="af1"/>
              <w:spacing w:before="0" w:beforeAutospacing="0" w:after="0" w:afterAutospacing="0"/>
              <w:jc w:val="both"/>
              <w:rPr>
                <w:sz w:val="22"/>
                <w:szCs w:val="22"/>
              </w:rPr>
            </w:pPr>
            <w:r w:rsidRPr="00522CEF">
              <w:rPr>
                <w:sz w:val="22"/>
                <w:szCs w:val="22"/>
              </w:rPr>
              <w:t>сказко-терапии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Психо-гимнастика</w:t>
            </w:r>
          </w:p>
          <w:p w:rsidR="00835780" w:rsidRPr="00522CEF" w:rsidRDefault="00835780" w:rsidP="00F422FE">
            <w:pPr>
              <w:pStyle w:val="af1"/>
              <w:spacing w:before="0" w:beforeAutospacing="0" w:after="0" w:afterAutospacing="0"/>
              <w:jc w:val="both"/>
              <w:rPr>
                <w:sz w:val="22"/>
                <w:szCs w:val="22"/>
              </w:rPr>
            </w:pPr>
            <w:r w:rsidRPr="00522CEF">
              <w:rPr>
                <w:sz w:val="22"/>
                <w:szCs w:val="22"/>
              </w:rPr>
              <w:t>• Элементы кукло-</w:t>
            </w:r>
          </w:p>
          <w:p w:rsidR="00835780" w:rsidRPr="00522CEF" w:rsidRDefault="00835780" w:rsidP="00F422FE">
            <w:pPr>
              <w:pStyle w:val="af1"/>
              <w:spacing w:before="0" w:beforeAutospacing="0" w:after="0" w:afterAutospacing="0"/>
              <w:jc w:val="both"/>
              <w:rPr>
                <w:sz w:val="22"/>
                <w:szCs w:val="22"/>
              </w:rPr>
            </w:pPr>
            <w:r w:rsidRPr="00522CEF">
              <w:rPr>
                <w:sz w:val="22"/>
                <w:szCs w:val="22"/>
              </w:rPr>
              <w:t>терапии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Театрализация,</w:t>
            </w:r>
          </w:p>
          <w:p w:rsidR="00835780" w:rsidRPr="00522CEF" w:rsidRDefault="00835780" w:rsidP="00F422FE">
            <w:pPr>
              <w:pStyle w:val="af1"/>
              <w:spacing w:before="0" w:beforeAutospacing="0" w:after="0" w:afterAutospacing="0"/>
              <w:jc w:val="both"/>
              <w:rPr>
                <w:sz w:val="22"/>
                <w:szCs w:val="22"/>
              </w:rPr>
            </w:pPr>
            <w:r w:rsidRPr="00522CEF">
              <w:rPr>
                <w:sz w:val="22"/>
                <w:szCs w:val="22"/>
              </w:rPr>
              <w:t>драматизация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Валеопаузы, мину-</w:t>
            </w:r>
          </w:p>
          <w:p w:rsidR="00835780" w:rsidRPr="00522CEF" w:rsidRDefault="00835780" w:rsidP="00F422FE">
            <w:pPr>
              <w:pStyle w:val="af1"/>
              <w:spacing w:before="0" w:beforeAutospacing="0" w:after="0" w:afterAutospacing="0"/>
              <w:jc w:val="both"/>
              <w:rPr>
                <w:sz w:val="22"/>
                <w:szCs w:val="22"/>
              </w:rPr>
            </w:pPr>
            <w:r w:rsidRPr="00522CEF">
              <w:rPr>
                <w:sz w:val="22"/>
                <w:szCs w:val="22"/>
              </w:rPr>
              <w:t>ты отдыха</w:t>
            </w:r>
          </w:p>
          <w:p w:rsidR="00835780" w:rsidRPr="00522CEF" w:rsidRDefault="00835780" w:rsidP="00F422FE">
            <w:pPr>
              <w:pStyle w:val="af1"/>
              <w:spacing w:before="0" w:beforeAutospacing="0" w:after="0" w:afterAutospacing="0"/>
              <w:jc w:val="both"/>
              <w:rPr>
                <w:sz w:val="22"/>
                <w:szCs w:val="22"/>
              </w:rPr>
            </w:pPr>
            <w:r w:rsidRPr="00522CEF">
              <w:rPr>
                <w:sz w:val="22"/>
                <w:szCs w:val="22"/>
              </w:rPr>
              <w:t>• Индивидуальная</w:t>
            </w:r>
          </w:p>
          <w:p w:rsidR="00835780" w:rsidRPr="00522CEF" w:rsidRDefault="00835780" w:rsidP="00F422FE">
            <w:pPr>
              <w:pStyle w:val="af1"/>
              <w:spacing w:before="0" w:beforeAutospacing="0" w:after="0" w:afterAutospacing="0"/>
              <w:jc w:val="both"/>
              <w:rPr>
                <w:sz w:val="22"/>
                <w:szCs w:val="22"/>
              </w:rPr>
            </w:pPr>
            <w:r w:rsidRPr="00522CEF">
              <w:rPr>
                <w:sz w:val="22"/>
                <w:szCs w:val="22"/>
              </w:rPr>
              <w:t>работа</w:t>
            </w:r>
          </w:p>
          <w:p w:rsidR="00835780" w:rsidRPr="00522CEF" w:rsidRDefault="00835780" w:rsidP="00F422FE">
            <w:pPr>
              <w:pStyle w:val="af1"/>
              <w:spacing w:before="0" w:beforeAutospacing="0" w:after="0" w:afterAutospacing="0"/>
              <w:jc w:val="both"/>
              <w:rPr>
                <w:sz w:val="22"/>
                <w:szCs w:val="22"/>
              </w:rPr>
            </w:pPr>
            <w:r w:rsidRPr="00522CEF">
              <w:rPr>
                <w:sz w:val="22"/>
                <w:szCs w:val="22"/>
              </w:rPr>
              <w:t>• Использование</w:t>
            </w:r>
          </w:p>
          <w:p w:rsidR="00835780" w:rsidRPr="00522CEF" w:rsidRDefault="00835780" w:rsidP="00F422FE">
            <w:pPr>
              <w:pStyle w:val="af1"/>
              <w:spacing w:before="0" w:beforeAutospacing="0" w:after="0" w:afterAutospacing="0"/>
              <w:jc w:val="both"/>
              <w:rPr>
                <w:sz w:val="22"/>
                <w:szCs w:val="22"/>
              </w:rPr>
            </w:pPr>
            <w:r w:rsidRPr="00522CEF">
              <w:rPr>
                <w:sz w:val="22"/>
                <w:szCs w:val="22"/>
              </w:rPr>
              <w:t>специальных про-</w:t>
            </w:r>
          </w:p>
          <w:p w:rsidR="00835780" w:rsidRPr="00522CEF" w:rsidRDefault="00835780" w:rsidP="00F422FE">
            <w:pPr>
              <w:pStyle w:val="af1"/>
              <w:spacing w:before="0" w:beforeAutospacing="0" w:after="0" w:afterAutospacing="0"/>
              <w:jc w:val="both"/>
              <w:rPr>
                <w:sz w:val="22"/>
                <w:szCs w:val="22"/>
              </w:rPr>
            </w:pPr>
            <w:r w:rsidRPr="00522CEF">
              <w:rPr>
                <w:sz w:val="22"/>
                <w:szCs w:val="22"/>
              </w:rPr>
              <w:t>грамм и учебников</w:t>
            </w:r>
          </w:p>
          <w:p w:rsidR="00835780" w:rsidRPr="00522CEF" w:rsidRDefault="00835780" w:rsidP="00F422FE">
            <w:pPr>
              <w:pStyle w:val="af1"/>
              <w:spacing w:before="0" w:beforeAutospacing="0" w:after="0" w:afterAutospacing="0"/>
              <w:jc w:val="both"/>
              <w:rPr>
                <w:sz w:val="22"/>
                <w:szCs w:val="22"/>
              </w:rPr>
            </w:pPr>
            <w:r w:rsidRPr="00522CEF">
              <w:rPr>
                <w:sz w:val="22"/>
                <w:szCs w:val="22"/>
              </w:rPr>
              <w:t>• Контроль межличностных взаимоотношений</w:t>
            </w:r>
          </w:p>
          <w:p w:rsidR="00835780" w:rsidRPr="00522CEF" w:rsidRDefault="00835780" w:rsidP="00F422FE">
            <w:pPr>
              <w:pStyle w:val="af1"/>
              <w:spacing w:before="0" w:beforeAutospacing="0" w:after="0" w:afterAutospacing="0"/>
              <w:jc w:val="both"/>
              <w:rPr>
                <w:sz w:val="22"/>
                <w:szCs w:val="22"/>
              </w:rPr>
            </w:pPr>
            <w:r w:rsidRPr="00522CEF">
              <w:rPr>
                <w:sz w:val="22"/>
                <w:szCs w:val="22"/>
              </w:rPr>
              <w:t>• Дополнительные</w:t>
            </w:r>
          </w:p>
          <w:p w:rsidR="00835780" w:rsidRPr="00522CEF" w:rsidRDefault="00835780" w:rsidP="00F422FE">
            <w:pPr>
              <w:pStyle w:val="af1"/>
              <w:spacing w:before="0" w:beforeAutospacing="0" w:after="0" w:afterAutospacing="0"/>
              <w:jc w:val="both"/>
              <w:rPr>
                <w:sz w:val="22"/>
                <w:szCs w:val="22"/>
              </w:rPr>
            </w:pPr>
            <w:r w:rsidRPr="00522CEF">
              <w:rPr>
                <w:sz w:val="22"/>
                <w:szCs w:val="22"/>
              </w:rPr>
              <w:t>задания и помощь</w:t>
            </w:r>
          </w:p>
          <w:p w:rsidR="00835780" w:rsidRPr="00522CEF" w:rsidRDefault="00835780" w:rsidP="00F422FE">
            <w:pPr>
              <w:pStyle w:val="af1"/>
              <w:spacing w:before="0" w:beforeAutospacing="0"/>
              <w:jc w:val="both"/>
              <w:rPr>
                <w:sz w:val="22"/>
                <w:szCs w:val="22"/>
              </w:rPr>
            </w:pPr>
            <w:r w:rsidRPr="00522CEF">
              <w:rPr>
                <w:sz w:val="22"/>
                <w:szCs w:val="22"/>
              </w:rPr>
              <w:t>учителя</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 Внеклассные занятия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Кружки и спортивные секции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Индивидуально</w:t>
            </w:r>
          </w:p>
          <w:p w:rsidR="00835780" w:rsidRPr="00522CEF" w:rsidRDefault="00835780" w:rsidP="00F422FE">
            <w:pPr>
              <w:pStyle w:val="af1"/>
              <w:spacing w:before="0" w:beforeAutospacing="0" w:after="0" w:afterAutospacing="0"/>
              <w:jc w:val="both"/>
              <w:rPr>
                <w:sz w:val="22"/>
                <w:szCs w:val="22"/>
              </w:rPr>
            </w:pPr>
            <w:r w:rsidRPr="00522CEF">
              <w:rPr>
                <w:sz w:val="22"/>
                <w:szCs w:val="22"/>
              </w:rPr>
              <w:t>ориентированные</w:t>
            </w:r>
          </w:p>
          <w:p w:rsidR="00835780" w:rsidRPr="00522CEF" w:rsidRDefault="00835780" w:rsidP="00F422FE">
            <w:pPr>
              <w:pStyle w:val="af1"/>
              <w:spacing w:before="0" w:beforeAutospacing="0" w:after="0" w:afterAutospacing="0"/>
              <w:jc w:val="both"/>
              <w:rPr>
                <w:sz w:val="22"/>
                <w:szCs w:val="22"/>
              </w:rPr>
            </w:pPr>
            <w:r w:rsidRPr="00522CEF">
              <w:rPr>
                <w:sz w:val="22"/>
                <w:szCs w:val="22"/>
              </w:rPr>
              <w:t>занятия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Часы общения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Культурно-массовые мероприятия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t>• Родительские гостиные</w:t>
            </w:r>
          </w:p>
          <w:p w:rsidR="00835780" w:rsidRPr="00522CEF" w:rsidRDefault="00835780" w:rsidP="00F422FE">
            <w:pPr>
              <w:pStyle w:val="af1"/>
              <w:spacing w:before="0" w:beforeAutospacing="0" w:after="0" w:afterAutospacing="0"/>
              <w:jc w:val="both"/>
              <w:rPr>
                <w:sz w:val="22"/>
                <w:szCs w:val="22"/>
              </w:rPr>
            </w:pPr>
            <w:r w:rsidRPr="00522CEF">
              <w:rPr>
                <w:sz w:val="22"/>
                <w:szCs w:val="22"/>
              </w:rPr>
              <w:t>• Творческие лаборатории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Индивидуальная</w:t>
            </w:r>
          </w:p>
          <w:p w:rsidR="00835780" w:rsidRPr="00522CEF" w:rsidRDefault="00835780" w:rsidP="00F422FE">
            <w:pPr>
              <w:pStyle w:val="af1"/>
              <w:spacing w:before="0" w:beforeAutospacing="0" w:after="0" w:afterAutospacing="0"/>
              <w:jc w:val="both"/>
              <w:rPr>
                <w:sz w:val="22"/>
                <w:szCs w:val="22"/>
              </w:rPr>
            </w:pPr>
            <w:r w:rsidRPr="00522CEF">
              <w:rPr>
                <w:sz w:val="22"/>
                <w:szCs w:val="22"/>
              </w:rPr>
              <w:t>работа</w:t>
            </w:r>
          </w:p>
          <w:p w:rsidR="00835780" w:rsidRPr="00522CEF" w:rsidRDefault="00835780" w:rsidP="00F422FE">
            <w:pPr>
              <w:pStyle w:val="af1"/>
              <w:spacing w:before="0" w:beforeAutospacing="0" w:after="0" w:afterAutospacing="0"/>
              <w:jc w:val="both"/>
              <w:rPr>
                <w:sz w:val="22"/>
                <w:szCs w:val="22"/>
              </w:rPr>
            </w:pPr>
            <w:r w:rsidRPr="00522CEF">
              <w:rPr>
                <w:sz w:val="22"/>
                <w:szCs w:val="22"/>
              </w:rPr>
              <w:t>• Школьные праздники</w:t>
            </w:r>
          </w:p>
          <w:p w:rsidR="00835780" w:rsidRPr="00522CEF" w:rsidRDefault="00835780" w:rsidP="00F422FE">
            <w:pPr>
              <w:pStyle w:val="af1"/>
              <w:spacing w:before="0" w:beforeAutospacing="0" w:after="0" w:afterAutospacing="0"/>
              <w:jc w:val="both"/>
              <w:rPr>
                <w:sz w:val="22"/>
                <w:szCs w:val="22"/>
              </w:rPr>
            </w:pPr>
            <w:r w:rsidRPr="00522CEF">
              <w:rPr>
                <w:sz w:val="22"/>
                <w:szCs w:val="22"/>
              </w:rPr>
              <w:t>• Экскурсии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Речевые и ролевые</w:t>
            </w:r>
          </w:p>
          <w:p w:rsidR="00835780" w:rsidRPr="00522CEF" w:rsidRDefault="00835780" w:rsidP="00F422FE">
            <w:pPr>
              <w:pStyle w:val="af1"/>
              <w:spacing w:before="0" w:beforeAutospacing="0" w:after="0" w:afterAutospacing="0"/>
              <w:jc w:val="both"/>
              <w:rPr>
                <w:sz w:val="22"/>
                <w:szCs w:val="22"/>
              </w:rPr>
            </w:pPr>
            <w:r w:rsidRPr="00522CEF">
              <w:rPr>
                <w:sz w:val="22"/>
                <w:szCs w:val="22"/>
              </w:rPr>
              <w:t>игры</w:t>
            </w:r>
          </w:p>
          <w:p w:rsidR="00835780" w:rsidRPr="00522CEF" w:rsidRDefault="00835780" w:rsidP="00F422FE">
            <w:pPr>
              <w:pStyle w:val="af1"/>
              <w:spacing w:before="0" w:beforeAutospacing="0" w:after="0" w:afterAutospacing="0"/>
              <w:jc w:val="both"/>
              <w:rPr>
                <w:sz w:val="22"/>
                <w:szCs w:val="22"/>
              </w:rPr>
            </w:pPr>
            <w:r w:rsidRPr="00522CEF">
              <w:rPr>
                <w:sz w:val="22"/>
                <w:szCs w:val="22"/>
              </w:rPr>
              <w:t>• Литературные вечера</w:t>
            </w:r>
          </w:p>
          <w:p w:rsidR="00835780" w:rsidRPr="00522CEF" w:rsidRDefault="00835780" w:rsidP="00F422FE">
            <w:pPr>
              <w:pStyle w:val="af1"/>
              <w:spacing w:before="0" w:beforeAutospacing="0" w:after="0" w:afterAutospacing="0"/>
              <w:jc w:val="both"/>
              <w:rPr>
                <w:sz w:val="22"/>
                <w:szCs w:val="22"/>
              </w:rPr>
            </w:pPr>
            <w:r w:rsidRPr="00522CEF">
              <w:rPr>
                <w:sz w:val="22"/>
                <w:szCs w:val="22"/>
              </w:rPr>
              <w:t>• Уроки доброты</w:t>
            </w:r>
          </w:p>
          <w:p w:rsidR="00835780" w:rsidRPr="00522CEF" w:rsidRDefault="00835780" w:rsidP="00F422FE">
            <w:pPr>
              <w:pStyle w:val="af1"/>
              <w:spacing w:before="0" w:beforeAutospacing="0" w:after="0" w:afterAutospacing="0"/>
              <w:jc w:val="both"/>
              <w:rPr>
                <w:sz w:val="22"/>
                <w:szCs w:val="22"/>
              </w:rPr>
            </w:pPr>
            <w:r w:rsidRPr="00522CEF">
              <w:rPr>
                <w:sz w:val="22"/>
                <w:szCs w:val="22"/>
              </w:rPr>
              <w:t>• Субботники</w:t>
            </w:r>
          </w:p>
          <w:p w:rsidR="00835780" w:rsidRPr="00522CEF" w:rsidRDefault="00835780" w:rsidP="00F422FE">
            <w:pPr>
              <w:pStyle w:val="af1"/>
              <w:spacing w:before="0" w:beforeAutospacing="0" w:after="0" w:afterAutospacing="0"/>
              <w:jc w:val="both"/>
              <w:rPr>
                <w:sz w:val="22"/>
                <w:szCs w:val="22"/>
              </w:rPr>
            </w:pPr>
            <w:r w:rsidRPr="00522CEF">
              <w:rPr>
                <w:sz w:val="22"/>
                <w:szCs w:val="22"/>
              </w:rPr>
              <w:t>• Коррекционные</w:t>
            </w:r>
          </w:p>
          <w:p w:rsidR="00835780" w:rsidRPr="00522CEF" w:rsidRDefault="00835780" w:rsidP="00F422FE">
            <w:pPr>
              <w:pStyle w:val="af1"/>
              <w:spacing w:before="0" w:beforeAutospacing="0" w:after="0" w:afterAutospacing="0"/>
              <w:jc w:val="both"/>
              <w:rPr>
                <w:sz w:val="22"/>
                <w:szCs w:val="22"/>
              </w:rPr>
            </w:pPr>
            <w:r w:rsidRPr="00522CEF">
              <w:rPr>
                <w:sz w:val="22"/>
                <w:szCs w:val="22"/>
              </w:rPr>
              <w:t>занятия по формированию навыков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игровой и коммуникативной деятельности, по формированию социально-коммуникативных навыков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общения, по коррекции речевого</w:t>
            </w:r>
          </w:p>
          <w:p w:rsidR="00835780" w:rsidRPr="00522CEF" w:rsidRDefault="00835780" w:rsidP="00F422FE">
            <w:pPr>
              <w:pStyle w:val="af1"/>
              <w:spacing w:before="0" w:beforeAutospacing="0" w:after="0" w:afterAutospacing="0"/>
              <w:jc w:val="both"/>
              <w:rPr>
                <w:sz w:val="22"/>
                <w:szCs w:val="22"/>
              </w:rPr>
            </w:pPr>
            <w:r w:rsidRPr="00522CEF">
              <w:rPr>
                <w:sz w:val="22"/>
                <w:szCs w:val="22"/>
              </w:rPr>
              <w:t>развития, по развитию мелкой моторики, по развитию</w:t>
            </w:r>
          </w:p>
          <w:p w:rsidR="00835780" w:rsidRPr="00522CEF" w:rsidRDefault="00835780" w:rsidP="00F422FE">
            <w:pPr>
              <w:pStyle w:val="af1"/>
              <w:spacing w:before="0" w:beforeAutospacing="0" w:after="0" w:afterAutospacing="0"/>
              <w:jc w:val="both"/>
              <w:rPr>
                <w:sz w:val="22"/>
                <w:szCs w:val="22"/>
              </w:rPr>
            </w:pPr>
            <w:r w:rsidRPr="00522CEF">
              <w:rPr>
                <w:sz w:val="22"/>
                <w:szCs w:val="22"/>
              </w:rPr>
              <w:t>общей моторики,</w:t>
            </w:r>
          </w:p>
          <w:p w:rsidR="00835780" w:rsidRPr="00522CEF" w:rsidRDefault="00835780" w:rsidP="00F422FE">
            <w:pPr>
              <w:pStyle w:val="af1"/>
              <w:spacing w:before="0" w:beforeAutospacing="0" w:after="0" w:afterAutospacing="0"/>
              <w:jc w:val="both"/>
              <w:rPr>
                <w:sz w:val="22"/>
                <w:szCs w:val="22"/>
              </w:rPr>
            </w:pPr>
            <w:r w:rsidRPr="00522CEF">
              <w:rPr>
                <w:sz w:val="22"/>
                <w:szCs w:val="22"/>
              </w:rPr>
              <w:t>по социально-бытовому обучению,</w:t>
            </w:r>
          </w:p>
          <w:p w:rsidR="00835780" w:rsidRPr="00522CEF" w:rsidRDefault="00835780" w:rsidP="00F422FE">
            <w:pPr>
              <w:pStyle w:val="af1"/>
              <w:spacing w:before="0" w:beforeAutospacing="0" w:after="0" w:afterAutospacing="0"/>
              <w:jc w:val="both"/>
              <w:rPr>
                <w:sz w:val="22"/>
                <w:szCs w:val="22"/>
              </w:rPr>
            </w:pPr>
            <w:r w:rsidRPr="00522CEF">
              <w:rPr>
                <w:sz w:val="22"/>
                <w:szCs w:val="22"/>
              </w:rPr>
              <w:t>по физическому</w:t>
            </w:r>
          </w:p>
          <w:p w:rsidR="00835780" w:rsidRPr="00522CEF" w:rsidRDefault="00835780" w:rsidP="00F422FE">
            <w:pPr>
              <w:pStyle w:val="af1"/>
              <w:spacing w:before="0" w:beforeAutospacing="0"/>
              <w:jc w:val="both"/>
              <w:rPr>
                <w:sz w:val="22"/>
                <w:szCs w:val="22"/>
              </w:rPr>
            </w:pPr>
            <w:r w:rsidRPr="00522CEF">
              <w:rPr>
                <w:sz w:val="22"/>
                <w:szCs w:val="22"/>
              </w:rPr>
              <w:t>развитию и укреплению здоровья</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 Консультации специалистов</w:t>
            </w:r>
          </w:p>
          <w:p w:rsidR="00835780" w:rsidRPr="00522CEF" w:rsidRDefault="00835780" w:rsidP="00F422FE">
            <w:pPr>
              <w:pStyle w:val="af1"/>
              <w:spacing w:before="0" w:beforeAutospacing="0" w:after="0" w:afterAutospacing="0"/>
              <w:jc w:val="both"/>
              <w:rPr>
                <w:sz w:val="22"/>
                <w:szCs w:val="22"/>
              </w:rPr>
            </w:pPr>
            <w:r w:rsidRPr="00522CEF">
              <w:rPr>
                <w:sz w:val="22"/>
                <w:szCs w:val="22"/>
              </w:rPr>
              <w:t>• ЛФК, лечебный</w:t>
            </w:r>
          </w:p>
          <w:p w:rsidR="00835780" w:rsidRPr="00522CEF" w:rsidRDefault="00835780" w:rsidP="00F422FE">
            <w:pPr>
              <w:pStyle w:val="af1"/>
              <w:spacing w:before="0" w:beforeAutospacing="0" w:after="0" w:afterAutospacing="0"/>
              <w:jc w:val="both"/>
              <w:rPr>
                <w:sz w:val="22"/>
                <w:szCs w:val="22"/>
              </w:rPr>
            </w:pPr>
            <w:r w:rsidRPr="00522CEF">
              <w:rPr>
                <w:sz w:val="22"/>
                <w:szCs w:val="22"/>
              </w:rPr>
              <w:t>массаж, закаливание</w:t>
            </w:r>
          </w:p>
          <w:p w:rsidR="00835780" w:rsidRPr="00522CEF" w:rsidRDefault="00835780" w:rsidP="00F422FE">
            <w:pPr>
              <w:pStyle w:val="af1"/>
              <w:spacing w:before="0" w:beforeAutospacing="0" w:after="0" w:afterAutospacing="0"/>
              <w:jc w:val="both"/>
              <w:rPr>
                <w:sz w:val="22"/>
                <w:szCs w:val="22"/>
              </w:rPr>
            </w:pPr>
            <w:r w:rsidRPr="00522CEF">
              <w:rPr>
                <w:sz w:val="22"/>
                <w:szCs w:val="22"/>
              </w:rPr>
              <w:t>• Посещение учреждений дополнительного образования</w:t>
            </w:r>
          </w:p>
          <w:p w:rsidR="00835780" w:rsidRPr="00522CEF" w:rsidRDefault="00835780" w:rsidP="00F422FE">
            <w:pPr>
              <w:pStyle w:val="af1"/>
              <w:spacing w:before="0" w:beforeAutospacing="0" w:after="0" w:afterAutospacing="0"/>
              <w:jc w:val="both"/>
              <w:rPr>
                <w:sz w:val="22"/>
                <w:szCs w:val="22"/>
              </w:rPr>
            </w:pPr>
            <w:r w:rsidRPr="00522CEF">
              <w:rPr>
                <w:sz w:val="22"/>
                <w:szCs w:val="22"/>
              </w:rPr>
              <w:t>(творческие кружки, спортивные секции)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Занятия в центрах</w:t>
            </w:r>
          </w:p>
          <w:p w:rsidR="00835780" w:rsidRPr="00522CEF" w:rsidRDefault="00835780" w:rsidP="00F422FE">
            <w:pPr>
              <w:pStyle w:val="af1"/>
              <w:spacing w:before="0" w:beforeAutospacing="0" w:after="0" w:afterAutospacing="0"/>
              <w:jc w:val="both"/>
              <w:rPr>
                <w:sz w:val="22"/>
                <w:szCs w:val="22"/>
              </w:rPr>
            </w:pPr>
            <w:r w:rsidRPr="00522CEF">
              <w:rPr>
                <w:sz w:val="22"/>
                <w:szCs w:val="22"/>
              </w:rPr>
              <w:t>диагностики, реабилитации и коррекции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Семейные праздники, традиции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Поездки, путешествия, походы, экскурсии</w:t>
            </w:r>
          </w:p>
          <w:p w:rsidR="00835780" w:rsidRPr="00522CEF" w:rsidRDefault="00835780" w:rsidP="00F422FE">
            <w:pPr>
              <w:pStyle w:val="af1"/>
              <w:spacing w:before="0" w:beforeAutospacing="0" w:after="0" w:afterAutospacing="0"/>
              <w:jc w:val="both"/>
              <w:rPr>
                <w:sz w:val="22"/>
                <w:szCs w:val="22"/>
              </w:rPr>
            </w:pPr>
            <w:r w:rsidRPr="00522CEF">
              <w:rPr>
                <w:sz w:val="22"/>
                <w:szCs w:val="22"/>
              </w:rPr>
              <w:t>• Общение с родственниками</w:t>
            </w:r>
          </w:p>
          <w:p w:rsidR="00835780" w:rsidRPr="00522CEF" w:rsidRDefault="00835780" w:rsidP="00F422FE">
            <w:pPr>
              <w:pStyle w:val="af1"/>
              <w:spacing w:before="0" w:beforeAutospacing="0" w:after="0" w:afterAutospacing="0"/>
              <w:jc w:val="both"/>
              <w:rPr>
                <w:sz w:val="22"/>
                <w:szCs w:val="22"/>
              </w:rPr>
            </w:pPr>
            <w:r w:rsidRPr="00522CEF">
              <w:rPr>
                <w:sz w:val="22"/>
                <w:szCs w:val="22"/>
              </w:rPr>
              <w:t>• Общение с друзья-</w:t>
            </w:r>
          </w:p>
          <w:p w:rsidR="00835780" w:rsidRPr="00522CEF" w:rsidRDefault="00835780" w:rsidP="00F422FE">
            <w:pPr>
              <w:pStyle w:val="af1"/>
              <w:spacing w:before="0" w:beforeAutospacing="0" w:after="0" w:afterAutospacing="0"/>
              <w:jc w:val="both"/>
              <w:rPr>
                <w:sz w:val="22"/>
                <w:szCs w:val="22"/>
              </w:rPr>
            </w:pPr>
            <w:r w:rsidRPr="00522CEF">
              <w:rPr>
                <w:sz w:val="22"/>
                <w:szCs w:val="22"/>
              </w:rPr>
              <w:t>ми</w:t>
            </w:r>
          </w:p>
          <w:p w:rsidR="00835780" w:rsidRPr="00522CEF" w:rsidRDefault="00835780" w:rsidP="00F422FE">
            <w:pPr>
              <w:pStyle w:val="af1"/>
              <w:spacing w:before="0" w:beforeAutospacing="0"/>
              <w:jc w:val="both"/>
              <w:rPr>
                <w:sz w:val="22"/>
                <w:szCs w:val="22"/>
              </w:rPr>
            </w:pPr>
            <w:r w:rsidRPr="00522CEF">
              <w:rPr>
                <w:sz w:val="22"/>
                <w:szCs w:val="22"/>
              </w:rPr>
              <w:t>• Прогулки</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Диагностическая направленность</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Наблюдение и педагогическая характеристика основного</w:t>
            </w:r>
          </w:p>
          <w:p w:rsidR="00835780" w:rsidRPr="00522CEF" w:rsidRDefault="00835780" w:rsidP="00F422FE">
            <w:pPr>
              <w:pStyle w:val="af1"/>
              <w:spacing w:before="0" w:beforeAutospacing="0" w:after="0" w:afterAutospacing="0"/>
              <w:jc w:val="both"/>
              <w:rPr>
                <w:sz w:val="22"/>
                <w:szCs w:val="22"/>
              </w:rPr>
            </w:pPr>
            <w:r w:rsidRPr="00522CEF">
              <w:rPr>
                <w:sz w:val="22"/>
                <w:szCs w:val="22"/>
              </w:rPr>
              <w:t>учителя, оценка зоны ближайшего раз-</w:t>
            </w:r>
          </w:p>
          <w:p w:rsidR="00835780" w:rsidRPr="00522CEF" w:rsidRDefault="00835780" w:rsidP="00F422FE">
            <w:pPr>
              <w:pStyle w:val="af1"/>
              <w:spacing w:before="0" w:beforeAutospacing="0"/>
              <w:jc w:val="both"/>
              <w:rPr>
                <w:sz w:val="22"/>
                <w:szCs w:val="22"/>
              </w:rPr>
            </w:pPr>
            <w:r w:rsidRPr="00522CEF">
              <w:rPr>
                <w:sz w:val="22"/>
                <w:szCs w:val="22"/>
              </w:rPr>
              <w:t>вития ребёнка</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Обследования специалистами школы</w:t>
            </w:r>
          </w:p>
          <w:p w:rsidR="00835780" w:rsidRPr="00522CEF" w:rsidRDefault="00835780" w:rsidP="00F422FE">
            <w:pPr>
              <w:pStyle w:val="af1"/>
              <w:spacing w:before="0" w:beforeAutospacing="0"/>
              <w:jc w:val="both"/>
              <w:rPr>
                <w:sz w:val="22"/>
                <w:szCs w:val="22"/>
              </w:rPr>
            </w:pPr>
            <w:r w:rsidRPr="00522CEF">
              <w:rPr>
                <w:sz w:val="22"/>
                <w:szCs w:val="22"/>
              </w:rPr>
              <w:t>(медработник)</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Медицинское обследование, заключение психолого-медико - педагической комиссии</w:t>
            </w:r>
          </w:p>
          <w:p w:rsidR="00835780" w:rsidRPr="00522CEF" w:rsidRDefault="00835780" w:rsidP="00F422FE">
            <w:pPr>
              <w:pStyle w:val="af1"/>
              <w:spacing w:before="0" w:beforeAutospacing="0"/>
              <w:jc w:val="both"/>
              <w:rPr>
                <w:sz w:val="22"/>
                <w:szCs w:val="22"/>
              </w:rPr>
            </w:pPr>
            <w:r w:rsidRPr="00522CEF">
              <w:rPr>
                <w:sz w:val="22"/>
                <w:szCs w:val="22"/>
              </w:rPr>
              <w:t>(ПМПК)</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Коррекционная направленность</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Использование специальных программ, учебников,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помощь на уроке</w:t>
            </w:r>
          </w:p>
          <w:p w:rsidR="00835780" w:rsidRPr="00522CEF" w:rsidRDefault="00835780" w:rsidP="00F422FE">
            <w:pPr>
              <w:pStyle w:val="af1"/>
              <w:spacing w:before="0" w:beforeAutospacing="0" w:after="0" w:afterAutospacing="0"/>
              <w:jc w:val="both"/>
              <w:rPr>
                <w:sz w:val="22"/>
                <w:szCs w:val="22"/>
              </w:rPr>
            </w:pPr>
            <w:r w:rsidRPr="00522CEF">
              <w:rPr>
                <w:sz w:val="22"/>
                <w:szCs w:val="22"/>
              </w:rPr>
              <w:t>ассистента (помощника).</w:t>
            </w:r>
          </w:p>
          <w:p w:rsidR="00835780" w:rsidRPr="00522CEF" w:rsidRDefault="00835780" w:rsidP="00F422FE">
            <w:pPr>
              <w:pStyle w:val="af1"/>
              <w:spacing w:before="0" w:beforeAutospacing="0" w:after="0" w:afterAutospacing="0"/>
              <w:jc w:val="both"/>
              <w:rPr>
                <w:sz w:val="22"/>
                <w:szCs w:val="22"/>
              </w:rPr>
            </w:pPr>
            <w:r w:rsidRPr="00522CEF">
              <w:rPr>
                <w:sz w:val="22"/>
                <w:szCs w:val="22"/>
              </w:rPr>
              <w:t>Стимуляция актив-</w:t>
            </w:r>
          </w:p>
          <w:p w:rsidR="00835780" w:rsidRPr="00522CEF" w:rsidRDefault="00835780" w:rsidP="00F422FE">
            <w:pPr>
              <w:pStyle w:val="af1"/>
              <w:spacing w:before="0" w:beforeAutospacing="0" w:after="0" w:afterAutospacing="0"/>
              <w:jc w:val="both"/>
              <w:rPr>
                <w:sz w:val="22"/>
                <w:szCs w:val="22"/>
              </w:rPr>
            </w:pPr>
            <w:r w:rsidRPr="00522CEF">
              <w:rPr>
                <w:sz w:val="22"/>
                <w:szCs w:val="22"/>
              </w:rPr>
              <w:t>ной деятельности</w:t>
            </w:r>
          </w:p>
          <w:p w:rsidR="00835780" w:rsidRPr="00522CEF" w:rsidRDefault="00835780" w:rsidP="00F422FE">
            <w:pPr>
              <w:pStyle w:val="af1"/>
              <w:spacing w:before="0" w:beforeAutospacing="0"/>
              <w:jc w:val="both"/>
              <w:rPr>
                <w:sz w:val="22"/>
                <w:szCs w:val="22"/>
              </w:rPr>
            </w:pPr>
            <w:r w:rsidRPr="00522CEF">
              <w:rPr>
                <w:sz w:val="22"/>
                <w:szCs w:val="22"/>
              </w:rPr>
              <w:t>самого учащегося</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Организация часов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общения, коррекционных занятий,</w:t>
            </w:r>
          </w:p>
          <w:p w:rsidR="00835780" w:rsidRPr="00522CEF" w:rsidRDefault="00835780" w:rsidP="00F422FE">
            <w:pPr>
              <w:pStyle w:val="af1"/>
              <w:spacing w:before="0" w:beforeAutospacing="0" w:after="0" w:afterAutospacing="0"/>
              <w:jc w:val="both"/>
              <w:rPr>
                <w:sz w:val="22"/>
                <w:szCs w:val="22"/>
              </w:rPr>
            </w:pPr>
            <w:r w:rsidRPr="00522CEF">
              <w:rPr>
                <w:sz w:val="22"/>
                <w:szCs w:val="22"/>
              </w:rPr>
              <w:t>индивидуально</w:t>
            </w:r>
          </w:p>
          <w:p w:rsidR="00835780" w:rsidRPr="00522CEF" w:rsidRDefault="00835780" w:rsidP="00F422FE">
            <w:pPr>
              <w:pStyle w:val="af1"/>
              <w:spacing w:before="0" w:beforeAutospacing="0" w:after="0" w:afterAutospacing="0"/>
              <w:jc w:val="both"/>
              <w:rPr>
                <w:sz w:val="22"/>
                <w:szCs w:val="22"/>
              </w:rPr>
            </w:pPr>
            <w:r w:rsidRPr="00522CEF">
              <w:rPr>
                <w:sz w:val="22"/>
                <w:szCs w:val="22"/>
              </w:rPr>
              <w:t>ориентированных</w:t>
            </w:r>
          </w:p>
          <w:p w:rsidR="00835780" w:rsidRPr="00522CEF" w:rsidRDefault="00835780" w:rsidP="00F422FE">
            <w:pPr>
              <w:pStyle w:val="af1"/>
              <w:spacing w:before="0" w:beforeAutospacing="0" w:after="0" w:afterAutospacing="0"/>
              <w:jc w:val="both"/>
              <w:rPr>
                <w:sz w:val="22"/>
                <w:szCs w:val="22"/>
              </w:rPr>
            </w:pPr>
            <w:r w:rsidRPr="00522CEF">
              <w:rPr>
                <w:sz w:val="22"/>
                <w:szCs w:val="22"/>
              </w:rPr>
              <w:t>занятий; занятия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t>со специалистами,</w:t>
            </w:r>
          </w:p>
          <w:p w:rsidR="00835780" w:rsidRPr="00522CEF" w:rsidRDefault="00835780" w:rsidP="00F422FE">
            <w:pPr>
              <w:pStyle w:val="af1"/>
              <w:spacing w:before="0" w:beforeAutospacing="0" w:after="0" w:afterAutospacing="0"/>
              <w:jc w:val="both"/>
              <w:rPr>
                <w:sz w:val="22"/>
                <w:szCs w:val="22"/>
              </w:rPr>
            </w:pPr>
            <w:r w:rsidRPr="00522CEF">
              <w:rPr>
                <w:sz w:val="22"/>
                <w:szCs w:val="22"/>
              </w:rPr>
              <w:t>соблюдение режима</w:t>
            </w:r>
          </w:p>
          <w:p w:rsidR="00835780" w:rsidRPr="00522CEF" w:rsidRDefault="00835780" w:rsidP="00F422FE">
            <w:pPr>
              <w:pStyle w:val="af1"/>
              <w:spacing w:before="0" w:beforeAutospacing="0" w:after="0" w:afterAutospacing="0"/>
              <w:jc w:val="both"/>
              <w:rPr>
                <w:sz w:val="22"/>
                <w:szCs w:val="22"/>
              </w:rPr>
            </w:pPr>
            <w:r w:rsidRPr="00522CEF">
              <w:rPr>
                <w:sz w:val="22"/>
                <w:szCs w:val="22"/>
              </w:rPr>
              <w:t>дня, смены труда и</w:t>
            </w:r>
          </w:p>
          <w:p w:rsidR="00835780" w:rsidRPr="00522CEF" w:rsidRDefault="00835780" w:rsidP="00F422FE">
            <w:pPr>
              <w:pStyle w:val="af1"/>
              <w:spacing w:before="0" w:beforeAutospacing="0" w:after="0" w:afterAutospacing="0"/>
              <w:jc w:val="both"/>
              <w:rPr>
                <w:sz w:val="22"/>
                <w:szCs w:val="22"/>
              </w:rPr>
            </w:pPr>
            <w:r w:rsidRPr="00522CEF">
              <w:rPr>
                <w:sz w:val="22"/>
                <w:szCs w:val="22"/>
              </w:rPr>
              <w:t>отдыха, полноценное питание, про-</w:t>
            </w:r>
          </w:p>
          <w:p w:rsidR="00835780" w:rsidRPr="00522CEF" w:rsidRDefault="00835780" w:rsidP="00F422FE">
            <w:pPr>
              <w:pStyle w:val="af1"/>
              <w:spacing w:before="0" w:beforeAutospacing="0"/>
              <w:jc w:val="both"/>
              <w:rPr>
                <w:sz w:val="22"/>
                <w:szCs w:val="22"/>
              </w:rPr>
            </w:pPr>
            <w:r w:rsidRPr="00522CEF">
              <w:rPr>
                <w:sz w:val="22"/>
                <w:szCs w:val="22"/>
              </w:rPr>
              <w:t>гулки</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Соблюдение режима дня, смена</w:t>
            </w:r>
          </w:p>
          <w:p w:rsidR="00835780" w:rsidRPr="00522CEF" w:rsidRDefault="00835780" w:rsidP="00F422FE">
            <w:pPr>
              <w:pStyle w:val="af1"/>
              <w:spacing w:before="0" w:beforeAutospacing="0" w:after="0" w:afterAutospacing="0"/>
              <w:jc w:val="both"/>
              <w:rPr>
                <w:sz w:val="22"/>
                <w:szCs w:val="22"/>
              </w:rPr>
            </w:pPr>
            <w:r w:rsidRPr="00522CEF">
              <w:rPr>
                <w:sz w:val="22"/>
                <w:szCs w:val="22"/>
              </w:rPr>
              <w:t>интеллектуальной</w:t>
            </w:r>
          </w:p>
          <w:p w:rsidR="00835780" w:rsidRPr="00522CEF" w:rsidRDefault="00835780" w:rsidP="00F422FE">
            <w:pPr>
              <w:pStyle w:val="af1"/>
              <w:spacing w:before="0" w:beforeAutospacing="0" w:after="0" w:afterAutospacing="0"/>
              <w:jc w:val="both"/>
              <w:rPr>
                <w:sz w:val="22"/>
                <w:szCs w:val="22"/>
              </w:rPr>
            </w:pPr>
            <w:r w:rsidRPr="00522CEF">
              <w:rPr>
                <w:sz w:val="22"/>
                <w:szCs w:val="22"/>
              </w:rPr>
              <w:t>деятельности на</w:t>
            </w:r>
          </w:p>
          <w:p w:rsidR="00835780" w:rsidRPr="00522CEF" w:rsidRDefault="00835780" w:rsidP="00F422FE">
            <w:pPr>
              <w:pStyle w:val="af1"/>
              <w:spacing w:before="0" w:beforeAutospacing="0" w:after="0" w:afterAutospacing="0"/>
              <w:jc w:val="both"/>
              <w:rPr>
                <w:sz w:val="22"/>
                <w:szCs w:val="22"/>
              </w:rPr>
            </w:pPr>
            <w:r w:rsidRPr="00522CEF">
              <w:rPr>
                <w:sz w:val="22"/>
                <w:szCs w:val="22"/>
              </w:rPr>
              <w:t>эмоциональную и</w:t>
            </w:r>
          </w:p>
          <w:p w:rsidR="00835780" w:rsidRPr="00522CEF" w:rsidRDefault="00835780" w:rsidP="00F422FE">
            <w:pPr>
              <w:pStyle w:val="af1"/>
              <w:spacing w:before="0" w:beforeAutospacing="0" w:after="0" w:afterAutospacing="0"/>
              <w:jc w:val="both"/>
              <w:rPr>
                <w:sz w:val="22"/>
                <w:szCs w:val="22"/>
              </w:rPr>
            </w:pPr>
            <w:r w:rsidRPr="00522CEF">
              <w:rPr>
                <w:sz w:val="22"/>
                <w:szCs w:val="22"/>
              </w:rPr>
              <w:t>двигательную, семейная игротерапия, сказкотерапия, изотворчество,</w:t>
            </w:r>
          </w:p>
          <w:p w:rsidR="00835780" w:rsidRPr="00522CEF" w:rsidRDefault="00835780" w:rsidP="00F422FE">
            <w:pPr>
              <w:pStyle w:val="af1"/>
              <w:spacing w:before="0" w:beforeAutospacing="0" w:after="0" w:afterAutospacing="0"/>
              <w:jc w:val="both"/>
              <w:rPr>
                <w:sz w:val="22"/>
                <w:szCs w:val="22"/>
              </w:rPr>
            </w:pPr>
            <w:r w:rsidRPr="00522CEF">
              <w:rPr>
                <w:sz w:val="22"/>
                <w:szCs w:val="22"/>
              </w:rPr>
              <w:t>танцевальное творчество, психогимнастика, занятия</w:t>
            </w:r>
          </w:p>
          <w:p w:rsidR="00835780" w:rsidRPr="00522CEF" w:rsidRDefault="00835780" w:rsidP="00F422FE">
            <w:pPr>
              <w:pStyle w:val="af1"/>
              <w:spacing w:before="0" w:beforeAutospacing="0" w:after="0" w:afterAutospacing="0"/>
              <w:jc w:val="both"/>
              <w:rPr>
                <w:sz w:val="22"/>
                <w:szCs w:val="22"/>
              </w:rPr>
            </w:pPr>
            <w:r w:rsidRPr="00522CEF">
              <w:rPr>
                <w:sz w:val="22"/>
                <w:szCs w:val="22"/>
              </w:rPr>
              <w:t>ЛФК, массаж, общее развитие ребёнка, его кругозора,</w:t>
            </w:r>
          </w:p>
          <w:p w:rsidR="00835780" w:rsidRPr="00522CEF" w:rsidRDefault="00835780" w:rsidP="00F422FE">
            <w:pPr>
              <w:pStyle w:val="af1"/>
              <w:spacing w:before="0" w:beforeAutospacing="0"/>
              <w:jc w:val="both"/>
              <w:rPr>
                <w:sz w:val="22"/>
                <w:szCs w:val="22"/>
              </w:rPr>
            </w:pPr>
            <w:r w:rsidRPr="00522CEF">
              <w:rPr>
                <w:sz w:val="22"/>
                <w:szCs w:val="22"/>
              </w:rPr>
              <w:t>речи, эмоций и т.д.</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Профилактическая направленность</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Систематические</w:t>
            </w:r>
          </w:p>
          <w:p w:rsidR="00835780" w:rsidRPr="00522CEF" w:rsidRDefault="00835780" w:rsidP="00F422FE">
            <w:pPr>
              <w:pStyle w:val="af1"/>
              <w:spacing w:before="0" w:beforeAutospacing="0" w:after="0" w:afterAutospacing="0"/>
              <w:jc w:val="both"/>
              <w:rPr>
                <w:sz w:val="22"/>
                <w:szCs w:val="22"/>
              </w:rPr>
            </w:pPr>
            <w:r w:rsidRPr="00522CEF">
              <w:rPr>
                <w:sz w:val="22"/>
                <w:szCs w:val="22"/>
              </w:rPr>
              <w:t>валеопаузы, мину-</w:t>
            </w:r>
          </w:p>
          <w:p w:rsidR="00835780" w:rsidRPr="00522CEF" w:rsidRDefault="00835780" w:rsidP="00F422FE">
            <w:pPr>
              <w:pStyle w:val="af1"/>
              <w:spacing w:before="0" w:beforeAutospacing="0" w:after="0" w:afterAutospacing="0"/>
              <w:jc w:val="both"/>
              <w:rPr>
                <w:sz w:val="22"/>
                <w:szCs w:val="22"/>
              </w:rPr>
            </w:pPr>
            <w:r w:rsidRPr="00522CEF">
              <w:rPr>
                <w:sz w:val="22"/>
                <w:szCs w:val="22"/>
              </w:rPr>
              <w:t>ты отдыха, смена</w:t>
            </w:r>
          </w:p>
          <w:p w:rsidR="00835780" w:rsidRPr="00522CEF" w:rsidRDefault="00835780" w:rsidP="00F422FE">
            <w:pPr>
              <w:pStyle w:val="af1"/>
              <w:spacing w:before="0" w:beforeAutospacing="0" w:after="0" w:afterAutospacing="0"/>
              <w:jc w:val="both"/>
              <w:rPr>
                <w:sz w:val="22"/>
                <w:szCs w:val="22"/>
              </w:rPr>
            </w:pPr>
            <w:r w:rsidRPr="00522CEF">
              <w:rPr>
                <w:sz w:val="22"/>
                <w:szCs w:val="22"/>
              </w:rPr>
              <w:t>режима труда и</w:t>
            </w:r>
          </w:p>
          <w:p w:rsidR="00835780" w:rsidRPr="00522CEF" w:rsidRDefault="00835780" w:rsidP="00F422FE">
            <w:pPr>
              <w:pStyle w:val="af1"/>
              <w:spacing w:before="0" w:beforeAutospacing="0" w:after="0" w:afterAutospacing="0"/>
              <w:jc w:val="both"/>
              <w:rPr>
                <w:sz w:val="22"/>
                <w:szCs w:val="22"/>
              </w:rPr>
            </w:pPr>
            <w:r w:rsidRPr="00522CEF">
              <w:rPr>
                <w:sz w:val="22"/>
                <w:szCs w:val="22"/>
              </w:rPr>
              <w:t>отдыха.</w:t>
            </w:r>
          </w:p>
          <w:p w:rsidR="00835780" w:rsidRPr="00522CEF" w:rsidRDefault="00835780" w:rsidP="00F422FE">
            <w:pPr>
              <w:pStyle w:val="af1"/>
              <w:spacing w:before="0" w:beforeAutospacing="0" w:after="0" w:afterAutospacing="0"/>
              <w:jc w:val="both"/>
              <w:rPr>
                <w:sz w:val="22"/>
                <w:szCs w:val="22"/>
              </w:rPr>
            </w:pPr>
            <w:r w:rsidRPr="00522CEF">
              <w:rPr>
                <w:sz w:val="22"/>
                <w:szCs w:val="22"/>
              </w:rPr>
              <w:t>Сообщение учащемуся важных объективных сведений об</w:t>
            </w:r>
          </w:p>
          <w:p w:rsidR="00835780" w:rsidRPr="00522CEF" w:rsidRDefault="00835780" w:rsidP="00F422FE">
            <w:pPr>
              <w:pStyle w:val="af1"/>
              <w:spacing w:before="0" w:beforeAutospacing="0" w:after="0" w:afterAutospacing="0"/>
              <w:jc w:val="both"/>
              <w:rPr>
                <w:sz w:val="22"/>
                <w:szCs w:val="22"/>
              </w:rPr>
            </w:pPr>
            <w:r w:rsidRPr="00522CEF">
              <w:rPr>
                <w:sz w:val="22"/>
                <w:szCs w:val="22"/>
              </w:rPr>
              <w:t>окружающем мире,</w:t>
            </w:r>
          </w:p>
          <w:p w:rsidR="00835780" w:rsidRPr="00522CEF" w:rsidRDefault="00835780" w:rsidP="00F422FE">
            <w:pPr>
              <w:pStyle w:val="af1"/>
              <w:spacing w:before="0" w:beforeAutospacing="0" w:after="0" w:afterAutospacing="0"/>
              <w:jc w:val="both"/>
              <w:rPr>
                <w:sz w:val="22"/>
                <w:szCs w:val="22"/>
              </w:rPr>
            </w:pPr>
            <w:r w:rsidRPr="00522CEF">
              <w:rPr>
                <w:sz w:val="22"/>
                <w:szCs w:val="22"/>
              </w:rPr>
              <w:t>предупреждение</w:t>
            </w:r>
          </w:p>
          <w:p w:rsidR="00835780" w:rsidRPr="00522CEF" w:rsidRDefault="00835780" w:rsidP="00F422FE">
            <w:pPr>
              <w:pStyle w:val="af1"/>
              <w:spacing w:before="0" w:beforeAutospacing="0"/>
              <w:jc w:val="both"/>
              <w:rPr>
                <w:sz w:val="22"/>
                <w:szCs w:val="22"/>
              </w:rPr>
            </w:pPr>
            <w:r w:rsidRPr="00522CEF">
              <w:rPr>
                <w:sz w:val="22"/>
                <w:szCs w:val="22"/>
              </w:rPr>
              <w:t>негативных тенденций развития личности</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Смена интеллектуальной деятельности на эмоциональную и двигательную и т.п., контакты со сверстниками,</w:t>
            </w:r>
          </w:p>
          <w:p w:rsidR="00835780" w:rsidRPr="00522CEF" w:rsidRDefault="00835780" w:rsidP="00F422FE">
            <w:pPr>
              <w:pStyle w:val="af1"/>
              <w:spacing w:before="0" w:beforeAutospacing="0" w:after="0" w:afterAutospacing="0"/>
              <w:jc w:val="both"/>
              <w:rPr>
                <w:sz w:val="22"/>
                <w:szCs w:val="22"/>
              </w:rPr>
            </w:pPr>
            <w:r w:rsidRPr="00522CEF">
              <w:rPr>
                <w:sz w:val="22"/>
                <w:szCs w:val="22"/>
              </w:rPr>
              <w:t>педагогами,</w:t>
            </w:r>
          </w:p>
          <w:p w:rsidR="00835780" w:rsidRPr="00522CEF" w:rsidRDefault="00835780" w:rsidP="00F422FE">
            <w:pPr>
              <w:pStyle w:val="af1"/>
              <w:spacing w:before="0" w:beforeAutospacing="0" w:after="0" w:afterAutospacing="0"/>
              <w:jc w:val="both"/>
              <w:rPr>
                <w:sz w:val="22"/>
                <w:szCs w:val="22"/>
              </w:rPr>
            </w:pPr>
            <w:r w:rsidRPr="00522CEF">
              <w:rPr>
                <w:sz w:val="22"/>
                <w:szCs w:val="22"/>
              </w:rPr>
              <w:t>специалистами</w:t>
            </w:r>
          </w:p>
          <w:p w:rsidR="00835780" w:rsidRPr="00522CEF" w:rsidRDefault="00835780" w:rsidP="00F422FE">
            <w:pPr>
              <w:pStyle w:val="af1"/>
              <w:spacing w:before="0" w:beforeAutospacing="0"/>
              <w:jc w:val="both"/>
              <w:rPr>
                <w:sz w:val="22"/>
                <w:szCs w:val="22"/>
              </w:rPr>
            </w:pPr>
            <w:r w:rsidRPr="00522CEF">
              <w:rPr>
                <w:sz w:val="22"/>
                <w:szCs w:val="22"/>
              </w:rPr>
              <w:t>школы.</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Социализация и</w:t>
            </w:r>
          </w:p>
          <w:p w:rsidR="00835780" w:rsidRPr="00522CEF" w:rsidRDefault="00835780" w:rsidP="00F422FE">
            <w:pPr>
              <w:pStyle w:val="af1"/>
              <w:spacing w:before="0" w:beforeAutospacing="0" w:after="0" w:afterAutospacing="0"/>
              <w:jc w:val="both"/>
              <w:rPr>
                <w:sz w:val="22"/>
                <w:szCs w:val="22"/>
              </w:rPr>
            </w:pPr>
            <w:r w:rsidRPr="00522CEF">
              <w:rPr>
                <w:sz w:val="22"/>
                <w:szCs w:val="22"/>
              </w:rPr>
              <w:t>интеграция в общество ребёнка</w:t>
            </w:r>
          </w:p>
          <w:p w:rsidR="00835780" w:rsidRPr="00522CEF" w:rsidRDefault="00835780" w:rsidP="00F422FE">
            <w:pPr>
              <w:pStyle w:val="af1"/>
              <w:spacing w:before="0" w:beforeAutospacing="0" w:after="0" w:afterAutospacing="0"/>
              <w:jc w:val="both"/>
              <w:rPr>
                <w:sz w:val="22"/>
                <w:szCs w:val="22"/>
              </w:rPr>
            </w:pPr>
            <w:r w:rsidRPr="00522CEF">
              <w:rPr>
                <w:sz w:val="22"/>
                <w:szCs w:val="22"/>
              </w:rPr>
              <w:t>Стимуляция общения ребёнка</w:t>
            </w:r>
          </w:p>
          <w:p w:rsidR="00835780" w:rsidRPr="00522CEF" w:rsidRDefault="00835780" w:rsidP="00F422FE">
            <w:pPr>
              <w:pStyle w:val="af1"/>
              <w:spacing w:before="0" w:beforeAutospacing="0" w:after="0" w:afterAutospacing="0"/>
              <w:jc w:val="both"/>
              <w:rPr>
                <w:sz w:val="22"/>
                <w:szCs w:val="22"/>
              </w:rPr>
            </w:pPr>
            <w:r w:rsidRPr="00522CEF">
              <w:rPr>
                <w:sz w:val="22"/>
                <w:szCs w:val="22"/>
              </w:rPr>
              <w:t>Чтение ребёнку книг</w:t>
            </w:r>
          </w:p>
          <w:p w:rsidR="00835780" w:rsidRPr="00522CEF" w:rsidRDefault="00835780" w:rsidP="00F422FE">
            <w:pPr>
              <w:pStyle w:val="af1"/>
              <w:spacing w:before="0" w:beforeAutospacing="0" w:after="0" w:afterAutospacing="0"/>
              <w:jc w:val="both"/>
              <w:rPr>
                <w:sz w:val="22"/>
                <w:szCs w:val="22"/>
              </w:rPr>
            </w:pPr>
            <w:r w:rsidRPr="00522CEF">
              <w:rPr>
                <w:sz w:val="22"/>
                <w:szCs w:val="22"/>
              </w:rPr>
              <w:t>Посещение занятий</w:t>
            </w:r>
          </w:p>
          <w:p w:rsidR="00835780" w:rsidRPr="00522CEF" w:rsidRDefault="00835780" w:rsidP="00F422FE">
            <w:pPr>
              <w:pStyle w:val="af1"/>
              <w:spacing w:before="0" w:beforeAutospacing="0" w:after="0" w:afterAutospacing="0"/>
              <w:jc w:val="both"/>
              <w:rPr>
                <w:sz w:val="22"/>
                <w:szCs w:val="22"/>
              </w:rPr>
            </w:pPr>
            <w:r w:rsidRPr="00522CEF">
              <w:rPr>
                <w:sz w:val="22"/>
                <w:szCs w:val="22"/>
              </w:rPr>
              <w:t>в системе дополни-</w:t>
            </w:r>
          </w:p>
          <w:p w:rsidR="00835780" w:rsidRPr="00522CEF" w:rsidRDefault="00835780" w:rsidP="00F422FE">
            <w:pPr>
              <w:pStyle w:val="af1"/>
              <w:spacing w:before="0" w:beforeAutospacing="0" w:after="0" w:afterAutospacing="0"/>
              <w:jc w:val="both"/>
              <w:rPr>
                <w:sz w:val="22"/>
                <w:szCs w:val="22"/>
              </w:rPr>
            </w:pPr>
            <w:r w:rsidRPr="00522CEF">
              <w:rPr>
                <w:sz w:val="22"/>
                <w:szCs w:val="22"/>
              </w:rPr>
              <w:t>тельного образования по интересу или</w:t>
            </w:r>
          </w:p>
          <w:p w:rsidR="00835780" w:rsidRPr="00522CEF" w:rsidRDefault="00835780" w:rsidP="00F422FE">
            <w:pPr>
              <w:pStyle w:val="af1"/>
              <w:spacing w:before="0" w:beforeAutospacing="0" w:after="0" w:afterAutospacing="0"/>
              <w:jc w:val="both"/>
              <w:rPr>
                <w:sz w:val="22"/>
                <w:szCs w:val="22"/>
              </w:rPr>
            </w:pPr>
            <w:r w:rsidRPr="00522CEF">
              <w:rPr>
                <w:sz w:val="22"/>
                <w:szCs w:val="22"/>
              </w:rPr>
              <w:t>формирование</w:t>
            </w:r>
          </w:p>
          <w:p w:rsidR="00835780" w:rsidRPr="00522CEF" w:rsidRDefault="00835780" w:rsidP="00F422FE">
            <w:pPr>
              <w:pStyle w:val="af1"/>
              <w:spacing w:before="0" w:beforeAutospacing="0" w:after="0" w:afterAutospacing="0"/>
              <w:jc w:val="both"/>
              <w:rPr>
                <w:sz w:val="22"/>
                <w:szCs w:val="22"/>
              </w:rPr>
            </w:pPr>
            <w:r w:rsidRPr="00522CEF">
              <w:rPr>
                <w:sz w:val="22"/>
                <w:szCs w:val="22"/>
              </w:rPr>
              <w:t>через занятия его</w:t>
            </w:r>
          </w:p>
          <w:p w:rsidR="00835780" w:rsidRPr="00522CEF" w:rsidRDefault="00835780" w:rsidP="00F422FE">
            <w:pPr>
              <w:pStyle w:val="af1"/>
              <w:spacing w:before="0" w:beforeAutospacing="0" w:after="0" w:afterAutospacing="0"/>
              <w:jc w:val="both"/>
              <w:rPr>
                <w:sz w:val="22"/>
                <w:szCs w:val="22"/>
              </w:rPr>
            </w:pPr>
            <w:r w:rsidRPr="00522CEF">
              <w:rPr>
                <w:sz w:val="22"/>
                <w:szCs w:val="22"/>
              </w:rPr>
              <w:t>интересов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Проявление родительской любви и</w:t>
            </w:r>
          </w:p>
          <w:p w:rsidR="00835780" w:rsidRPr="00522CEF" w:rsidRDefault="00835780" w:rsidP="00F422FE">
            <w:pPr>
              <w:pStyle w:val="af1"/>
              <w:spacing w:before="0" w:beforeAutospacing="0" w:after="0" w:afterAutospacing="0"/>
              <w:jc w:val="both"/>
              <w:rPr>
                <w:sz w:val="22"/>
                <w:szCs w:val="22"/>
              </w:rPr>
            </w:pPr>
            <w:r w:rsidRPr="00522CEF">
              <w:rPr>
                <w:sz w:val="22"/>
                <w:szCs w:val="22"/>
              </w:rPr>
              <w:t>родительских чувств, заинтересованность родителей</w:t>
            </w:r>
          </w:p>
          <w:p w:rsidR="00835780" w:rsidRPr="00522CEF" w:rsidRDefault="00835780" w:rsidP="00F422FE">
            <w:pPr>
              <w:pStyle w:val="af1"/>
              <w:spacing w:before="0" w:beforeAutospacing="0"/>
              <w:jc w:val="both"/>
              <w:rPr>
                <w:sz w:val="22"/>
                <w:szCs w:val="22"/>
              </w:rPr>
            </w:pPr>
            <w:r w:rsidRPr="00522CEF">
              <w:rPr>
                <w:sz w:val="22"/>
                <w:szCs w:val="22"/>
              </w:rPr>
              <w:t>в делах ребёнка</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Развивающая направленность</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Использование учителем элементов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коррекционных технологий, специальных программ,</w:t>
            </w:r>
          </w:p>
          <w:p w:rsidR="00835780" w:rsidRPr="00522CEF" w:rsidRDefault="00835780" w:rsidP="00F422FE">
            <w:pPr>
              <w:pStyle w:val="af1"/>
              <w:spacing w:before="0" w:beforeAutospacing="0" w:after="0" w:afterAutospacing="0"/>
              <w:jc w:val="both"/>
              <w:rPr>
                <w:sz w:val="22"/>
                <w:szCs w:val="22"/>
              </w:rPr>
            </w:pPr>
            <w:r w:rsidRPr="00522CEF">
              <w:rPr>
                <w:sz w:val="22"/>
                <w:szCs w:val="22"/>
              </w:rPr>
              <w:t>проблемных форм</w:t>
            </w:r>
          </w:p>
          <w:p w:rsidR="00835780" w:rsidRPr="00522CEF" w:rsidRDefault="00835780" w:rsidP="00F422FE">
            <w:pPr>
              <w:pStyle w:val="af1"/>
              <w:spacing w:before="0" w:beforeAutospacing="0"/>
              <w:jc w:val="both"/>
              <w:rPr>
                <w:sz w:val="22"/>
                <w:szCs w:val="22"/>
              </w:rPr>
            </w:pPr>
            <w:r w:rsidRPr="00522CEF">
              <w:rPr>
                <w:sz w:val="22"/>
                <w:szCs w:val="22"/>
              </w:rPr>
              <w:t xml:space="preserve">обучения, элементов </w:t>
            </w:r>
            <w:r w:rsidRPr="00522CEF">
              <w:rPr>
                <w:sz w:val="22"/>
                <w:szCs w:val="22"/>
              </w:rPr>
              <w:lastRenderedPageBreak/>
              <w:t>коррекционно-развивающего обучения</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Организация часов</w:t>
            </w:r>
          </w:p>
          <w:p w:rsidR="00835780" w:rsidRPr="00522CEF" w:rsidRDefault="00835780" w:rsidP="00F422FE">
            <w:pPr>
              <w:pStyle w:val="af1"/>
              <w:spacing w:before="0" w:beforeAutospacing="0" w:after="0" w:afterAutospacing="0"/>
              <w:jc w:val="both"/>
              <w:rPr>
                <w:sz w:val="22"/>
                <w:szCs w:val="22"/>
              </w:rPr>
            </w:pPr>
            <w:r w:rsidRPr="00522CEF">
              <w:rPr>
                <w:sz w:val="22"/>
                <w:szCs w:val="22"/>
              </w:rPr>
              <w:t>общения, групповых и индивидуальных коррекционных занятий, занятия со специалиста-</w:t>
            </w:r>
          </w:p>
          <w:p w:rsidR="00835780" w:rsidRPr="00522CEF" w:rsidRDefault="00835780" w:rsidP="00F422FE">
            <w:pPr>
              <w:pStyle w:val="af1"/>
              <w:spacing w:before="0" w:beforeAutospacing="0" w:after="0" w:afterAutospacing="0"/>
              <w:jc w:val="both"/>
              <w:rPr>
                <w:sz w:val="22"/>
                <w:szCs w:val="22"/>
              </w:rPr>
            </w:pPr>
            <w:r w:rsidRPr="00522CEF">
              <w:rPr>
                <w:sz w:val="22"/>
                <w:szCs w:val="22"/>
              </w:rPr>
              <w:t>ми, соблюдение</w:t>
            </w:r>
          </w:p>
          <w:p w:rsidR="00835780" w:rsidRPr="00522CEF" w:rsidRDefault="00835780" w:rsidP="00F422FE">
            <w:pPr>
              <w:pStyle w:val="af1"/>
              <w:spacing w:before="0" w:beforeAutospacing="0"/>
              <w:jc w:val="both"/>
              <w:rPr>
                <w:sz w:val="22"/>
                <w:szCs w:val="22"/>
              </w:rPr>
            </w:pPr>
            <w:r w:rsidRPr="00522CEF">
              <w:rPr>
                <w:sz w:val="22"/>
                <w:szCs w:val="22"/>
              </w:rPr>
              <w:lastRenderedPageBreak/>
              <w:t>режима дня</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Посещение учреждений культуры и</w:t>
            </w:r>
          </w:p>
          <w:p w:rsidR="00835780" w:rsidRPr="00522CEF" w:rsidRDefault="00835780" w:rsidP="00F422FE">
            <w:pPr>
              <w:pStyle w:val="af1"/>
              <w:spacing w:before="0" w:beforeAutospacing="0" w:after="0" w:afterAutospacing="0"/>
              <w:jc w:val="both"/>
              <w:rPr>
                <w:sz w:val="22"/>
                <w:szCs w:val="22"/>
              </w:rPr>
            </w:pPr>
            <w:r w:rsidRPr="00522CEF">
              <w:rPr>
                <w:sz w:val="22"/>
                <w:szCs w:val="22"/>
              </w:rPr>
              <w:t>искусства, выезды</w:t>
            </w:r>
          </w:p>
          <w:p w:rsidR="00835780" w:rsidRPr="00522CEF" w:rsidRDefault="00835780" w:rsidP="00F422FE">
            <w:pPr>
              <w:pStyle w:val="af1"/>
              <w:spacing w:before="0" w:beforeAutospacing="0" w:after="0" w:afterAutospacing="0"/>
              <w:jc w:val="both"/>
              <w:rPr>
                <w:sz w:val="22"/>
                <w:szCs w:val="22"/>
              </w:rPr>
            </w:pPr>
            <w:r w:rsidRPr="00522CEF">
              <w:rPr>
                <w:sz w:val="22"/>
                <w:szCs w:val="22"/>
              </w:rPr>
              <w:t>на природу, путешествия, чтение</w:t>
            </w:r>
          </w:p>
          <w:p w:rsidR="00835780" w:rsidRPr="00522CEF" w:rsidRDefault="00835780" w:rsidP="00F422FE">
            <w:pPr>
              <w:pStyle w:val="af1"/>
              <w:spacing w:before="0" w:beforeAutospacing="0" w:after="0" w:afterAutospacing="0"/>
              <w:jc w:val="both"/>
              <w:rPr>
                <w:sz w:val="22"/>
                <w:szCs w:val="22"/>
              </w:rPr>
            </w:pPr>
            <w:r w:rsidRPr="00522CEF">
              <w:rPr>
                <w:sz w:val="22"/>
                <w:szCs w:val="22"/>
              </w:rPr>
              <w:t>книг, общение с</w:t>
            </w:r>
          </w:p>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разными (по возрасту, по религиозным взглядам и</w:t>
            </w:r>
          </w:p>
          <w:p w:rsidR="00835780" w:rsidRPr="00522CEF" w:rsidRDefault="00835780" w:rsidP="00F422FE">
            <w:pPr>
              <w:pStyle w:val="af1"/>
              <w:spacing w:before="0" w:beforeAutospacing="0" w:after="0" w:afterAutospacing="0"/>
              <w:jc w:val="both"/>
              <w:rPr>
                <w:sz w:val="22"/>
                <w:szCs w:val="22"/>
              </w:rPr>
            </w:pPr>
            <w:r w:rsidRPr="00522CEF">
              <w:rPr>
                <w:sz w:val="22"/>
                <w:szCs w:val="22"/>
              </w:rPr>
              <w:t>т.д.) людьми, посещение спортивных</w:t>
            </w:r>
          </w:p>
          <w:p w:rsidR="00835780" w:rsidRPr="00522CEF" w:rsidRDefault="00835780" w:rsidP="00F422FE">
            <w:pPr>
              <w:pStyle w:val="af1"/>
              <w:spacing w:before="0" w:beforeAutospacing="0"/>
              <w:jc w:val="both"/>
              <w:rPr>
                <w:sz w:val="22"/>
                <w:szCs w:val="22"/>
              </w:rPr>
            </w:pPr>
            <w:r w:rsidRPr="00522CEF">
              <w:rPr>
                <w:sz w:val="22"/>
                <w:szCs w:val="22"/>
              </w:rPr>
              <w:t>секций, кружков.</w:t>
            </w:r>
          </w:p>
        </w:tc>
      </w:tr>
      <w:tr w:rsidR="00835780" w:rsidRPr="00522CEF" w:rsidTr="00F422FE">
        <w:trPr>
          <w:tblCellSpacing w:w="0" w:type="dxa"/>
        </w:trPr>
        <w:tc>
          <w:tcPr>
            <w:tcW w:w="2122"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lastRenderedPageBreak/>
              <w:t>Ответственные за индивидуально ориентированные мероприятия</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Основной учитель,</w:t>
            </w:r>
          </w:p>
          <w:p w:rsidR="00835780" w:rsidRPr="00522CEF" w:rsidRDefault="00835780" w:rsidP="00F422FE">
            <w:pPr>
              <w:pStyle w:val="af1"/>
              <w:spacing w:before="0" w:beforeAutospacing="0"/>
              <w:jc w:val="both"/>
              <w:rPr>
                <w:sz w:val="22"/>
                <w:szCs w:val="22"/>
              </w:rPr>
            </w:pPr>
            <w:r w:rsidRPr="00522CEF">
              <w:rPr>
                <w:sz w:val="22"/>
                <w:szCs w:val="22"/>
              </w:rPr>
              <w:t>учителя-предметники</w:t>
            </w:r>
          </w:p>
        </w:tc>
        <w:tc>
          <w:tcPr>
            <w:tcW w:w="2547" w:type="dxa"/>
            <w:tcBorders>
              <w:top w:val="outset" w:sz="6" w:space="0" w:color="000001"/>
              <w:left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Педагоги (основной</w:t>
            </w:r>
          </w:p>
          <w:p w:rsidR="00835780" w:rsidRPr="00522CEF" w:rsidRDefault="00835780" w:rsidP="00F422FE">
            <w:pPr>
              <w:pStyle w:val="af1"/>
              <w:spacing w:before="0" w:beforeAutospacing="0" w:after="0" w:afterAutospacing="0"/>
              <w:jc w:val="both"/>
              <w:rPr>
                <w:sz w:val="22"/>
                <w:szCs w:val="22"/>
              </w:rPr>
            </w:pPr>
            <w:r w:rsidRPr="00522CEF">
              <w:rPr>
                <w:sz w:val="22"/>
                <w:szCs w:val="22"/>
              </w:rPr>
              <w:t>учитель, учитель</w:t>
            </w:r>
          </w:p>
          <w:p w:rsidR="00835780" w:rsidRPr="00522CEF" w:rsidRDefault="00835780" w:rsidP="00F422FE">
            <w:pPr>
              <w:pStyle w:val="af1"/>
              <w:spacing w:before="0" w:beforeAutospacing="0" w:after="0" w:afterAutospacing="0"/>
              <w:jc w:val="both"/>
              <w:rPr>
                <w:sz w:val="22"/>
                <w:szCs w:val="22"/>
              </w:rPr>
            </w:pPr>
            <w:r w:rsidRPr="00522CEF">
              <w:rPr>
                <w:sz w:val="22"/>
                <w:szCs w:val="22"/>
              </w:rPr>
              <w:t>музыки, учитель</w:t>
            </w:r>
          </w:p>
          <w:p w:rsidR="00835780" w:rsidRPr="00522CEF" w:rsidRDefault="00835780" w:rsidP="00F422FE">
            <w:pPr>
              <w:pStyle w:val="af1"/>
              <w:spacing w:before="0" w:beforeAutospacing="0" w:after="0" w:afterAutospacing="0"/>
              <w:jc w:val="both"/>
              <w:rPr>
                <w:sz w:val="22"/>
                <w:szCs w:val="22"/>
              </w:rPr>
            </w:pPr>
            <w:r w:rsidRPr="00522CEF">
              <w:rPr>
                <w:sz w:val="22"/>
                <w:szCs w:val="22"/>
              </w:rPr>
              <w:t>физической куль-</w:t>
            </w:r>
          </w:p>
          <w:p w:rsidR="00835780" w:rsidRPr="00522CEF" w:rsidRDefault="00835780" w:rsidP="00F422FE">
            <w:pPr>
              <w:pStyle w:val="af1"/>
              <w:spacing w:before="0" w:beforeAutospacing="0" w:after="0" w:afterAutospacing="0"/>
              <w:jc w:val="both"/>
              <w:rPr>
                <w:sz w:val="22"/>
                <w:szCs w:val="22"/>
              </w:rPr>
            </w:pPr>
            <w:r w:rsidRPr="00522CEF">
              <w:rPr>
                <w:sz w:val="22"/>
                <w:szCs w:val="22"/>
              </w:rPr>
              <w:t>туры, учитель труда</w:t>
            </w:r>
          </w:p>
          <w:p w:rsidR="00835780" w:rsidRPr="00522CEF" w:rsidRDefault="00835780" w:rsidP="00F422FE">
            <w:pPr>
              <w:pStyle w:val="af1"/>
              <w:spacing w:before="0" w:beforeAutospacing="0" w:after="0" w:afterAutospacing="0"/>
              <w:jc w:val="both"/>
              <w:rPr>
                <w:sz w:val="22"/>
                <w:szCs w:val="22"/>
              </w:rPr>
            </w:pPr>
            <w:r w:rsidRPr="00522CEF">
              <w:rPr>
                <w:sz w:val="22"/>
                <w:szCs w:val="22"/>
              </w:rPr>
              <w:t>и т.д.)</w:t>
            </w:r>
          </w:p>
          <w:p w:rsidR="00835780" w:rsidRPr="00522CEF" w:rsidRDefault="00835780" w:rsidP="00F422FE">
            <w:pPr>
              <w:pStyle w:val="af1"/>
              <w:spacing w:before="0" w:beforeAutospacing="0" w:after="0" w:afterAutospacing="0"/>
              <w:jc w:val="both"/>
              <w:rPr>
                <w:sz w:val="22"/>
                <w:szCs w:val="22"/>
              </w:rPr>
            </w:pPr>
            <w:r w:rsidRPr="00522CEF">
              <w:rPr>
                <w:sz w:val="22"/>
                <w:szCs w:val="22"/>
              </w:rPr>
              <w:t>Школьные работники</w:t>
            </w:r>
          </w:p>
          <w:p w:rsidR="00835780" w:rsidRPr="00522CEF" w:rsidRDefault="00835780" w:rsidP="00F422FE">
            <w:pPr>
              <w:pStyle w:val="af1"/>
              <w:spacing w:before="0" w:beforeAutospacing="0"/>
              <w:jc w:val="both"/>
              <w:rPr>
                <w:sz w:val="22"/>
                <w:szCs w:val="22"/>
              </w:rPr>
            </w:pPr>
            <w:r w:rsidRPr="00522CEF">
              <w:rPr>
                <w:sz w:val="22"/>
                <w:szCs w:val="22"/>
              </w:rPr>
              <w:t>Медицинский работник</w:t>
            </w:r>
          </w:p>
        </w:tc>
        <w:tc>
          <w:tcPr>
            <w:tcW w:w="2281"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jc w:val="both"/>
              <w:rPr>
                <w:sz w:val="22"/>
                <w:szCs w:val="22"/>
              </w:rPr>
            </w:pPr>
            <w:r w:rsidRPr="00522CEF">
              <w:rPr>
                <w:sz w:val="22"/>
                <w:szCs w:val="22"/>
              </w:rPr>
              <w:t>Родители, семья</w:t>
            </w:r>
          </w:p>
          <w:p w:rsidR="00835780" w:rsidRPr="00522CEF" w:rsidRDefault="00835780" w:rsidP="00F422FE">
            <w:pPr>
              <w:pStyle w:val="af1"/>
              <w:spacing w:before="0" w:beforeAutospacing="0" w:after="0" w:afterAutospacing="0"/>
              <w:jc w:val="both"/>
              <w:rPr>
                <w:sz w:val="22"/>
                <w:szCs w:val="22"/>
              </w:rPr>
            </w:pPr>
            <w:r w:rsidRPr="00522CEF">
              <w:rPr>
                <w:sz w:val="22"/>
                <w:szCs w:val="22"/>
              </w:rPr>
              <w:t>Гувернантки, няни</w:t>
            </w:r>
          </w:p>
          <w:p w:rsidR="00835780" w:rsidRPr="00522CEF" w:rsidRDefault="00835780" w:rsidP="00F422FE">
            <w:pPr>
              <w:pStyle w:val="af1"/>
              <w:spacing w:before="0" w:beforeAutospacing="0" w:after="0" w:afterAutospacing="0"/>
              <w:jc w:val="both"/>
              <w:rPr>
                <w:sz w:val="22"/>
                <w:szCs w:val="22"/>
              </w:rPr>
            </w:pPr>
            <w:r w:rsidRPr="00522CEF">
              <w:rPr>
                <w:sz w:val="22"/>
                <w:szCs w:val="22"/>
              </w:rPr>
              <w:t>Репетиторы</w:t>
            </w:r>
          </w:p>
          <w:p w:rsidR="00835780" w:rsidRPr="00522CEF" w:rsidRDefault="00835780" w:rsidP="00F422FE">
            <w:pPr>
              <w:pStyle w:val="af1"/>
              <w:spacing w:before="0" w:beforeAutospacing="0" w:after="0" w:afterAutospacing="0"/>
              <w:jc w:val="both"/>
              <w:rPr>
                <w:sz w:val="22"/>
                <w:szCs w:val="22"/>
              </w:rPr>
            </w:pPr>
            <w:r w:rsidRPr="00522CEF">
              <w:rPr>
                <w:sz w:val="22"/>
                <w:szCs w:val="22"/>
              </w:rPr>
              <w:t>Специалисты (сурдопедагог, дефектолог, логопед и др.)</w:t>
            </w:r>
          </w:p>
          <w:p w:rsidR="00835780" w:rsidRPr="00522CEF" w:rsidRDefault="00835780" w:rsidP="00F422FE">
            <w:pPr>
              <w:pStyle w:val="af1"/>
              <w:spacing w:before="0" w:beforeAutospacing="0" w:after="0" w:afterAutospacing="0"/>
              <w:jc w:val="both"/>
              <w:rPr>
                <w:sz w:val="22"/>
                <w:szCs w:val="22"/>
              </w:rPr>
            </w:pPr>
            <w:r w:rsidRPr="00522CEF">
              <w:rPr>
                <w:sz w:val="22"/>
                <w:szCs w:val="22"/>
              </w:rPr>
              <w:t>Медицинские работники</w:t>
            </w:r>
          </w:p>
          <w:p w:rsidR="00835780" w:rsidRPr="00522CEF" w:rsidRDefault="00835780" w:rsidP="00F422FE">
            <w:pPr>
              <w:pStyle w:val="af1"/>
              <w:spacing w:before="0" w:beforeAutospacing="0" w:after="0" w:afterAutospacing="0"/>
              <w:jc w:val="both"/>
              <w:rPr>
                <w:sz w:val="22"/>
                <w:szCs w:val="22"/>
              </w:rPr>
            </w:pPr>
            <w:r w:rsidRPr="00522CEF">
              <w:rPr>
                <w:sz w:val="22"/>
                <w:szCs w:val="22"/>
              </w:rPr>
              <w:t>Педагоги дополни-</w:t>
            </w:r>
          </w:p>
          <w:p w:rsidR="00835780" w:rsidRPr="00522CEF" w:rsidRDefault="00835780" w:rsidP="00F422FE">
            <w:pPr>
              <w:pStyle w:val="af1"/>
              <w:spacing w:before="0" w:beforeAutospacing="0"/>
              <w:jc w:val="both"/>
              <w:rPr>
                <w:sz w:val="22"/>
                <w:szCs w:val="22"/>
              </w:rPr>
            </w:pPr>
            <w:r w:rsidRPr="00522CEF">
              <w:rPr>
                <w:sz w:val="22"/>
                <w:szCs w:val="22"/>
              </w:rPr>
              <w:t>тельного образования</w:t>
            </w:r>
          </w:p>
        </w:tc>
      </w:tr>
    </w:tbl>
    <w:p w:rsidR="00835780" w:rsidRPr="00522CEF" w:rsidRDefault="00835780" w:rsidP="00835780">
      <w:pPr>
        <w:pStyle w:val="a5"/>
        <w:rPr>
          <w:sz w:val="22"/>
          <w:szCs w:val="22"/>
          <w:lang w:eastAsia="ru-RU"/>
        </w:rPr>
      </w:pPr>
    </w:p>
    <w:p w:rsidR="00835780" w:rsidRPr="00522CEF" w:rsidRDefault="00835780" w:rsidP="00835780">
      <w:pPr>
        <w:pStyle w:val="a5"/>
        <w:rPr>
          <w:sz w:val="22"/>
          <w:szCs w:val="22"/>
        </w:rPr>
      </w:pPr>
      <w:r w:rsidRPr="00522CEF">
        <w:rPr>
          <w:sz w:val="22"/>
          <w:szCs w:val="22"/>
        </w:rPr>
        <w:t>2.4.8. Планируемые результаты коррекционной работы</w:t>
      </w:r>
    </w:p>
    <w:p w:rsidR="00835780" w:rsidRPr="00522CEF" w:rsidRDefault="00835780" w:rsidP="00835780">
      <w:pPr>
        <w:pStyle w:val="af1"/>
        <w:spacing w:before="0" w:beforeAutospacing="0"/>
        <w:rPr>
          <w:rStyle w:val="aff9"/>
          <w:sz w:val="22"/>
          <w:szCs w:val="22"/>
        </w:rPr>
      </w:pPr>
      <w:r w:rsidRPr="00522CEF">
        <w:rPr>
          <w:iCs/>
          <w:color w:val="000000"/>
          <w:sz w:val="22"/>
          <w:szCs w:val="22"/>
        </w:rPr>
        <w:t xml:space="preserve">Результатом коррекции развития детей с ОВЗ может считаться не столько  </w:t>
      </w:r>
      <w:r w:rsidRPr="00522CEF">
        <w:rPr>
          <w:rStyle w:val="aff9"/>
          <w:sz w:val="22"/>
          <w:szCs w:val="22"/>
        </w:rPr>
        <w:t>успешное освоение ими основной образовательной программы, сколько освоение жизненно значимых компетенций:</w:t>
      </w:r>
      <w:r w:rsidRPr="00522CEF">
        <w:rPr>
          <w:rStyle w:val="aff9"/>
          <w:sz w:val="22"/>
          <w:szCs w:val="22"/>
        </w:rPr>
        <w:b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r w:rsidRPr="00522CEF">
        <w:rPr>
          <w:rStyle w:val="aff9"/>
          <w:sz w:val="22"/>
          <w:szCs w:val="22"/>
        </w:rPr>
        <w:br/>
        <w:t>• овладение социально-бытовыми умениями, используемыми в повседневной жизни;</w:t>
      </w:r>
      <w:r w:rsidRPr="00522CEF">
        <w:rPr>
          <w:rStyle w:val="aff9"/>
          <w:sz w:val="22"/>
          <w:szCs w:val="22"/>
        </w:rPr>
        <w:br/>
        <w:t>• овладение навыками коммуникации;</w:t>
      </w:r>
      <w:r w:rsidRPr="00522CEF">
        <w:rPr>
          <w:rStyle w:val="aff9"/>
          <w:sz w:val="22"/>
          <w:szCs w:val="22"/>
        </w:rPr>
        <w:br/>
        <w:t>• дифференциация и осмысление картины мира и её временно-пространственной организации;</w:t>
      </w:r>
      <w:r w:rsidRPr="00522CEF">
        <w:rPr>
          <w:rStyle w:val="aff9"/>
          <w:sz w:val="22"/>
          <w:szCs w:val="22"/>
        </w:rPr>
        <w:br/>
        <w:t>• осмысление своего социального окружения и освоение соответствующих возрасту системы ценностей и социальных ролей.</w:t>
      </w:r>
    </w:p>
    <w:tbl>
      <w:tblPr>
        <w:tblW w:w="9923" w:type="dxa"/>
        <w:tblCellSpacing w:w="0" w:type="dxa"/>
        <w:tblInd w:w="1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4745"/>
        <w:gridCol w:w="5178"/>
      </w:tblGrid>
      <w:tr w:rsidR="00835780" w:rsidRPr="00522CEF" w:rsidTr="00F422FE">
        <w:trPr>
          <w:tblCellSpacing w:w="0" w:type="dxa"/>
        </w:trPr>
        <w:tc>
          <w:tcPr>
            <w:tcW w:w="4745"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ind w:left="132"/>
              <w:rPr>
                <w:sz w:val="22"/>
                <w:szCs w:val="22"/>
              </w:rPr>
            </w:pPr>
            <w:r w:rsidRPr="00522CEF">
              <w:rPr>
                <w:sz w:val="22"/>
                <w:szCs w:val="22"/>
              </w:rPr>
              <w:t>Жизненно значимые компетенции</w:t>
            </w:r>
          </w:p>
        </w:tc>
        <w:tc>
          <w:tcPr>
            <w:tcW w:w="5178"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t>Требования к результатам</w:t>
            </w:r>
          </w:p>
        </w:tc>
      </w:tr>
      <w:tr w:rsidR="00835780" w:rsidRPr="00522CEF" w:rsidTr="00F422FE">
        <w:trPr>
          <w:tblCellSpacing w:w="0" w:type="dxa"/>
        </w:trPr>
        <w:tc>
          <w:tcPr>
            <w:tcW w:w="4745"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Развитие адекватных представлений о</w:t>
            </w:r>
          </w:p>
          <w:p w:rsidR="00835780" w:rsidRPr="00522CEF" w:rsidRDefault="00835780" w:rsidP="00F422FE">
            <w:pPr>
              <w:pStyle w:val="af1"/>
              <w:spacing w:before="0" w:beforeAutospacing="0" w:after="0" w:afterAutospacing="0"/>
              <w:rPr>
                <w:sz w:val="22"/>
                <w:szCs w:val="22"/>
              </w:rPr>
            </w:pPr>
            <w:r w:rsidRPr="00522CEF">
              <w:rPr>
                <w:sz w:val="22"/>
                <w:szCs w:val="22"/>
              </w:rPr>
              <w:t>собственных возможностях и ограничениях, о насущно необходимом</w:t>
            </w:r>
          </w:p>
          <w:p w:rsidR="00835780" w:rsidRPr="00522CEF" w:rsidRDefault="00835780" w:rsidP="00F422FE">
            <w:pPr>
              <w:pStyle w:val="af1"/>
              <w:spacing w:before="0" w:beforeAutospacing="0" w:after="0" w:afterAutospacing="0"/>
              <w:rPr>
                <w:sz w:val="22"/>
                <w:szCs w:val="22"/>
              </w:rPr>
            </w:pPr>
            <w:r w:rsidRPr="00522CEF">
              <w:rPr>
                <w:sz w:val="22"/>
                <w:szCs w:val="22"/>
              </w:rPr>
              <w:t>жизнеобеспечении, способности вступать в коммуникацию со взрослыми по</w:t>
            </w:r>
          </w:p>
          <w:p w:rsidR="00835780" w:rsidRPr="00522CEF" w:rsidRDefault="00835780" w:rsidP="00F422FE">
            <w:pPr>
              <w:pStyle w:val="af1"/>
              <w:spacing w:before="0" w:beforeAutospacing="0" w:after="0" w:afterAutospacing="0"/>
              <w:rPr>
                <w:sz w:val="22"/>
                <w:szCs w:val="22"/>
              </w:rPr>
            </w:pPr>
            <w:r w:rsidRPr="00522CEF">
              <w:rPr>
                <w:sz w:val="22"/>
                <w:szCs w:val="22"/>
              </w:rPr>
              <w:t>вопросам медицинского сопровождения и созданию специальных условий</w:t>
            </w:r>
          </w:p>
          <w:p w:rsidR="00835780" w:rsidRPr="00522CEF" w:rsidRDefault="00835780" w:rsidP="00F422FE">
            <w:pPr>
              <w:pStyle w:val="af1"/>
              <w:spacing w:before="0" w:beforeAutospacing="0"/>
              <w:rPr>
                <w:sz w:val="22"/>
                <w:szCs w:val="22"/>
              </w:rPr>
            </w:pPr>
            <w:r w:rsidRPr="00522CEF">
              <w:rPr>
                <w:sz w:val="22"/>
                <w:szCs w:val="22"/>
              </w:rPr>
              <w:t>для пребывания вобразовательной организации, своих нуждах и правах в организации обучения</w:t>
            </w:r>
          </w:p>
        </w:tc>
        <w:tc>
          <w:tcPr>
            <w:tcW w:w="5178"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Умение адекватно оценивать свои</w:t>
            </w:r>
          </w:p>
          <w:p w:rsidR="00835780" w:rsidRPr="00522CEF" w:rsidRDefault="00835780" w:rsidP="00F422FE">
            <w:pPr>
              <w:pStyle w:val="af1"/>
              <w:spacing w:before="0" w:beforeAutospacing="0" w:after="0" w:afterAutospacing="0"/>
              <w:rPr>
                <w:sz w:val="22"/>
                <w:szCs w:val="22"/>
              </w:rPr>
            </w:pPr>
            <w:r w:rsidRPr="00522CEF">
              <w:rPr>
                <w:sz w:val="22"/>
                <w:szCs w:val="22"/>
              </w:rPr>
              <w:t>силы, понимать, что можно и чего</w:t>
            </w:r>
          </w:p>
          <w:p w:rsidR="00835780" w:rsidRPr="00522CEF" w:rsidRDefault="00835780" w:rsidP="00F422FE">
            <w:pPr>
              <w:pStyle w:val="af1"/>
              <w:spacing w:before="0" w:beforeAutospacing="0" w:after="0" w:afterAutospacing="0"/>
              <w:rPr>
                <w:sz w:val="22"/>
                <w:szCs w:val="22"/>
              </w:rPr>
            </w:pPr>
            <w:r w:rsidRPr="00522CEF">
              <w:rPr>
                <w:sz w:val="22"/>
                <w:szCs w:val="22"/>
              </w:rPr>
              <w:t>нельзя.</w:t>
            </w:r>
          </w:p>
          <w:p w:rsidR="00835780" w:rsidRPr="00522CEF" w:rsidRDefault="00835780" w:rsidP="00F422FE">
            <w:pPr>
              <w:pStyle w:val="af1"/>
              <w:spacing w:before="0" w:beforeAutospacing="0" w:after="0" w:afterAutospacing="0"/>
              <w:rPr>
                <w:sz w:val="22"/>
                <w:szCs w:val="22"/>
              </w:rPr>
            </w:pPr>
            <w:r w:rsidRPr="00522CEF">
              <w:rPr>
                <w:sz w:val="22"/>
                <w:szCs w:val="22"/>
              </w:rPr>
              <w:t>Умение пользоваться личными адаптивными средствами в разных ситуациях.</w:t>
            </w:r>
          </w:p>
          <w:p w:rsidR="00835780" w:rsidRPr="00522CEF" w:rsidRDefault="00835780" w:rsidP="00F422FE">
            <w:pPr>
              <w:pStyle w:val="af1"/>
              <w:spacing w:before="0" w:beforeAutospacing="0" w:after="0" w:afterAutospacing="0"/>
              <w:rPr>
                <w:sz w:val="22"/>
                <w:szCs w:val="22"/>
              </w:rPr>
            </w:pPr>
            <w:r w:rsidRPr="00522CEF">
              <w:rPr>
                <w:sz w:val="22"/>
                <w:szCs w:val="22"/>
              </w:rPr>
              <w:t>Понимание того, что пожаловаться и</w:t>
            </w:r>
          </w:p>
          <w:p w:rsidR="00835780" w:rsidRPr="00522CEF" w:rsidRDefault="00835780" w:rsidP="00F422FE">
            <w:pPr>
              <w:pStyle w:val="af1"/>
              <w:spacing w:before="0" w:beforeAutospacing="0" w:after="0" w:afterAutospacing="0"/>
              <w:rPr>
                <w:sz w:val="22"/>
                <w:szCs w:val="22"/>
              </w:rPr>
            </w:pPr>
            <w:r w:rsidRPr="00522CEF">
              <w:rPr>
                <w:sz w:val="22"/>
                <w:szCs w:val="22"/>
              </w:rPr>
              <w:t>попросить о помощи при проблемах в</w:t>
            </w:r>
          </w:p>
          <w:p w:rsidR="00835780" w:rsidRPr="00522CEF" w:rsidRDefault="00835780" w:rsidP="00F422FE">
            <w:pPr>
              <w:pStyle w:val="af1"/>
              <w:spacing w:before="0" w:beforeAutospacing="0" w:after="0" w:afterAutospacing="0"/>
              <w:rPr>
                <w:sz w:val="22"/>
                <w:szCs w:val="22"/>
              </w:rPr>
            </w:pPr>
            <w:r w:rsidRPr="00522CEF">
              <w:rPr>
                <w:sz w:val="22"/>
                <w:szCs w:val="22"/>
              </w:rPr>
              <w:t>жизнеобеспечении – это нормально, и</w:t>
            </w:r>
          </w:p>
          <w:p w:rsidR="00835780" w:rsidRPr="00522CEF" w:rsidRDefault="00835780" w:rsidP="00F422FE">
            <w:pPr>
              <w:pStyle w:val="af1"/>
              <w:spacing w:before="0" w:beforeAutospacing="0" w:after="0" w:afterAutospacing="0"/>
              <w:rPr>
                <w:sz w:val="22"/>
                <w:szCs w:val="22"/>
              </w:rPr>
            </w:pPr>
            <w:r w:rsidRPr="00522CEF">
              <w:rPr>
                <w:sz w:val="22"/>
                <w:szCs w:val="22"/>
              </w:rPr>
              <w:t>необходимо.</w:t>
            </w:r>
          </w:p>
          <w:p w:rsidR="00835780" w:rsidRPr="00522CEF" w:rsidRDefault="00835780" w:rsidP="00F422FE">
            <w:pPr>
              <w:pStyle w:val="af1"/>
              <w:spacing w:before="0" w:beforeAutospacing="0" w:after="0" w:afterAutospacing="0"/>
              <w:rPr>
                <w:sz w:val="22"/>
                <w:szCs w:val="22"/>
              </w:rPr>
            </w:pPr>
            <w:r w:rsidRPr="00522CEF">
              <w:rPr>
                <w:sz w:val="22"/>
                <w:szCs w:val="22"/>
              </w:rPr>
              <w:t>Умение адекватно выбрать взрослого и</w:t>
            </w:r>
          </w:p>
          <w:p w:rsidR="00835780" w:rsidRPr="00522CEF" w:rsidRDefault="00835780" w:rsidP="00F422FE">
            <w:pPr>
              <w:pStyle w:val="af1"/>
              <w:spacing w:before="0" w:beforeAutospacing="0" w:after="0" w:afterAutospacing="0"/>
              <w:rPr>
                <w:sz w:val="22"/>
                <w:szCs w:val="22"/>
              </w:rPr>
            </w:pPr>
            <w:r w:rsidRPr="00522CEF">
              <w:rPr>
                <w:sz w:val="22"/>
                <w:szCs w:val="22"/>
              </w:rPr>
              <w:t>обратиться к нему за помощью, точно</w:t>
            </w:r>
          </w:p>
          <w:p w:rsidR="00835780" w:rsidRPr="00522CEF" w:rsidRDefault="00835780" w:rsidP="00F422FE">
            <w:pPr>
              <w:pStyle w:val="af1"/>
              <w:spacing w:before="0" w:beforeAutospacing="0" w:after="0" w:afterAutospacing="0"/>
              <w:rPr>
                <w:sz w:val="22"/>
                <w:szCs w:val="22"/>
              </w:rPr>
            </w:pPr>
            <w:r w:rsidRPr="00522CEF">
              <w:rPr>
                <w:sz w:val="22"/>
                <w:szCs w:val="22"/>
              </w:rPr>
              <w:t>описать возникшую проблему, иметь</w:t>
            </w:r>
          </w:p>
          <w:p w:rsidR="00835780" w:rsidRPr="00522CEF" w:rsidRDefault="00835780" w:rsidP="00F422FE">
            <w:pPr>
              <w:pStyle w:val="af1"/>
              <w:spacing w:before="0" w:beforeAutospacing="0" w:after="0" w:afterAutospacing="0"/>
              <w:rPr>
                <w:sz w:val="22"/>
                <w:szCs w:val="22"/>
              </w:rPr>
            </w:pPr>
            <w:r w:rsidRPr="00522CEF">
              <w:rPr>
                <w:sz w:val="22"/>
                <w:szCs w:val="22"/>
              </w:rPr>
              <w:t>достаточный запас фраз и определений.</w:t>
            </w:r>
          </w:p>
          <w:p w:rsidR="00835780" w:rsidRPr="00522CEF" w:rsidRDefault="00835780" w:rsidP="00F422FE">
            <w:pPr>
              <w:pStyle w:val="af1"/>
              <w:spacing w:before="0" w:beforeAutospacing="0" w:after="0" w:afterAutospacing="0"/>
              <w:rPr>
                <w:sz w:val="22"/>
                <w:szCs w:val="22"/>
              </w:rPr>
            </w:pPr>
            <w:r w:rsidRPr="00522CEF">
              <w:rPr>
                <w:sz w:val="22"/>
                <w:szCs w:val="22"/>
              </w:rPr>
              <w:t>Готовность выделять ситуации, когда</w:t>
            </w:r>
          </w:p>
          <w:p w:rsidR="00835780" w:rsidRPr="00522CEF" w:rsidRDefault="00835780" w:rsidP="00F422FE">
            <w:pPr>
              <w:pStyle w:val="af1"/>
              <w:spacing w:before="0" w:beforeAutospacing="0" w:after="0" w:afterAutospacing="0"/>
              <w:rPr>
                <w:sz w:val="22"/>
                <w:szCs w:val="22"/>
              </w:rPr>
            </w:pPr>
            <w:r w:rsidRPr="00522CEF">
              <w:rPr>
                <w:sz w:val="22"/>
                <w:szCs w:val="22"/>
              </w:rPr>
              <w:t>требуется привлечение родителей, умение объяснять учителю (работнику</w:t>
            </w:r>
          </w:p>
          <w:p w:rsidR="00835780" w:rsidRPr="00522CEF" w:rsidRDefault="00835780" w:rsidP="00F422FE">
            <w:pPr>
              <w:pStyle w:val="af1"/>
              <w:spacing w:before="0" w:beforeAutospacing="0" w:after="0" w:afterAutospacing="0"/>
              <w:rPr>
                <w:sz w:val="22"/>
                <w:szCs w:val="22"/>
              </w:rPr>
            </w:pPr>
            <w:r w:rsidRPr="00522CEF">
              <w:rPr>
                <w:sz w:val="22"/>
                <w:szCs w:val="22"/>
              </w:rPr>
              <w:t>школы) необходимость связаться с</w:t>
            </w:r>
          </w:p>
          <w:p w:rsidR="00835780" w:rsidRPr="00522CEF" w:rsidRDefault="00835780" w:rsidP="00F422FE">
            <w:pPr>
              <w:pStyle w:val="af1"/>
              <w:spacing w:before="0" w:beforeAutospacing="0" w:after="0" w:afterAutospacing="0"/>
              <w:rPr>
                <w:sz w:val="22"/>
                <w:szCs w:val="22"/>
              </w:rPr>
            </w:pPr>
            <w:r w:rsidRPr="00522CEF">
              <w:rPr>
                <w:sz w:val="22"/>
                <w:szCs w:val="22"/>
              </w:rPr>
              <w:t>семьей.</w:t>
            </w:r>
          </w:p>
          <w:p w:rsidR="00835780" w:rsidRPr="00522CEF" w:rsidRDefault="00835780" w:rsidP="00F422FE">
            <w:pPr>
              <w:pStyle w:val="af1"/>
              <w:spacing w:before="0" w:beforeAutospacing="0" w:after="0" w:afterAutospacing="0"/>
              <w:rPr>
                <w:sz w:val="22"/>
                <w:szCs w:val="22"/>
              </w:rPr>
            </w:pPr>
            <w:r w:rsidRPr="00522CEF">
              <w:rPr>
                <w:sz w:val="22"/>
                <w:szCs w:val="22"/>
              </w:rPr>
              <w:lastRenderedPageBreak/>
              <w:t>Умение обратиться к взрослым при</w:t>
            </w:r>
          </w:p>
          <w:p w:rsidR="00835780" w:rsidRPr="00522CEF" w:rsidRDefault="00835780" w:rsidP="00F422FE">
            <w:pPr>
              <w:pStyle w:val="af1"/>
              <w:spacing w:before="0" w:beforeAutospacing="0" w:after="0" w:afterAutospacing="0"/>
              <w:rPr>
                <w:sz w:val="22"/>
                <w:szCs w:val="22"/>
              </w:rPr>
            </w:pPr>
            <w:r w:rsidRPr="00522CEF">
              <w:rPr>
                <w:sz w:val="22"/>
                <w:szCs w:val="22"/>
              </w:rPr>
              <w:t>затруднениях в учебном процессе,</w:t>
            </w:r>
          </w:p>
          <w:p w:rsidR="00835780" w:rsidRPr="00522CEF" w:rsidRDefault="00835780" w:rsidP="00F422FE">
            <w:pPr>
              <w:pStyle w:val="af1"/>
              <w:spacing w:before="0" w:beforeAutospacing="0" w:after="0" w:afterAutospacing="0"/>
              <w:rPr>
                <w:sz w:val="22"/>
                <w:szCs w:val="22"/>
              </w:rPr>
            </w:pPr>
            <w:r w:rsidRPr="00522CEF">
              <w:rPr>
                <w:sz w:val="22"/>
                <w:szCs w:val="22"/>
              </w:rPr>
              <w:t>сформулировать запрос о специальной</w:t>
            </w:r>
          </w:p>
          <w:p w:rsidR="00835780" w:rsidRPr="00522CEF" w:rsidRDefault="00835780" w:rsidP="00F422FE">
            <w:pPr>
              <w:pStyle w:val="af1"/>
              <w:spacing w:before="0" w:beforeAutospacing="0"/>
              <w:rPr>
                <w:sz w:val="22"/>
                <w:szCs w:val="22"/>
              </w:rPr>
            </w:pPr>
            <w:r w:rsidRPr="00522CEF">
              <w:rPr>
                <w:sz w:val="22"/>
                <w:szCs w:val="22"/>
              </w:rPr>
              <w:t>помощи</w:t>
            </w:r>
          </w:p>
        </w:tc>
      </w:tr>
      <w:tr w:rsidR="00835780" w:rsidRPr="00522CEF" w:rsidTr="00F422FE">
        <w:trPr>
          <w:tblCellSpacing w:w="0" w:type="dxa"/>
        </w:trPr>
        <w:tc>
          <w:tcPr>
            <w:tcW w:w="4745"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Овладение социально-бытовыми умениями, используемыми в повседневной жизни</w:t>
            </w:r>
          </w:p>
        </w:tc>
        <w:tc>
          <w:tcPr>
            <w:tcW w:w="5178"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Стремление к самостоятельности и</w:t>
            </w:r>
          </w:p>
          <w:p w:rsidR="00835780" w:rsidRPr="00522CEF" w:rsidRDefault="00835780" w:rsidP="00F422FE">
            <w:pPr>
              <w:pStyle w:val="af1"/>
              <w:spacing w:before="0" w:beforeAutospacing="0" w:after="0" w:afterAutospacing="0"/>
              <w:rPr>
                <w:sz w:val="22"/>
                <w:szCs w:val="22"/>
              </w:rPr>
            </w:pPr>
            <w:r w:rsidRPr="00522CEF">
              <w:rPr>
                <w:sz w:val="22"/>
                <w:szCs w:val="22"/>
              </w:rPr>
              <w:t>независимости в быту и помощи другим людям в быту.</w:t>
            </w:r>
          </w:p>
          <w:p w:rsidR="00835780" w:rsidRPr="00522CEF" w:rsidRDefault="00835780" w:rsidP="00F422FE">
            <w:pPr>
              <w:pStyle w:val="af1"/>
              <w:spacing w:before="0" w:beforeAutospacing="0" w:after="0" w:afterAutospacing="0"/>
              <w:rPr>
                <w:sz w:val="22"/>
                <w:szCs w:val="22"/>
              </w:rPr>
            </w:pPr>
            <w:r w:rsidRPr="00522CEF">
              <w:rPr>
                <w:sz w:val="22"/>
                <w:szCs w:val="22"/>
              </w:rPr>
              <w:t>Овладение навыками самообслуживания дома и в общеобразовательной организации.</w:t>
            </w:r>
          </w:p>
          <w:p w:rsidR="00835780" w:rsidRPr="00522CEF" w:rsidRDefault="00835780" w:rsidP="00F422FE">
            <w:pPr>
              <w:pStyle w:val="af1"/>
              <w:spacing w:before="0" w:beforeAutospacing="0" w:after="0" w:afterAutospacing="0"/>
              <w:rPr>
                <w:sz w:val="22"/>
                <w:szCs w:val="22"/>
              </w:rPr>
            </w:pPr>
            <w:r w:rsidRPr="00522CEF">
              <w:rPr>
                <w:sz w:val="22"/>
                <w:szCs w:val="22"/>
              </w:rPr>
              <w:t>Умение включаться в разнообразные</w:t>
            </w:r>
          </w:p>
          <w:p w:rsidR="00835780" w:rsidRPr="00522CEF" w:rsidRDefault="00835780" w:rsidP="00F422FE">
            <w:pPr>
              <w:pStyle w:val="af1"/>
              <w:spacing w:before="0" w:beforeAutospacing="0" w:after="0" w:afterAutospacing="0"/>
              <w:rPr>
                <w:sz w:val="22"/>
                <w:szCs w:val="22"/>
              </w:rPr>
            </w:pPr>
            <w:r w:rsidRPr="00522CEF">
              <w:rPr>
                <w:sz w:val="22"/>
                <w:szCs w:val="22"/>
              </w:rPr>
              <w:t>повседневные дела.</w:t>
            </w:r>
          </w:p>
          <w:p w:rsidR="00835780" w:rsidRPr="00522CEF" w:rsidRDefault="00835780" w:rsidP="00F422FE">
            <w:pPr>
              <w:pStyle w:val="af1"/>
              <w:spacing w:before="0" w:beforeAutospacing="0" w:after="0" w:afterAutospacing="0"/>
              <w:rPr>
                <w:sz w:val="22"/>
                <w:szCs w:val="22"/>
              </w:rPr>
            </w:pPr>
            <w:r w:rsidRPr="00522CEF">
              <w:rPr>
                <w:sz w:val="22"/>
                <w:szCs w:val="22"/>
              </w:rPr>
              <w:t>Умение принимать посильное участие,</w:t>
            </w:r>
          </w:p>
          <w:p w:rsidR="00835780" w:rsidRPr="00522CEF" w:rsidRDefault="00835780" w:rsidP="00F422FE">
            <w:pPr>
              <w:pStyle w:val="af1"/>
              <w:spacing w:before="0" w:beforeAutospacing="0" w:after="0" w:afterAutospacing="0"/>
              <w:rPr>
                <w:sz w:val="22"/>
                <w:szCs w:val="22"/>
              </w:rPr>
            </w:pPr>
            <w:r w:rsidRPr="00522CEF">
              <w:rPr>
                <w:sz w:val="22"/>
                <w:szCs w:val="22"/>
              </w:rPr>
              <w:t>брать на себя ответственность в каких-</w:t>
            </w:r>
          </w:p>
          <w:p w:rsidR="00835780" w:rsidRPr="00522CEF" w:rsidRDefault="00835780" w:rsidP="00F422FE">
            <w:pPr>
              <w:pStyle w:val="af1"/>
              <w:spacing w:before="0" w:beforeAutospacing="0" w:after="0" w:afterAutospacing="0"/>
              <w:rPr>
                <w:sz w:val="22"/>
                <w:szCs w:val="22"/>
              </w:rPr>
            </w:pPr>
            <w:r w:rsidRPr="00522CEF">
              <w:rPr>
                <w:sz w:val="22"/>
                <w:szCs w:val="22"/>
              </w:rPr>
              <w:t>то областях домашней жизни.</w:t>
            </w:r>
          </w:p>
          <w:p w:rsidR="00835780" w:rsidRPr="00522CEF" w:rsidRDefault="00835780" w:rsidP="00F422FE">
            <w:pPr>
              <w:pStyle w:val="af1"/>
              <w:spacing w:before="0" w:beforeAutospacing="0" w:after="0" w:afterAutospacing="0"/>
              <w:rPr>
                <w:sz w:val="22"/>
                <w:szCs w:val="22"/>
              </w:rPr>
            </w:pPr>
            <w:r w:rsidRPr="00522CEF">
              <w:rPr>
                <w:sz w:val="22"/>
                <w:szCs w:val="22"/>
              </w:rPr>
              <w:t>Представления об устройстве школь-</w:t>
            </w:r>
          </w:p>
          <w:p w:rsidR="00835780" w:rsidRPr="00522CEF" w:rsidRDefault="00835780" w:rsidP="00F422FE">
            <w:pPr>
              <w:pStyle w:val="af1"/>
              <w:spacing w:before="0" w:beforeAutospacing="0" w:after="0" w:afterAutospacing="0"/>
              <w:rPr>
                <w:sz w:val="22"/>
                <w:szCs w:val="22"/>
              </w:rPr>
            </w:pPr>
            <w:r w:rsidRPr="00522CEF">
              <w:rPr>
                <w:sz w:val="22"/>
                <w:szCs w:val="22"/>
              </w:rPr>
              <w:t>ной жизни.</w:t>
            </w:r>
          </w:p>
          <w:p w:rsidR="00835780" w:rsidRPr="00522CEF" w:rsidRDefault="00835780" w:rsidP="00F422FE">
            <w:pPr>
              <w:pStyle w:val="af1"/>
              <w:spacing w:before="0" w:beforeAutospacing="0" w:after="0" w:afterAutospacing="0"/>
              <w:rPr>
                <w:sz w:val="22"/>
                <w:szCs w:val="22"/>
              </w:rPr>
            </w:pPr>
            <w:r w:rsidRPr="00522CEF">
              <w:rPr>
                <w:sz w:val="22"/>
                <w:szCs w:val="22"/>
              </w:rPr>
              <w:t>Умение ориентироваться в пространстве школы, в расписании занятий.</w:t>
            </w:r>
          </w:p>
          <w:p w:rsidR="00835780" w:rsidRPr="00522CEF" w:rsidRDefault="00835780" w:rsidP="00F422FE">
            <w:pPr>
              <w:pStyle w:val="af1"/>
              <w:spacing w:before="0" w:beforeAutospacing="0" w:after="0" w:afterAutospacing="0"/>
              <w:rPr>
                <w:sz w:val="22"/>
                <w:szCs w:val="22"/>
              </w:rPr>
            </w:pPr>
            <w:r w:rsidRPr="00522CEF">
              <w:rPr>
                <w:sz w:val="22"/>
                <w:szCs w:val="22"/>
              </w:rPr>
              <w:t>Готовность попросить о помощи в случае затруднений.</w:t>
            </w:r>
          </w:p>
          <w:p w:rsidR="00835780" w:rsidRPr="00522CEF" w:rsidRDefault="00835780" w:rsidP="00F422FE">
            <w:pPr>
              <w:pStyle w:val="af1"/>
              <w:spacing w:before="0" w:beforeAutospacing="0" w:after="0" w:afterAutospacing="0"/>
              <w:rPr>
                <w:sz w:val="22"/>
                <w:szCs w:val="22"/>
              </w:rPr>
            </w:pPr>
            <w:r w:rsidRPr="00522CEF">
              <w:rPr>
                <w:sz w:val="22"/>
                <w:szCs w:val="22"/>
              </w:rPr>
              <w:t>Готовность включаться в разнообразные повседневные школьные и домашние дела и принимать в них посильное</w:t>
            </w:r>
          </w:p>
          <w:p w:rsidR="00835780" w:rsidRPr="00522CEF" w:rsidRDefault="00835780" w:rsidP="00F422FE">
            <w:pPr>
              <w:pStyle w:val="af1"/>
              <w:spacing w:before="0" w:beforeAutospacing="0" w:after="0" w:afterAutospacing="0"/>
              <w:rPr>
                <w:sz w:val="22"/>
                <w:szCs w:val="22"/>
              </w:rPr>
            </w:pPr>
            <w:r w:rsidRPr="00522CEF">
              <w:rPr>
                <w:sz w:val="22"/>
                <w:szCs w:val="22"/>
              </w:rPr>
              <w:t>участие, брать на себя ответственность.</w:t>
            </w:r>
          </w:p>
          <w:p w:rsidR="00835780" w:rsidRPr="00522CEF" w:rsidRDefault="00835780" w:rsidP="00F422FE">
            <w:pPr>
              <w:pStyle w:val="af1"/>
              <w:spacing w:before="0" w:beforeAutospacing="0" w:after="0" w:afterAutospacing="0"/>
              <w:rPr>
                <w:sz w:val="22"/>
                <w:szCs w:val="22"/>
              </w:rPr>
            </w:pPr>
            <w:r w:rsidRPr="00522CEF">
              <w:rPr>
                <w:sz w:val="22"/>
                <w:szCs w:val="22"/>
              </w:rPr>
              <w:t>Понимание значения праздника дома и</w:t>
            </w:r>
          </w:p>
          <w:p w:rsidR="00835780" w:rsidRPr="00522CEF" w:rsidRDefault="00835780" w:rsidP="00F422FE">
            <w:pPr>
              <w:pStyle w:val="af1"/>
              <w:spacing w:before="0" w:beforeAutospacing="0" w:after="0" w:afterAutospacing="0"/>
              <w:rPr>
                <w:sz w:val="22"/>
                <w:szCs w:val="22"/>
              </w:rPr>
            </w:pPr>
            <w:r w:rsidRPr="00522CEF">
              <w:rPr>
                <w:sz w:val="22"/>
                <w:szCs w:val="22"/>
              </w:rPr>
              <w:t>в школе, того, что праздники бывают</w:t>
            </w:r>
          </w:p>
          <w:p w:rsidR="00835780" w:rsidRPr="00522CEF" w:rsidRDefault="00835780" w:rsidP="00F422FE">
            <w:pPr>
              <w:pStyle w:val="af1"/>
              <w:spacing w:before="0" w:beforeAutospacing="0" w:after="0" w:afterAutospacing="0"/>
              <w:rPr>
                <w:sz w:val="22"/>
                <w:szCs w:val="22"/>
              </w:rPr>
            </w:pPr>
            <w:r w:rsidRPr="00522CEF">
              <w:rPr>
                <w:sz w:val="22"/>
                <w:szCs w:val="22"/>
              </w:rPr>
              <w:t>разными.</w:t>
            </w:r>
          </w:p>
          <w:p w:rsidR="00835780" w:rsidRPr="00522CEF" w:rsidRDefault="00835780" w:rsidP="00F422FE">
            <w:pPr>
              <w:pStyle w:val="af1"/>
              <w:spacing w:before="0" w:beforeAutospacing="0" w:after="0" w:afterAutospacing="0"/>
              <w:rPr>
                <w:sz w:val="22"/>
                <w:szCs w:val="22"/>
              </w:rPr>
            </w:pPr>
            <w:r w:rsidRPr="00522CEF">
              <w:rPr>
                <w:sz w:val="22"/>
                <w:szCs w:val="22"/>
              </w:rPr>
              <w:t>Стремление порадовать близких.</w:t>
            </w:r>
          </w:p>
          <w:p w:rsidR="00835780" w:rsidRPr="00522CEF" w:rsidRDefault="00835780" w:rsidP="00F422FE">
            <w:pPr>
              <w:pStyle w:val="af1"/>
              <w:spacing w:before="0" w:beforeAutospacing="0" w:after="0" w:afterAutospacing="0"/>
              <w:rPr>
                <w:sz w:val="22"/>
                <w:szCs w:val="22"/>
              </w:rPr>
            </w:pPr>
            <w:r w:rsidRPr="00522CEF">
              <w:rPr>
                <w:sz w:val="22"/>
                <w:szCs w:val="22"/>
              </w:rPr>
              <w:t>Стремление участвовать в подготовке и</w:t>
            </w:r>
          </w:p>
          <w:p w:rsidR="00835780" w:rsidRPr="00522CEF" w:rsidRDefault="00835780" w:rsidP="00F422FE">
            <w:pPr>
              <w:pStyle w:val="af1"/>
              <w:spacing w:before="0" w:beforeAutospacing="0"/>
              <w:rPr>
                <w:sz w:val="22"/>
                <w:szCs w:val="22"/>
              </w:rPr>
            </w:pPr>
            <w:r w:rsidRPr="00522CEF">
              <w:rPr>
                <w:sz w:val="22"/>
                <w:szCs w:val="22"/>
              </w:rPr>
              <w:t>проведении праздника</w:t>
            </w:r>
          </w:p>
        </w:tc>
      </w:tr>
      <w:tr w:rsidR="00835780" w:rsidRPr="00522CEF" w:rsidTr="00F422FE">
        <w:trPr>
          <w:tblCellSpacing w:w="0" w:type="dxa"/>
        </w:trPr>
        <w:tc>
          <w:tcPr>
            <w:tcW w:w="4745"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t>Овладение навыками коммуникации</w:t>
            </w:r>
          </w:p>
        </w:tc>
        <w:tc>
          <w:tcPr>
            <w:tcW w:w="5178"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Умение решать актуальные жизненные задачи, используя коммуникацию как средство достижения цели (вербальную, невербальную).</w:t>
            </w:r>
          </w:p>
          <w:p w:rsidR="00835780" w:rsidRPr="00522CEF" w:rsidRDefault="00835780" w:rsidP="00F422FE">
            <w:pPr>
              <w:pStyle w:val="af1"/>
              <w:spacing w:before="0" w:beforeAutospacing="0" w:after="0" w:afterAutospacing="0"/>
              <w:rPr>
                <w:sz w:val="22"/>
                <w:szCs w:val="22"/>
              </w:rPr>
            </w:pPr>
            <w:r w:rsidRPr="00522CEF">
              <w:rPr>
                <w:sz w:val="22"/>
                <w:szCs w:val="22"/>
              </w:rPr>
              <w:t>Умение начать и поддержать разговор,</w:t>
            </w:r>
          </w:p>
          <w:p w:rsidR="00835780" w:rsidRPr="00522CEF" w:rsidRDefault="00835780" w:rsidP="00F422FE">
            <w:pPr>
              <w:pStyle w:val="af1"/>
              <w:spacing w:before="0" w:beforeAutospacing="0" w:after="0" w:afterAutospacing="0"/>
              <w:rPr>
                <w:sz w:val="22"/>
                <w:szCs w:val="22"/>
              </w:rPr>
            </w:pPr>
            <w:r w:rsidRPr="00522CEF">
              <w:rPr>
                <w:sz w:val="22"/>
                <w:szCs w:val="22"/>
              </w:rPr>
              <w:t>задать вопрос, выразить свои намерения, просьбу, пожелание, опасения,</w:t>
            </w:r>
          </w:p>
          <w:p w:rsidR="00835780" w:rsidRPr="00522CEF" w:rsidRDefault="00835780" w:rsidP="00F422FE">
            <w:pPr>
              <w:pStyle w:val="af1"/>
              <w:spacing w:before="0" w:beforeAutospacing="0" w:after="0" w:afterAutospacing="0"/>
              <w:rPr>
                <w:sz w:val="22"/>
                <w:szCs w:val="22"/>
              </w:rPr>
            </w:pPr>
            <w:r w:rsidRPr="00522CEF">
              <w:rPr>
                <w:sz w:val="22"/>
                <w:szCs w:val="22"/>
              </w:rPr>
              <w:t>завершить разговор.</w:t>
            </w:r>
          </w:p>
          <w:p w:rsidR="00835780" w:rsidRPr="00522CEF" w:rsidRDefault="00835780" w:rsidP="00F422FE">
            <w:pPr>
              <w:pStyle w:val="af1"/>
              <w:spacing w:before="0" w:beforeAutospacing="0" w:after="0" w:afterAutospacing="0"/>
              <w:rPr>
                <w:sz w:val="22"/>
                <w:szCs w:val="22"/>
              </w:rPr>
            </w:pPr>
            <w:r w:rsidRPr="00522CEF">
              <w:rPr>
                <w:sz w:val="22"/>
                <w:szCs w:val="22"/>
              </w:rPr>
              <w:t>Умение корректно выразить отказ и</w:t>
            </w:r>
          </w:p>
          <w:p w:rsidR="00835780" w:rsidRPr="00522CEF" w:rsidRDefault="00835780" w:rsidP="00F422FE">
            <w:pPr>
              <w:pStyle w:val="af1"/>
              <w:spacing w:before="0" w:beforeAutospacing="0" w:after="0" w:afterAutospacing="0"/>
              <w:rPr>
                <w:sz w:val="22"/>
                <w:szCs w:val="22"/>
              </w:rPr>
            </w:pPr>
            <w:r w:rsidRPr="00522CEF">
              <w:rPr>
                <w:sz w:val="22"/>
                <w:szCs w:val="22"/>
              </w:rPr>
              <w:t>недовольство, благодарность, сочувствие и т.д.</w:t>
            </w:r>
          </w:p>
          <w:p w:rsidR="00835780" w:rsidRPr="00522CEF" w:rsidRDefault="00835780" w:rsidP="00F422FE">
            <w:pPr>
              <w:pStyle w:val="af1"/>
              <w:spacing w:before="0" w:beforeAutospacing="0" w:after="0" w:afterAutospacing="0"/>
              <w:rPr>
                <w:sz w:val="22"/>
                <w:szCs w:val="22"/>
              </w:rPr>
            </w:pPr>
            <w:r w:rsidRPr="00522CEF">
              <w:rPr>
                <w:sz w:val="22"/>
                <w:szCs w:val="22"/>
              </w:rPr>
              <w:t>Умение получать и уточнять информацию от собеседника.</w:t>
            </w:r>
          </w:p>
          <w:p w:rsidR="00835780" w:rsidRPr="00522CEF" w:rsidRDefault="00835780" w:rsidP="00F422FE">
            <w:pPr>
              <w:pStyle w:val="af1"/>
              <w:spacing w:before="0" w:beforeAutospacing="0" w:after="0" w:afterAutospacing="0"/>
              <w:rPr>
                <w:sz w:val="22"/>
                <w:szCs w:val="22"/>
              </w:rPr>
            </w:pPr>
            <w:r w:rsidRPr="00522CEF">
              <w:rPr>
                <w:sz w:val="22"/>
                <w:szCs w:val="22"/>
              </w:rPr>
              <w:t>Освоение культурных форм выражения своих чувств.</w:t>
            </w:r>
          </w:p>
          <w:p w:rsidR="00835780" w:rsidRPr="00522CEF" w:rsidRDefault="00835780" w:rsidP="00F422FE">
            <w:pPr>
              <w:pStyle w:val="af1"/>
              <w:spacing w:before="0" w:beforeAutospacing="0" w:after="0" w:afterAutospacing="0"/>
              <w:rPr>
                <w:sz w:val="22"/>
                <w:szCs w:val="22"/>
              </w:rPr>
            </w:pPr>
            <w:r w:rsidRPr="00522CEF">
              <w:rPr>
                <w:sz w:val="22"/>
                <w:szCs w:val="22"/>
              </w:rPr>
              <w:t>Расширение круга ситуаций, в которых ребёнок может использовать коммуникацию как средство достижения</w:t>
            </w:r>
          </w:p>
          <w:p w:rsidR="00835780" w:rsidRPr="00522CEF" w:rsidRDefault="00835780" w:rsidP="00F422FE">
            <w:pPr>
              <w:pStyle w:val="af1"/>
              <w:spacing w:before="0" w:beforeAutospacing="0" w:after="0" w:afterAutospacing="0"/>
              <w:rPr>
                <w:sz w:val="22"/>
                <w:szCs w:val="22"/>
              </w:rPr>
            </w:pPr>
            <w:r w:rsidRPr="00522CEF">
              <w:rPr>
                <w:sz w:val="22"/>
                <w:szCs w:val="22"/>
              </w:rPr>
              <w:t>цели.</w:t>
            </w:r>
          </w:p>
          <w:p w:rsidR="00835780" w:rsidRPr="00522CEF" w:rsidRDefault="00835780" w:rsidP="00F422FE">
            <w:pPr>
              <w:pStyle w:val="af1"/>
              <w:spacing w:before="0" w:beforeAutospacing="0" w:after="0" w:afterAutospacing="0"/>
              <w:rPr>
                <w:sz w:val="22"/>
                <w:szCs w:val="22"/>
              </w:rPr>
            </w:pPr>
            <w:r w:rsidRPr="00522CEF">
              <w:rPr>
                <w:sz w:val="22"/>
                <w:szCs w:val="22"/>
              </w:rPr>
              <w:t>Умение передать свои впечатления,</w:t>
            </w:r>
          </w:p>
          <w:p w:rsidR="00835780" w:rsidRPr="00522CEF" w:rsidRDefault="00835780" w:rsidP="00F422FE">
            <w:pPr>
              <w:pStyle w:val="af1"/>
              <w:spacing w:before="0" w:beforeAutospacing="0" w:after="0" w:afterAutospacing="0"/>
              <w:rPr>
                <w:sz w:val="22"/>
                <w:szCs w:val="22"/>
              </w:rPr>
            </w:pPr>
            <w:r w:rsidRPr="00522CEF">
              <w:rPr>
                <w:sz w:val="22"/>
                <w:szCs w:val="22"/>
              </w:rPr>
              <w:t>соображения, умозаключения так,</w:t>
            </w:r>
          </w:p>
          <w:p w:rsidR="00835780" w:rsidRPr="00522CEF" w:rsidRDefault="00835780" w:rsidP="00F422FE">
            <w:pPr>
              <w:pStyle w:val="af1"/>
              <w:spacing w:before="0" w:beforeAutospacing="0" w:after="0" w:afterAutospacing="0"/>
              <w:rPr>
                <w:sz w:val="22"/>
                <w:szCs w:val="22"/>
              </w:rPr>
            </w:pPr>
            <w:r w:rsidRPr="00522CEF">
              <w:rPr>
                <w:sz w:val="22"/>
                <w:szCs w:val="22"/>
              </w:rPr>
              <w:t>чтобы быть понятым другим человеком.</w:t>
            </w:r>
          </w:p>
          <w:p w:rsidR="00835780" w:rsidRPr="00522CEF" w:rsidRDefault="00835780" w:rsidP="00F422FE">
            <w:pPr>
              <w:pStyle w:val="af1"/>
              <w:spacing w:before="0" w:beforeAutospacing="0" w:after="0" w:afterAutospacing="0"/>
              <w:rPr>
                <w:sz w:val="22"/>
                <w:szCs w:val="22"/>
              </w:rPr>
            </w:pPr>
            <w:r w:rsidRPr="00522CEF">
              <w:rPr>
                <w:sz w:val="22"/>
                <w:szCs w:val="22"/>
              </w:rPr>
              <w:t>Умение принимать и включать в свой</w:t>
            </w:r>
          </w:p>
          <w:p w:rsidR="00835780" w:rsidRPr="00522CEF" w:rsidRDefault="00835780" w:rsidP="00F422FE">
            <w:pPr>
              <w:pStyle w:val="af1"/>
              <w:spacing w:before="0" w:beforeAutospacing="0" w:after="0" w:afterAutospacing="0"/>
              <w:rPr>
                <w:sz w:val="22"/>
                <w:szCs w:val="22"/>
              </w:rPr>
            </w:pPr>
            <w:r w:rsidRPr="00522CEF">
              <w:rPr>
                <w:sz w:val="22"/>
                <w:szCs w:val="22"/>
              </w:rPr>
              <w:t>личный опыт жизненный опыт других</w:t>
            </w:r>
          </w:p>
          <w:p w:rsidR="00835780" w:rsidRPr="00522CEF" w:rsidRDefault="00835780" w:rsidP="00F422FE">
            <w:pPr>
              <w:pStyle w:val="af1"/>
              <w:spacing w:before="0" w:beforeAutospacing="0" w:after="0" w:afterAutospacing="0"/>
              <w:rPr>
                <w:sz w:val="22"/>
                <w:szCs w:val="22"/>
              </w:rPr>
            </w:pPr>
            <w:r w:rsidRPr="00522CEF">
              <w:rPr>
                <w:sz w:val="22"/>
                <w:szCs w:val="22"/>
              </w:rPr>
              <w:t>людей.</w:t>
            </w:r>
          </w:p>
          <w:p w:rsidR="00835780" w:rsidRPr="00522CEF" w:rsidRDefault="00835780" w:rsidP="00F422FE">
            <w:pPr>
              <w:pStyle w:val="af1"/>
              <w:spacing w:before="0" w:beforeAutospacing="0" w:after="0" w:afterAutospacing="0"/>
              <w:rPr>
                <w:sz w:val="22"/>
                <w:szCs w:val="22"/>
              </w:rPr>
            </w:pPr>
            <w:r w:rsidRPr="00522CEF">
              <w:rPr>
                <w:sz w:val="22"/>
                <w:szCs w:val="22"/>
              </w:rPr>
              <w:t xml:space="preserve">Умение делиться своими воспоминаниями, </w:t>
            </w:r>
            <w:r w:rsidRPr="00522CEF">
              <w:rPr>
                <w:sz w:val="22"/>
                <w:szCs w:val="22"/>
              </w:rPr>
              <w:lastRenderedPageBreak/>
              <w:t>впечатлениями и планами сдругими людьми</w:t>
            </w:r>
          </w:p>
        </w:tc>
      </w:tr>
      <w:tr w:rsidR="00835780" w:rsidRPr="00522CEF" w:rsidTr="00F422FE">
        <w:trPr>
          <w:tblCellSpacing w:w="0" w:type="dxa"/>
        </w:trPr>
        <w:tc>
          <w:tcPr>
            <w:tcW w:w="4745"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rPr>
                <w:sz w:val="22"/>
                <w:szCs w:val="22"/>
              </w:rPr>
            </w:pPr>
            <w:r w:rsidRPr="00522CEF">
              <w:rPr>
                <w:sz w:val="22"/>
                <w:szCs w:val="22"/>
              </w:rPr>
              <w:lastRenderedPageBreak/>
              <w:t>Дифференциация и осмысление картины мира и её временно-пространственной организации</w:t>
            </w:r>
          </w:p>
        </w:tc>
        <w:tc>
          <w:tcPr>
            <w:tcW w:w="5178"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Адекватность бытового поведения</w:t>
            </w:r>
          </w:p>
          <w:p w:rsidR="00835780" w:rsidRPr="00522CEF" w:rsidRDefault="00835780" w:rsidP="00F422FE">
            <w:pPr>
              <w:pStyle w:val="af1"/>
              <w:spacing w:before="0" w:beforeAutospacing="0" w:after="0" w:afterAutospacing="0"/>
              <w:rPr>
                <w:sz w:val="22"/>
                <w:szCs w:val="22"/>
              </w:rPr>
            </w:pPr>
            <w:r w:rsidRPr="00522CEF">
              <w:rPr>
                <w:sz w:val="22"/>
                <w:szCs w:val="22"/>
              </w:rPr>
              <w:t>ребёнка с точки зрения опасности/</w:t>
            </w:r>
          </w:p>
          <w:p w:rsidR="00835780" w:rsidRPr="00522CEF" w:rsidRDefault="00835780" w:rsidP="00F422FE">
            <w:pPr>
              <w:pStyle w:val="af1"/>
              <w:spacing w:before="0" w:beforeAutospacing="0" w:after="0" w:afterAutospacing="0"/>
              <w:rPr>
                <w:sz w:val="22"/>
                <w:szCs w:val="22"/>
              </w:rPr>
            </w:pPr>
            <w:r w:rsidRPr="00522CEF">
              <w:rPr>
                <w:sz w:val="22"/>
                <w:szCs w:val="22"/>
              </w:rPr>
              <w:t>безопасности и для себя, и для окружающих; сохранности окружающей</w:t>
            </w:r>
          </w:p>
          <w:p w:rsidR="00835780" w:rsidRPr="00522CEF" w:rsidRDefault="00835780" w:rsidP="00F422FE">
            <w:pPr>
              <w:pStyle w:val="af1"/>
              <w:spacing w:before="0" w:beforeAutospacing="0" w:after="0" w:afterAutospacing="0"/>
              <w:rPr>
                <w:sz w:val="22"/>
                <w:szCs w:val="22"/>
              </w:rPr>
            </w:pPr>
            <w:r w:rsidRPr="00522CEF">
              <w:rPr>
                <w:sz w:val="22"/>
                <w:szCs w:val="22"/>
              </w:rPr>
              <w:t>предметной и природной среды.</w:t>
            </w:r>
          </w:p>
          <w:p w:rsidR="00835780" w:rsidRPr="00522CEF" w:rsidRDefault="00835780" w:rsidP="00F422FE">
            <w:pPr>
              <w:pStyle w:val="af1"/>
              <w:spacing w:before="0" w:beforeAutospacing="0" w:after="0" w:afterAutospacing="0"/>
              <w:rPr>
                <w:sz w:val="22"/>
                <w:szCs w:val="22"/>
              </w:rPr>
            </w:pPr>
            <w:r w:rsidRPr="00522CEF">
              <w:rPr>
                <w:sz w:val="22"/>
                <w:szCs w:val="22"/>
              </w:rPr>
              <w:t>Использование вещей в соответствии с</w:t>
            </w:r>
          </w:p>
          <w:p w:rsidR="00835780" w:rsidRPr="00522CEF" w:rsidRDefault="00835780" w:rsidP="00F422FE">
            <w:pPr>
              <w:pStyle w:val="af1"/>
              <w:spacing w:before="0" w:beforeAutospacing="0" w:after="0" w:afterAutospacing="0"/>
              <w:rPr>
                <w:sz w:val="22"/>
                <w:szCs w:val="22"/>
              </w:rPr>
            </w:pPr>
            <w:r w:rsidRPr="00522CEF">
              <w:rPr>
                <w:sz w:val="22"/>
                <w:szCs w:val="22"/>
              </w:rPr>
              <w:t>их функциями, принятым порядком и</w:t>
            </w:r>
          </w:p>
          <w:p w:rsidR="00835780" w:rsidRPr="00522CEF" w:rsidRDefault="00835780" w:rsidP="00F422FE">
            <w:pPr>
              <w:pStyle w:val="af1"/>
              <w:spacing w:before="0" w:beforeAutospacing="0" w:after="0" w:afterAutospacing="0"/>
              <w:rPr>
                <w:sz w:val="22"/>
                <w:szCs w:val="22"/>
              </w:rPr>
            </w:pPr>
            <w:r w:rsidRPr="00522CEF">
              <w:rPr>
                <w:sz w:val="22"/>
                <w:szCs w:val="22"/>
              </w:rPr>
              <w:t>характером данной ситуации.</w:t>
            </w:r>
          </w:p>
          <w:p w:rsidR="00835780" w:rsidRPr="00522CEF" w:rsidRDefault="00835780" w:rsidP="00F422FE">
            <w:pPr>
              <w:pStyle w:val="af1"/>
              <w:spacing w:before="0" w:beforeAutospacing="0" w:after="0" w:afterAutospacing="0"/>
              <w:rPr>
                <w:sz w:val="22"/>
                <w:szCs w:val="22"/>
              </w:rPr>
            </w:pPr>
            <w:r w:rsidRPr="00522CEF">
              <w:rPr>
                <w:sz w:val="22"/>
                <w:szCs w:val="22"/>
              </w:rPr>
              <w:t>Расширение и накопление знакомых и</w:t>
            </w:r>
          </w:p>
          <w:p w:rsidR="00835780" w:rsidRPr="00522CEF" w:rsidRDefault="00835780" w:rsidP="00F422FE">
            <w:pPr>
              <w:pStyle w:val="af1"/>
              <w:spacing w:before="0" w:beforeAutospacing="0" w:after="0" w:afterAutospacing="0"/>
              <w:rPr>
                <w:sz w:val="22"/>
                <w:szCs w:val="22"/>
              </w:rPr>
            </w:pPr>
            <w:r w:rsidRPr="00522CEF">
              <w:rPr>
                <w:sz w:val="22"/>
                <w:szCs w:val="22"/>
              </w:rPr>
              <w:t>разнообразно освоенных мест за пределами дома и школы: двор, дача, лес,</w:t>
            </w:r>
          </w:p>
          <w:p w:rsidR="00835780" w:rsidRPr="00522CEF" w:rsidRDefault="00835780" w:rsidP="00F422FE">
            <w:pPr>
              <w:pStyle w:val="af1"/>
              <w:spacing w:before="0" w:beforeAutospacing="0" w:after="0" w:afterAutospacing="0"/>
              <w:rPr>
                <w:sz w:val="22"/>
                <w:szCs w:val="22"/>
              </w:rPr>
            </w:pPr>
            <w:r w:rsidRPr="00522CEF">
              <w:rPr>
                <w:sz w:val="22"/>
                <w:szCs w:val="22"/>
              </w:rPr>
              <w:t>парк, речка, городские и загородные</w:t>
            </w:r>
          </w:p>
          <w:p w:rsidR="00835780" w:rsidRPr="00522CEF" w:rsidRDefault="00835780" w:rsidP="00F422FE">
            <w:pPr>
              <w:pStyle w:val="af1"/>
              <w:spacing w:before="0" w:beforeAutospacing="0" w:after="0" w:afterAutospacing="0"/>
              <w:rPr>
                <w:sz w:val="22"/>
                <w:szCs w:val="22"/>
              </w:rPr>
            </w:pPr>
            <w:r w:rsidRPr="00522CEF">
              <w:rPr>
                <w:sz w:val="22"/>
                <w:szCs w:val="22"/>
              </w:rPr>
              <w:t>достопримечательности и др.</w:t>
            </w:r>
          </w:p>
          <w:p w:rsidR="00835780" w:rsidRPr="00522CEF" w:rsidRDefault="00835780" w:rsidP="00F422FE">
            <w:pPr>
              <w:pStyle w:val="af1"/>
              <w:spacing w:before="0" w:beforeAutospacing="0" w:after="0" w:afterAutospacing="0"/>
              <w:rPr>
                <w:sz w:val="22"/>
                <w:szCs w:val="22"/>
              </w:rPr>
            </w:pPr>
            <w:r w:rsidRPr="00522CEF">
              <w:rPr>
                <w:sz w:val="22"/>
                <w:szCs w:val="22"/>
              </w:rPr>
              <w:t>Активность во взаимодействии с</w:t>
            </w:r>
          </w:p>
          <w:p w:rsidR="00835780" w:rsidRPr="00522CEF" w:rsidRDefault="00835780" w:rsidP="00F422FE">
            <w:pPr>
              <w:pStyle w:val="af1"/>
              <w:spacing w:before="0" w:beforeAutospacing="0" w:after="0" w:afterAutospacing="0"/>
              <w:rPr>
                <w:sz w:val="22"/>
                <w:szCs w:val="22"/>
              </w:rPr>
            </w:pPr>
            <w:r w:rsidRPr="00522CEF">
              <w:rPr>
                <w:sz w:val="22"/>
                <w:szCs w:val="22"/>
              </w:rPr>
              <w:t>миром, понимание собственной результативности.</w:t>
            </w:r>
          </w:p>
          <w:p w:rsidR="00835780" w:rsidRPr="00522CEF" w:rsidRDefault="00835780" w:rsidP="00F422FE">
            <w:pPr>
              <w:pStyle w:val="af1"/>
              <w:spacing w:before="0" w:beforeAutospacing="0" w:after="0" w:afterAutospacing="0"/>
              <w:rPr>
                <w:sz w:val="22"/>
                <w:szCs w:val="22"/>
              </w:rPr>
            </w:pPr>
            <w:r w:rsidRPr="00522CEF">
              <w:rPr>
                <w:sz w:val="22"/>
                <w:szCs w:val="22"/>
              </w:rPr>
              <w:t>Накопление опыта освоения нового</w:t>
            </w:r>
          </w:p>
          <w:p w:rsidR="00835780" w:rsidRPr="00522CEF" w:rsidRDefault="00835780" w:rsidP="00F422FE">
            <w:pPr>
              <w:pStyle w:val="af1"/>
              <w:spacing w:before="0" w:beforeAutospacing="0" w:after="0" w:afterAutospacing="0"/>
              <w:rPr>
                <w:sz w:val="22"/>
                <w:szCs w:val="22"/>
              </w:rPr>
            </w:pPr>
            <w:r w:rsidRPr="00522CEF">
              <w:rPr>
                <w:sz w:val="22"/>
                <w:szCs w:val="22"/>
              </w:rPr>
              <w:t>при помощи экскурсий и путешествий.</w:t>
            </w:r>
          </w:p>
          <w:p w:rsidR="00835780" w:rsidRPr="00522CEF" w:rsidRDefault="00835780" w:rsidP="00F422FE">
            <w:pPr>
              <w:pStyle w:val="af1"/>
              <w:spacing w:before="0" w:beforeAutospacing="0" w:after="0" w:afterAutospacing="0"/>
              <w:rPr>
                <w:sz w:val="22"/>
                <w:szCs w:val="22"/>
              </w:rPr>
            </w:pPr>
            <w:r w:rsidRPr="00522CEF">
              <w:rPr>
                <w:sz w:val="22"/>
                <w:szCs w:val="22"/>
              </w:rPr>
              <w:t>Умение накапливать личные впечатления, связанные с явлениями окружающего мира, упорядочивать их во времени и пространстве.</w:t>
            </w:r>
          </w:p>
          <w:p w:rsidR="00835780" w:rsidRPr="00522CEF" w:rsidRDefault="00835780" w:rsidP="00F422FE">
            <w:pPr>
              <w:pStyle w:val="af1"/>
              <w:spacing w:before="0" w:beforeAutospacing="0" w:after="0" w:afterAutospacing="0"/>
              <w:rPr>
                <w:sz w:val="22"/>
                <w:szCs w:val="22"/>
              </w:rPr>
            </w:pPr>
            <w:r w:rsidRPr="00522CEF">
              <w:rPr>
                <w:sz w:val="22"/>
                <w:szCs w:val="22"/>
              </w:rPr>
              <w:t>Умение устанавливать взаимосвязь</w:t>
            </w:r>
          </w:p>
          <w:p w:rsidR="00835780" w:rsidRPr="00522CEF" w:rsidRDefault="00835780" w:rsidP="00F422FE">
            <w:pPr>
              <w:pStyle w:val="af1"/>
              <w:spacing w:before="0" w:beforeAutospacing="0" w:after="0" w:afterAutospacing="0"/>
              <w:rPr>
                <w:sz w:val="22"/>
                <w:szCs w:val="22"/>
              </w:rPr>
            </w:pPr>
            <w:r w:rsidRPr="00522CEF">
              <w:rPr>
                <w:sz w:val="22"/>
                <w:szCs w:val="22"/>
              </w:rPr>
              <w:t>природного порядка и уклада собственной жизни в семье и в школе, вести</w:t>
            </w:r>
          </w:p>
          <w:p w:rsidR="00835780" w:rsidRPr="00522CEF" w:rsidRDefault="00835780" w:rsidP="00F422FE">
            <w:pPr>
              <w:pStyle w:val="af1"/>
              <w:spacing w:before="0" w:beforeAutospacing="0" w:after="0" w:afterAutospacing="0"/>
              <w:rPr>
                <w:sz w:val="22"/>
                <w:szCs w:val="22"/>
              </w:rPr>
            </w:pPr>
            <w:r w:rsidRPr="00522CEF">
              <w:rPr>
                <w:sz w:val="22"/>
                <w:szCs w:val="22"/>
              </w:rPr>
              <w:t>себя в быту сообразно этому пониманию.</w:t>
            </w:r>
          </w:p>
          <w:p w:rsidR="00835780" w:rsidRPr="00522CEF" w:rsidRDefault="00835780" w:rsidP="00F422FE">
            <w:pPr>
              <w:pStyle w:val="af1"/>
              <w:spacing w:before="0" w:beforeAutospacing="0" w:after="0" w:afterAutospacing="0"/>
              <w:rPr>
                <w:sz w:val="22"/>
                <w:szCs w:val="22"/>
              </w:rPr>
            </w:pPr>
            <w:r w:rsidRPr="00522CEF">
              <w:rPr>
                <w:sz w:val="22"/>
                <w:szCs w:val="22"/>
              </w:rPr>
              <w:t>Умение устанавливать взаимосвязь</w:t>
            </w:r>
          </w:p>
          <w:p w:rsidR="00835780" w:rsidRPr="00522CEF" w:rsidRDefault="00835780" w:rsidP="00F422FE">
            <w:pPr>
              <w:pStyle w:val="af1"/>
              <w:spacing w:before="0" w:beforeAutospacing="0" w:after="0" w:afterAutospacing="0"/>
              <w:rPr>
                <w:sz w:val="22"/>
                <w:szCs w:val="22"/>
              </w:rPr>
            </w:pPr>
            <w:r w:rsidRPr="00522CEF">
              <w:rPr>
                <w:sz w:val="22"/>
                <w:szCs w:val="22"/>
              </w:rPr>
              <w:t>общественного порядка и уклада собственной жизни в семье и в школе,</w:t>
            </w:r>
          </w:p>
          <w:p w:rsidR="00835780" w:rsidRPr="00522CEF" w:rsidRDefault="00835780" w:rsidP="00F422FE">
            <w:pPr>
              <w:pStyle w:val="af1"/>
              <w:spacing w:before="0" w:beforeAutospacing="0" w:after="0" w:afterAutospacing="0"/>
              <w:rPr>
                <w:sz w:val="22"/>
                <w:szCs w:val="22"/>
              </w:rPr>
            </w:pPr>
            <w:r w:rsidRPr="00522CEF">
              <w:rPr>
                <w:sz w:val="22"/>
                <w:szCs w:val="22"/>
              </w:rPr>
              <w:t>соответствовать этому порядку.</w:t>
            </w:r>
          </w:p>
          <w:p w:rsidR="00835780" w:rsidRPr="00522CEF" w:rsidRDefault="00835780" w:rsidP="00F422FE">
            <w:pPr>
              <w:pStyle w:val="af1"/>
              <w:spacing w:before="0" w:beforeAutospacing="0" w:after="0" w:afterAutospacing="0"/>
              <w:rPr>
                <w:sz w:val="22"/>
                <w:szCs w:val="22"/>
              </w:rPr>
            </w:pPr>
            <w:r w:rsidRPr="00522CEF">
              <w:rPr>
                <w:sz w:val="22"/>
                <w:szCs w:val="22"/>
              </w:rPr>
              <w:t>Прогресс в развитии любознательности, наблюдательности, способности</w:t>
            </w:r>
          </w:p>
          <w:p w:rsidR="00835780" w:rsidRPr="00522CEF" w:rsidRDefault="00835780" w:rsidP="00F422FE">
            <w:pPr>
              <w:pStyle w:val="af1"/>
              <w:spacing w:before="0" w:beforeAutospacing="0" w:after="0" w:afterAutospacing="0"/>
              <w:rPr>
                <w:sz w:val="22"/>
                <w:szCs w:val="22"/>
              </w:rPr>
            </w:pPr>
            <w:r w:rsidRPr="00522CEF">
              <w:rPr>
                <w:sz w:val="22"/>
                <w:szCs w:val="22"/>
              </w:rPr>
              <w:t>замечать новое, задавать вопросы,</w:t>
            </w:r>
          </w:p>
          <w:p w:rsidR="00835780" w:rsidRPr="00522CEF" w:rsidRDefault="00835780" w:rsidP="00F422FE">
            <w:pPr>
              <w:pStyle w:val="af1"/>
              <w:spacing w:before="0" w:beforeAutospacing="0"/>
              <w:rPr>
                <w:sz w:val="22"/>
                <w:szCs w:val="22"/>
              </w:rPr>
            </w:pPr>
            <w:r w:rsidRPr="00522CEF">
              <w:rPr>
                <w:sz w:val="22"/>
                <w:szCs w:val="22"/>
              </w:rPr>
              <w:t>включаться в совместную со взрослым исследовательскую деятельность</w:t>
            </w:r>
          </w:p>
        </w:tc>
      </w:tr>
      <w:tr w:rsidR="00835780" w:rsidRPr="00522CEF" w:rsidTr="00F422FE">
        <w:trPr>
          <w:tblCellSpacing w:w="0" w:type="dxa"/>
        </w:trPr>
        <w:tc>
          <w:tcPr>
            <w:tcW w:w="4745" w:type="dxa"/>
            <w:tcBorders>
              <w:top w:val="outset" w:sz="6" w:space="0" w:color="000001"/>
              <w:bottom w:val="outset" w:sz="6" w:space="0" w:color="000001"/>
              <w:right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Осмысление своего социального окружения и освоение соответствующих</w:t>
            </w:r>
          </w:p>
          <w:p w:rsidR="00835780" w:rsidRPr="00522CEF" w:rsidRDefault="00835780" w:rsidP="00F422FE">
            <w:pPr>
              <w:pStyle w:val="af1"/>
              <w:spacing w:before="0" w:beforeAutospacing="0"/>
              <w:rPr>
                <w:sz w:val="22"/>
                <w:szCs w:val="22"/>
              </w:rPr>
            </w:pPr>
            <w:r w:rsidRPr="00522CEF">
              <w:rPr>
                <w:sz w:val="22"/>
                <w:szCs w:val="22"/>
              </w:rPr>
              <w:t>возрасту системы ценностей и социальных ролей</w:t>
            </w:r>
          </w:p>
        </w:tc>
        <w:tc>
          <w:tcPr>
            <w:tcW w:w="5178" w:type="dxa"/>
            <w:tcBorders>
              <w:top w:val="outset" w:sz="6" w:space="0" w:color="000001"/>
              <w:left w:val="outset" w:sz="6" w:space="0" w:color="000001"/>
              <w:bottom w:val="outset" w:sz="6" w:space="0" w:color="000001"/>
            </w:tcBorders>
          </w:tcPr>
          <w:p w:rsidR="00835780" w:rsidRPr="00522CEF" w:rsidRDefault="00835780" w:rsidP="00F422FE">
            <w:pPr>
              <w:pStyle w:val="af1"/>
              <w:spacing w:before="0" w:beforeAutospacing="0" w:after="0" w:afterAutospacing="0"/>
              <w:rPr>
                <w:sz w:val="22"/>
                <w:szCs w:val="22"/>
              </w:rPr>
            </w:pPr>
            <w:r w:rsidRPr="00522CEF">
              <w:rPr>
                <w:sz w:val="22"/>
                <w:szCs w:val="22"/>
              </w:rPr>
              <w:t>Умение адекватно использовать принятые в окружении ребёнка социальные ритуалы.</w:t>
            </w:r>
          </w:p>
          <w:p w:rsidR="00835780" w:rsidRPr="00522CEF" w:rsidRDefault="00835780" w:rsidP="00F422FE">
            <w:pPr>
              <w:pStyle w:val="af1"/>
              <w:spacing w:before="0" w:beforeAutospacing="0" w:after="0" w:afterAutospacing="0"/>
              <w:rPr>
                <w:sz w:val="22"/>
                <w:szCs w:val="22"/>
              </w:rPr>
            </w:pPr>
            <w:r w:rsidRPr="00522CEF">
              <w:rPr>
                <w:sz w:val="22"/>
                <w:szCs w:val="22"/>
              </w:rPr>
              <w:t>Умение корректно выразить свои чувства, отказ, недовольство, благодарность, сочувствие, намерение, просьбу,</w:t>
            </w:r>
          </w:p>
          <w:p w:rsidR="00835780" w:rsidRPr="00522CEF" w:rsidRDefault="00835780" w:rsidP="00F422FE">
            <w:pPr>
              <w:pStyle w:val="af1"/>
              <w:spacing w:before="0" w:beforeAutospacing="0" w:after="0" w:afterAutospacing="0"/>
              <w:rPr>
                <w:sz w:val="22"/>
                <w:szCs w:val="22"/>
              </w:rPr>
            </w:pPr>
            <w:r w:rsidRPr="00522CEF">
              <w:rPr>
                <w:sz w:val="22"/>
                <w:szCs w:val="22"/>
              </w:rPr>
              <w:t>опасение.</w:t>
            </w:r>
          </w:p>
          <w:p w:rsidR="00835780" w:rsidRPr="00522CEF" w:rsidRDefault="00835780" w:rsidP="00F422FE">
            <w:pPr>
              <w:pStyle w:val="af1"/>
              <w:spacing w:before="0" w:beforeAutospacing="0" w:after="0" w:afterAutospacing="0"/>
              <w:rPr>
                <w:sz w:val="22"/>
                <w:szCs w:val="22"/>
              </w:rPr>
            </w:pPr>
            <w:r w:rsidRPr="00522CEF">
              <w:rPr>
                <w:sz w:val="22"/>
                <w:szCs w:val="22"/>
              </w:rPr>
              <w:t>Знание правил поведения в разных</w:t>
            </w:r>
          </w:p>
          <w:p w:rsidR="00835780" w:rsidRPr="00522CEF" w:rsidRDefault="00835780" w:rsidP="00F422FE">
            <w:pPr>
              <w:pStyle w:val="af1"/>
              <w:spacing w:before="0" w:beforeAutospacing="0" w:after="0" w:afterAutospacing="0"/>
              <w:rPr>
                <w:sz w:val="22"/>
                <w:szCs w:val="22"/>
              </w:rPr>
            </w:pPr>
            <w:r w:rsidRPr="00522CEF">
              <w:rPr>
                <w:sz w:val="22"/>
                <w:szCs w:val="22"/>
              </w:rPr>
              <w:t>социальных ситуациях с людьми разного статуса.</w:t>
            </w:r>
          </w:p>
          <w:p w:rsidR="00835780" w:rsidRPr="00522CEF" w:rsidRDefault="00835780" w:rsidP="00F422FE">
            <w:pPr>
              <w:pStyle w:val="af1"/>
              <w:spacing w:before="0" w:beforeAutospacing="0" w:after="0" w:afterAutospacing="0"/>
              <w:rPr>
                <w:sz w:val="22"/>
                <w:szCs w:val="22"/>
              </w:rPr>
            </w:pPr>
            <w:r w:rsidRPr="00522CEF">
              <w:rPr>
                <w:sz w:val="22"/>
                <w:szCs w:val="22"/>
              </w:rPr>
              <w:t>Умение проявлять инициативу, корректно устанавливать и ограничивать</w:t>
            </w:r>
          </w:p>
          <w:p w:rsidR="00835780" w:rsidRPr="00522CEF" w:rsidRDefault="00835780" w:rsidP="00F422FE">
            <w:pPr>
              <w:pStyle w:val="af1"/>
              <w:spacing w:before="0" w:beforeAutospacing="0" w:after="0" w:afterAutospacing="0"/>
              <w:rPr>
                <w:sz w:val="22"/>
                <w:szCs w:val="22"/>
              </w:rPr>
            </w:pPr>
            <w:r w:rsidRPr="00522CEF">
              <w:rPr>
                <w:sz w:val="22"/>
                <w:szCs w:val="22"/>
              </w:rPr>
              <w:t>контакт.</w:t>
            </w:r>
          </w:p>
          <w:p w:rsidR="00835780" w:rsidRPr="00522CEF" w:rsidRDefault="00835780" w:rsidP="00F422FE">
            <w:pPr>
              <w:pStyle w:val="af1"/>
              <w:spacing w:before="0" w:beforeAutospacing="0" w:after="0" w:afterAutospacing="0"/>
              <w:rPr>
                <w:sz w:val="22"/>
                <w:szCs w:val="22"/>
              </w:rPr>
            </w:pPr>
            <w:r w:rsidRPr="00522CEF">
              <w:rPr>
                <w:sz w:val="22"/>
                <w:szCs w:val="22"/>
              </w:rPr>
              <w:t>Умение не быть назойливым в своих</w:t>
            </w:r>
          </w:p>
          <w:p w:rsidR="00835780" w:rsidRPr="00522CEF" w:rsidRDefault="00835780" w:rsidP="00F422FE">
            <w:pPr>
              <w:pStyle w:val="af1"/>
              <w:spacing w:before="0" w:beforeAutospacing="0" w:after="0" w:afterAutospacing="0"/>
              <w:rPr>
                <w:sz w:val="22"/>
                <w:szCs w:val="22"/>
              </w:rPr>
            </w:pPr>
            <w:r w:rsidRPr="00522CEF">
              <w:rPr>
                <w:sz w:val="22"/>
                <w:szCs w:val="22"/>
              </w:rPr>
              <w:t>просьбах и требованиях, быть благодарным за проявление внимания и оказание помощи.</w:t>
            </w:r>
          </w:p>
          <w:p w:rsidR="00835780" w:rsidRPr="00522CEF" w:rsidRDefault="00835780" w:rsidP="00F422FE">
            <w:pPr>
              <w:pStyle w:val="af1"/>
              <w:spacing w:before="0" w:beforeAutospacing="0" w:after="0" w:afterAutospacing="0"/>
              <w:rPr>
                <w:sz w:val="22"/>
                <w:szCs w:val="22"/>
              </w:rPr>
            </w:pPr>
            <w:r w:rsidRPr="00522CEF">
              <w:rPr>
                <w:sz w:val="22"/>
                <w:szCs w:val="22"/>
              </w:rPr>
              <w:t>Умение применять формы выражения</w:t>
            </w:r>
          </w:p>
          <w:p w:rsidR="00835780" w:rsidRPr="00522CEF" w:rsidRDefault="00835780" w:rsidP="00F422FE">
            <w:pPr>
              <w:pStyle w:val="af1"/>
              <w:spacing w:before="0" w:beforeAutospacing="0" w:after="0" w:afterAutospacing="0"/>
              <w:rPr>
                <w:sz w:val="22"/>
                <w:szCs w:val="22"/>
              </w:rPr>
            </w:pPr>
            <w:r w:rsidRPr="00522CEF">
              <w:rPr>
                <w:sz w:val="22"/>
                <w:szCs w:val="22"/>
              </w:rPr>
              <w:t>своих чувств соответственно ситуации</w:t>
            </w:r>
          </w:p>
          <w:p w:rsidR="00835780" w:rsidRPr="00522CEF" w:rsidRDefault="00835780" w:rsidP="00F422FE">
            <w:pPr>
              <w:pStyle w:val="af1"/>
              <w:spacing w:before="0" w:beforeAutospacing="0" w:after="0" w:afterAutospacing="0"/>
              <w:rPr>
                <w:sz w:val="22"/>
                <w:szCs w:val="22"/>
              </w:rPr>
            </w:pPr>
            <w:r w:rsidRPr="00522CEF">
              <w:rPr>
                <w:sz w:val="22"/>
                <w:szCs w:val="22"/>
              </w:rPr>
              <w:t>социального контакта.</w:t>
            </w:r>
          </w:p>
          <w:p w:rsidR="00835780" w:rsidRPr="00522CEF" w:rsidRDefault="00835780" w:rsidP="00F422FE">
            <w:pPr>
              <w:pStyle w:val="af1"/>
              <w:spacing w:before="0" w:beforeAutospacing="0"/>
              <w:rPr>
                <w:sz w:val="22"/>
                <w:szCs w:val="22"/>
              </w:rPr>
            </w:pPr>
            <w:r w:rsidRPr="00522CEF">
              <w:rPr>
                <w:sz w:val="22"/>
                <w:szCs w:val="22"/>
              </w:rPr>
              <w:t>Расширение круга освоенных социальных контактов</w:t>
            </w:r>
          </w:p>
        </w:tc>
      </w:tr>
    </w:tbl>
    <w:p w:rsidR="00835780" w:rsidRPr="00522CEF" w:rsidRDefault="00835780" w:rsidP="00835780">
      <w:pPr>
        <w:pStyle w:val="a5"/>
        <w:rPr>
          <w:sz w:val="22"/>
          <w:szCs w:val="22"/>
        </w:rPr>
      </w:pPr>
    </w:p>
    <w:p w:rsidR="00835780" w:rsidRPr="00522CEF" w:rsidRDefault="00835780" w:rsidP="00835780">
      <w:pPr>
        <w:pStyle w:val="a5"/>
        <w:rPr>
          <w:i/>
          <w:sz w:val="22"/>
          <w:szCs w:val="22"/>
        </w:rPr>
      </w:pPr>
      <w:r w:rsidRPr="00522CEF">
        <w:rPr>
          <w:i/>
          <w:sz w:val="22"/>
          <w:szCs w:val="22"/>
        </w:rPr>
        <w:lastRenderedPageBreak/>
        <w:t>Возможные риски в ходе реализации программы:</w:t>
      </w:r>
    </w:p>
    <w:p w:rsidR="00835780" w:rsidRPr="00522CEF" w:rsidRDefault="00835780" w:rsidP="00835780">
      <w:pPr>
        <w:pStyle w:val="a5"/>
        <w:rPr>
          <w:sz w:val="22"/>
          <w:szCs w:val="22"/>
        </w:rPr>
      </w:pPr>
      <w:r w:rsidRPr="00522CEF">
        <w:rPr>
          <w:sz w:val="22"/>
          <w:szCs w:val="22"/>
        </w:rPr>
        <w:t xml:space="preserve"> - отсутствие кадров (учителя-дефектолога, психолога, логопеда и других узких специалистов);</w:t>
      </w:r>
    </w:p>
    <w:p w:rsidR="00835780" w:rsidRPr="00522CEF" w:rsidRDefault="00835780" w:rsidP="00835780">
      <w:pPr>
        <w:pStyle w:val="a5"/>
        <w:rPr>
          <w:sz w:val="22"/>
          <w:szCs w:val="22"/>
        </w:rPr>
      </w:pPr>
      <w:r w:rsidRPr="00522CEF">
        <w:rPr>
          <w:sz w:val="22"/>
          <w:szCs w:val="22"/>
        </w:rPr>
        <w:t>- неготовность ряда учителей к работе в рамках программы коррекционной работы;</w:t>
      </w:r>
    </w:p>
    <w:p w:rsidR="00835780" w:rsidRPr="00522CEF" w:rsidRDefault="00835780" w:rsidP="00835780">
      <w:pPr>
        <w:pStyle w:val="a5"/>
        <w:rPr>
          <w:sz w:val="22"/>
          <w:szCs w:val="22"/>
        </w:rPr>
      </w:pPr>
      <w:r w:rsidRPr="00522CEF">
        <w:rPr>
          <w:sz w:val="22"/>
          <w:szCs w:val="22"/>
        </w:rPr>
        <w:t>- разрыв между представлениями родителей о целях и задачах образования в отношении их детей и целями и задачами развития организации;</w:t>
      </w:r>
    </w:p>
    <w:p w:rsidR="00835780" w:rsidRPr="00522CEF" w:rsidRDefault="00835780" w:rsidP="00835780">
      <w:pPr>
        <w:pStyle w:val="a5"/>
        <w:rPr>
          <w:sz w:val="22"/>
          <w:szCs w:val="22"/>
        </w:rPr>
      </w:pPr>
      <w:r w:rsidRPr="00522CEF">
        <w:rPr>
          <w:sz w:val="22"/>
          <w:szCs w:val="22"/>
        </w:rPr>
        <w:t>- отсутствие контакта с родителями (неготовность родителей выполнять рекомендации специалистов).</w:t>
      </w:r>
    </w:p>
    <w:p w:rsidR="00835780" w:rsidRPr="00522CEF" w:rsidRDefault="00835780" w:rsidP="00835780">
      <w:pPr>
        <w:spacing w:after="0"/>
        <w:rPr>
          <w:rFonts w:ascii="Times New Roman" w:eastAsia="Times New Roman" w:hAnsi="Times New Roman" w:cs="Times New Roman"/>
        </w:rPr>
      </w:pPr>
      <w:r w:rsidRPr="00522CEF">
        <w:rPr>
          <w:rFonts w:ascii="Times New Roman" w:eastAsia="Times New Roman" w:hAnsi="Times New Roman" w:cs="Times New Roman"/>
        </w:rPr>
        <w:t>3.Организационный раздел</w:t>
      </w:r>
    </w:p>
    <w:p w:rsidR="00835780" w:rsidRPr="00522CEF" w:rsidRDefault="00835780" w:rsidP="00835780">
      <w:pPr>
        <w:spacing w:after="0"/>
        <w:rPr>
          <w:rFonts w:ascii="Times New Roman" w:eastAsia="Times New Roman" w:hAnsi="Times New Roman" w:cs="Times New Roman"/>
        </w:rPr>
      </w:pPr>
    </w:p>
    <w:p w:rsidR="00835780" w:rsidRPr="00522CEF" w:rsidRDefault="00835780" w:rsidP="00835780">
      <w:pPr>
        <w:spacing w:after="0"/>
        <w:jc w:val="both"/>
        <w:rPr>
          <w:rFonts w:ascii="Times New Roman" w:hAnsi="Times New Roman" w:cs="Times New Roman"/>
        </w:rPr>
      </w:pPr>
      <w:r w:rsidRPr="00522CEF">
        <w:rPr>
          <w:rFonts w:ascii="Times New Roman" w:eastAsia="Times New Roman" w:hAnsi="Times New Roman" w:cs="Times New Roman"/>
        </w:rPr>
        <w:t>3.1.</w:t>
      </w:r>
      <w:r w:rsidRPr="00522CEF">
        <w:rPr>
          <w:rFonts w:ascii="Times New Roman" w:hAnsi="Times New Roman" w:cs="Times New Roman"/>
        </w:rPr>
        <w:t xml:space="preserve"> </w:t>
      </w:r>
      <w:r w:rsidRPr="00522CEF">
        <w:rPr>
          <w:rFonts w:ascii="Times New Roman" w:eastAsia="Times New Roman" w:hAnsi="Times New Roman" w:cs="Times New Roman"/>
          <w:color w:val="000000"/>
        </w:rPr>
        <w:t>Годовой календарный учебный график</w:t>
      </w:r>
      <w:r w:rsidRPr="00522CEF">
        <w:rPr>
          <w:rFonts w:ascii="Times New Roman" w:hAnsi="Times New Roman" w:cs="Times New Roman"/>
        </w:rPr>
        <w:t xml:space="preserve"> </w:t>
      </w:r>
      <w:r w:rsidRPr="00522CEF">
        <w:rPr>
          <w:rFonts w:ascii="Times New Roman" w:eastAsia="Times New Roman" w:hAnsi="Times New Roman" w:cs="Times New Roman"/>
          <w:color w:val="000000"/>
        </w:rPr>
        <w:t>МБОУ Конзаводской СОШ №2</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на 2017-2018 учебный год.</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 Начало учебного года</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01.09.2017 г.</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2. Окончание учебного года</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Учебные занятия заканчиваются</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в 5-8,10 классах – 30 мая   </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в 1-4, 9,11 классе – 25 мая</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3. Начало учебных занятий</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1-11 классы - 8.00 час.</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4. Окончание учебных занятий</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1-11 классы – 14.30 час.</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5. Сменность занятий</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Занятия проводятся в одну смену</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6. Продолжительность учебного года</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 класс – 33 недели, 2- 4, 9,11 классы – 34 недели, 5 -8,10 класс – 35 недель</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7. Режим работы школы</w:t>
      </w:r>
      <w:r w:rsidRPr="00522CEF">
        <w:rPr>
          <w:rFonts w:ascii="Times New Roman" w:eastAsia="Times New Roman" w:hAnsi="Times New Roman" w:cs="Times New Roman"/>
          <w:color w:val="000000"/>
        </w:rPr>
        <w:br/>
        <w:t>1 - 11 классы – 5-дневная рабочая неделя</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8.   Регламентирование образовательного процесса на учебный год.</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   Продолжительность каникул в течение учебного года:</w:t>
      </w:r>
    </w:p>
    <w:tbl>
      <w:tblPr>
        <w:tblW w:w="5000" w:type="pct"/>
        <w:tblCellSpacing w:w="0" w:type="dxa"/>
        <w:shd w:val="clear" w:color="auto" w:fill="FFFFFF"/>
        <w:tblCellMar>
          <w:top w:w="15" w:type="dxa"/>
          <w:left w:w="15" w:type="dxa"/>
          <w:bottom w:w="15" w:type="dxa"/>
          <w:right w:w="15" w:type="dxa"/>
        </w:tblCellMar>
        <w:tblLook w:val="04A0"/>
      </w:tblPr>
      <w:tblGrid>
        <w:gridCol w:w="1346"/>
        <w:gridCol w:w="1731"/>
        <w:gridCol w:w="1635"/>
        <w:gridCol w:w="2692"/>
        <w:gridCol w:w="2211"/>
      </w:tblGrid>
      <w:tr w:rsidR="00835780" w:rsidRPr="00522CEF" w:rsidTr="00F422FE">
        <w:trPr>
          <w:tblCellSpacing w:w="0" w:type="dxa"/>
        </w:trPr>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 </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Дата начала каникул</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Дата окончания каникул</w:t>
            </w:r>
          </w:p>
        </w:tc>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Продолжительность в днях</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Дата начала занятий</w:t>
            </w:r>
          </w:p>
        </w:tc>
      </w:tr>
      <w:tr w:rsidR="00835780" w:rsidRPr="00522CEF" w:rsidTr="00F422FE">
        <w:trPr>
          <w:tblCellSpacing w:w="0" w:type="dxa"/>
        </w:trPr>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Осенние</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before="100" w:beforeAutospacing="1"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30.10.2017 г.</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before="100" w:beforeAutospacing="1"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06.11.2017г.</w:t>
            </w:r>
          </w:p>
        </w:tc>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before="100" w:beforeAutospacing="1"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8 дней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before="100" w:beforeAutospacing="1" w:after="100" w:afterAutospacing="1"/>
              <w:rPr>
                <w:rFonts w:ascii="Times New Roman" w:eastAsia="Times New Roman" w:hAnsi="Times New Roman" w:cs="Times New Roman"/>
                <w:color w:val="000000"/>
              </w:rPr>
            </w:pPr>
            <w:r w:rsidRPr="00522CEF">
              <w:rPr>
                <w:rFonts w:ascii="Times New Roman" w:eastAsia="Times New Roman" w:hAnsi="Times New Roman" w:cs="Times New Roman"/>
                <w:color w:val="000000"/>
              </w:rPr>
              <w:t>07.11.2017г.</w:t>
            </w:r>
          </w:p>
        </w:tc>
      </w:tr>
      <w:tr w:rsidR="00835780" w:rsidRPr="00522CEF" w:rsidTr="00F422FE">
        <w:trPr>
          <w:tblCellSpacing w:w="0" w:type="dxa"/>
        </w:trPr>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Зимние</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27.12.2017г.</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10.01.2018г.</w:t>
            </w:r>
          </w:p>
        </w:tc>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15 дней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11.01.2018г</w:t>
            </w:r>
          </w:p>
        </w:tc>
      </w:tr>
      <w:tr w:rsidR="00835780" w:rsidRPr="00522CEF" w:rsidTr="00F422FE">
        <w:trPr>
          <w:tblCellSpacing w:w="0" w:type="dxa"/>
        </w:trPr>
        <w:tc>
          <w:tcPr>
            <w:tcW w:w="7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Весенние</w:t>
            </w:r>
          </w:p>
        </w:tc>
        <w:tc>
          <w:tcPr>
            <w:tcW w:w="9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26.03.2018 г.</w:t>
            </w:r>
          </w:p>
        </w:tc>
        <w:tc>
          <w:tcPr>
            <w:tcW w:w="8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01.04.2018г.</w:t>
            </w:r>
          </w:p>
        </w:tc>
        <w:tc>
          <w:tcPr>
            <w:tcW w:w="1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7 дней</w:t>
            </w:r>
          </w:p>
        </w:tc>
        <w:tc>
          <w:tcPr>
            <w:tcW w:w="11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5780" w:rsidRPr="00522CEF" w:rsidRDefault="00835780" w:rsidP="00F422FE">
            <w:pPr>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02.04.2018г.</w:t>
            </w:r>
          </w:p>
        </w:tc>
      </w:tr>
    </w:tbl>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Для обучающихся 1 класса устанавливаются дополнительные недельные каникулы с 19.02.2018г. - 25.02.2018г.</w:t>
      </w:r>
      <w:r w:rsidRPr="00522CEF">
        <w:rPr>
          <w:rFonts w:ascii="Times New Roman" w:eastAsia="Times New Roman" w:hAnsi="Times New Roman" w:cs="Times New Roman"/>
          <w:b/>
          <w:bCs/>
          <w:color w:val="000000"/>
        </w:rPr>
        <w:t> ( На занятия 26.02.2018г. )</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9. Продолжительность уроков</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 класс – 35 – 45 минут</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2-11 класс – 45 минут</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10. Расписание звонков</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 урок 8.00 – 8.45</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перерыв 10 мин.</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2 урок 8.55 – 9.40</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перерыв 20 мин.</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3 урок 10.00 – 10.45</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перерыв 15 мин.</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4 урок 11.00 – 11.45</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перерыв 10 мин.</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lastRenderedPageBreak/>
        <w:t>5 урок 11.55 – 12.40</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перерыв 10 мин.</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6 урок 12.50 – 13.35</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перерыв 10 мин.</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7 урок 13.45 – 14.30</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10.Внеурочная деятельность проводится во второй половине дня после окончания учебных занятий, перерыва на обед и динамической паузы (40 минут.) Продолжительность занятий в 1-2 классах – 25 минут, с 3 класса – 45 минут. Перерывы между занятиями 10 минут.</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11. Сроки проведения промежуточных аттестаций.</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Промежуточная аттестация подразделяется на четвертную промежуточную аттестацию (3-9 классы),полугодовую промежуточную аттестацию (10-11 классы), которая проводится по каждому учебному предмету, курсу, дисциплине, модулю по итогам четверти, а также готовую промежуточную аттестацию, которая проводится по каждому учебному предмету, курсу, дисциплине, модулю по итогам учебного года.</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обучающимся в срок одной четверти , полугодия 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Округление результата проводится в пользу обучающегося.</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Виды текущего контроля:</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входной контроль (диагностические работы);</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тематический контроль;</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административный контроль за 1 полугодие (рубежный контроль);</w:t>
      </w:r>
    </w:p>
    <w:p w:rsidR="00835780" w:rsidRPr="00522CEF" w:rsidRDefault="00835780" w:rsidP="00835780">
      <w:pPr>
        <w:shd w:val="clear" w:color="auto" w:fill="FFFFFF"/>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-административные контрольные работы по усмотрению администрации школы;</w:t>
      </w:r>
    </w:p>
    <w:p w:rsidR="00835780" w:rsidRPr="00522CEF" w:rsidRDefault="00835780" w:rsidP="00835780">
      <w:pPr>
        <w:shd w:val="clear" w:color="auto" w:fill="FFFFFF"/>
        <w:tabs>
          <w:tab w:val="left" w:pos="7530"/>
        </w:tabs>
        <w:spacing w:after="0"/>
        <w:jc w:val="both"/>
        <w:rPr>
          <w:rFonts w:ascii="Times New Roman" w:eastAsia="Times New Roman" w:hAnsi="Times New Roman" w:cs="Times New Roman"/>
          <w:color w:val="000000"/>
        </w:rPr>
      </w:pPr>
      <w:r w:rsidRPr="00522CEF">
        <w:rPr>
          <w:rFonts w:ascii="Times New Roman" w:eastAsia="Times New Roman" w:hAnsi="Times New Roman" w:cs="Times New Roman"/>
          <w:color w:val="000000"/>
        </w:rPr>
        <w:t>- итоговый контроль.</w:t>
      </w:r>
      <w:r w:rsidRPr="00522CEF">
        <w:rPr>
          <w:rFonts w:ascii="Times New Roman" w:eastAsia="Times New Roman" w:hAnsi="Times New Roman" w:cs="Times New Roman"/>
          <w:color w:val="000000"/>
        </w:rPr>
        <w:tab/>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Итоговый контроль проводится с целью оценивания результатов обучения за весь учебный год.</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К годовому итоговому контролю допускаются все обучающиеся 1-11класс.</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Итоговый контроль в осуществляется в форме годовых контрольных работ по основным предметам учебного плана.</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Сроки проведения итогового контроля: с 12 по 23 мая.</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12. Проведение государственной итоговой аттестации в 9,11 классах.</w:t>
      </w:r>
    </w:p>
    <w:p w:rsidR="00835780" w:rsidRPr="00522CEF" w:rsidRDefault="00835780" w:rsidP="00835780">
      <w:pPr>
        <w:shd w:val="clear" w:color="auto" w:fill="FFFFFF"/>
        <w:spacing w:after="0"/>
        <w:rPr>
          <w:rFonts w:ascii="Times New Roman" w:eastAsia="Times New Roman" w:hAnsi="Times New Roman" w:cs="Times New Roman"/>
          <w:color w:val="000000"/>
        </w:rPr>
      </w:pPr>
      <w:r w:rsidRPr="00522CEF">
        <w:rPr>
          <w:rFonts w:ascii="Times New Roman" w:eastAsia="Times New Roman" w:hAnsi="Times New Roman" w:cs="Times New Roman"/>
          <w:color w:val="000000"/>
        </w:rPr>
        <w:t>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w:t>
      </w:r>
    </w:p>
    <w:p w:rsidR="00835780" w:rsidRPr="00522CEF" w:rsidRDefault="00835780" w:rsidP="00835780">
      <w:pPr>
        <w:spacing w:after="0"/>
        <w:jc w:val="both"/>
        <w:rPr>
          <w:rFonts w:ascii="Times New Roman" w:hAnsi="Times New Roman" w:cs="Times New Roman"/>
        </w:rPr>
      </w:pPr>
    </w:p>
    <w:p w:rsidR="00835780" w:rsidRPr="00522CEF" w:rsidRDefault="00835780" w:rsidP="00247BDD">
      <w:pPr>
        <w:tabs>
          <w:tab w:val="left" w:pos="709"/>
        </w:tabs>
        <w:spacing w:after="0"/>
        <w:ind w:right="240" w:firstLine="567"/>
        <w:jc w:val="center"/>
        <w:rPr>
          <w:rFonts w:ascii="Times New Roman" w:hAnsi="Times New Roman" w:cs="Times New Roman"/>
        </w:rPr>
      </w:pPr>
      <w:r w:rsidRPr="00522CEF">
        <w:rPr>
          <w:rFonts w:ascii="Times New Roman" w:hAnsi="Times New Roman" w:cs="Times New Roman"/>
        </w:rPr>
        <w:t>3.2.Учебный план основного общего образования</w:t>
      </w:r>
    </w:p>
    <w:p w:rsidR="00835780" w:rsidRPr="00522CEF" w:rsidRDefault="00835780" w:rsidP="00247BDD">
      <w:pPr>
        <w:tabs>
          <w:tab w:val="left" w:pos="709"/>
        </w:tabs>
        <w:spacing w:after="0"/>
        <w:ind w:right="240"/>
        <w:jc w:val="center"/>
        <w:rPr>
          <w:rFonts w:ascii="Times New Roman" w:hAnsi="Times New Roman" w:cs="Times New Roman"/>
        </w:rPr>
      </w:pPr>
      <w:r w:rsidRPr="00522CEF">
        <w:rPr>
          <w:rFonts w:ascii="Times New Roman" w:hAnsi="Times New Roman" w:cs="Times New Roman"/>
        </w:rPr>
        <w:t>Пояснительная записка недельному к учебному плану МБОУ Конзаводской СОШ №2 на 2017-2018 учебный год</w:t>
      </w:r>
    </w:p>
    <w:p w:rsidR="00835780" w:rsidRPr="00522CEF" w:rsidRDefault="00835780" w:rsidP="00247BDD">
      <w:pPr>
        <w:spacing w:after="0"/>
        <w:ind w:left="360"/>
        <w:jc w:val="center"/>
        <w:rPr>
          <w:rFonts w:ascii="Times New Roman" w:hAnsi="Times New Roman" w:cs="Times New Roman"/>
        </w:rPr>
      </w:pPr>
      <w:r w:rsidRPr="00522CEF">
        <w:rPr>
          <w:rFonts w:ascii="Times New Roman" w:hAnsi="Times New Roman" w:cs="Times New Roman"/>
        </w:rPr>
        <w:t>Перечень основных нормативных правовых документов, используемых при разработке недельного учебного плана                                            МБОУ Конзаводской СОШ №2 на 2017-2018 учебный год</w:t>
      </w:r>
    </w:p>
    <w:p w:rsidR="00835780" w:rsidRPr="00522CEF" w:rsidRDefault="00835780" w:rsidP="00247BDD">
      <w:pPr>
        <w:spacing w:after="0"/>
        <w:rPr>
          <w:rFonts w:ascii="Times New Roman" w:hAnsi="Times New Roman" w:cs="Times New Roman"/>
        </w:rPr>
      </w:pPr>
      <w:r w:rsidRPr="00522CEF">
        <w:rPr>
          <w:rFonts w:ascii="Times New Roman" w:hAnsi="Times New Roman" w:cs="Times New Roman"/>
          <w:u w:val="single"/>
        </w:rPr>
        <w:t>Законы</w:t>
      </w:r>
      <w:r w:rsidRPr="00522CEF">
        <w:rPr>
          <w:rFonts w:ascii="Times New Roman" w:hAnsi="Times New Roman" w:cs="Times New Roman"/>
        </w:rPr>
        <w:t>:</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Федеральный Закон от 29.12. 2012 № 273-ФЗ «Об образовании в Российской Федерации» (ред. от 02.03.2016; с изм. и доп., вступ. в силу с 01.07.2016);</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rPr>
        <w:t xml:space="preserve">- </w:t>
      </w:r>
      <w:r w:rsidRPr="00522CEF">
        <w:rPr>
          <w:rFonts w:ascii="Times New Roman" w:hAnsi="Times New Roman" w:cs="Times New Roman"/>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522CEF">
        <w:rPr>
          <w:rFonts w:ascii="Times New Roman" w:hAnsi="Times New Roman" w:cs="Times New Roman"/>
        </w:rPr>
        <w:t>(ред. от 23.07.2013)</w:t>
      </w:r>
      <w:r w:rsidRPr="00522CEF">
        <w:rPr>
          <w:rFonts w:ascii="Times New Roman" w:hAnsi="Times New Roman" w:cs="Times New Roman"/>
          <w:bCs/>
        </w:rPr>
        <w:t>;</w:t>
      </w:r>
    </w:p>
    <w:p w:rsidR="00835780" w:rsidRPr="00522CEF" w:rsidRDefault="00835780" w:rsidP="00835780">
      <w:pPr>
        <w:shd w:val="clear" w:color="auto" w:fill="FFFFFF"/>
        <w:outlineLvl w:val="1"/>
        <w:rPr>
          <w:rFonts w:ascii="Times New Roman" w:hAnsi="Times New Roman" w:cs="Times New Roman"/>
          <w:bCs/>
        </w:rPr>
      </w:pPr>
      <w:r w:rsidRPr="00522CEF">
        <w:rPr>
          <w:rFonts w:ascii="Times New Roman" w:hAnsi="Times New Roman" w:cs="Times New Roman"/>
          <w:bCs/>
        </w:rPr>
        <w:lastRenderedPageBreak/>
        <w:t xml:space="preserve">- Областной закон от 14.11.2013 № 26-ЗС «Об образовании в Ростовской области» (в ред. от 24.04.2015 № 362-ЗС). </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u w:val="single"/>
        </w:rPr>
        <w:t>Программы</w:t>
      </w:r>
      <w:r w:rsidRPr="00522CEF">
        <w:rPr>
          <w:rFonts w:ascii="Times New Roman" w:hAnsi="Times New Roman" w:cs="Times New Roman"/>
        </w:rPr>
        <w:t>:</w:t>
      </w:r>
    </w:p>
    <w:p w:rsidR="00835780" w:rsidRPr="00522CEF" w:rsidRDefault="00835780" w:rsidP="00835780">
      <w:pPr>
        <w:jc w:val="both"/>
        <w:rPr>
          <w:rFonts w:ascii="Times New Roman" w:hAnsi="Times New Roman" w:cs="Times New Roman"/>
          <w:color w:val="000000"/>
          <w:spacing w:val="-3"/>
        </w:rPr>
      </w:pPr>
      <w:r w:rsidRPr="00522CEF">
        <w:rPr>
          <w:rFonts w:ascii="Times New Roman" w:hAnsi="Times New Roman" w:cs="Times New Roman"/>
          <w:b/>
          <w:spacing w:val="-1"/>
        </w:rPr>
        <w:t xml:space="preserve">- </w:t>
      </w:r>
      <w:r w:rsidRPr="00522CEF">
        <w:rPr>
          <w:rFonts w:ascii="Times New Roman" w:hAnsi="Times New Roman" w:cs="Times New Roman"/>
          <w:spacing w:val="-1"/>
        </w:rPr>
        <w:t>Примерная</w:t>
      </w:r>
      <w:r w:rsidRPr="00522CEF">
        <w:rPr>
          <w:rFonts w:ascii="Times New Roman" w:hAnsi="Times New Roman" w:cs="Times New Roman"/>
          <w:color w:val="000000"/>
          <w:spacing w:val="-1"/>
        </w:rPr>
        <w:t xml:space="preserve"> основная образовательная программа основного</w:t>
      </w:r>
      <w:r w:rsidRPr="00522CEF">
        <w:rPr>
          <w:rFonts w:ascii="Times New Roman" w:hAnsi="Times New Roman" w:cs="Times New Roman"/>
          <w:color w:val="000000"/>
          <w:spacing w:val="-3"/>
        </w:rPr>
        <w:t xml:space="preserve"> общего образования(одобрена федеральным учебно-методическим объединением по общему образованию, протокол заседания от 08.04.2015 № 1/15). </w:t>
      </w:r>
    </w:p>
    <w:p w:rsidR="00835780" w:rsidRPr="00522CEF" w:rsidRDefault="00835780" w:rsidP="00835780">
      <w:pPr>
        <w:jc w:val="both"/>
        <w:outlineLvl w:val="0"/>
        <w:rPr>
          <w:rFonts w:ascii="Times New Roman" w:hAnsi="Times New Roman" w:cs="Times New Roman"/>
          <w:bCs/>
          <w:kern w:val="36"/>
        </w:rPr>
      </w:pPr>
      <w:r w:rsidRPr="00522CEF">
        <w:rPr>
          <w:rFonts w:ascii="Times New Roman" w:hAnsi="Times New Roman" w:cs="Times New Roman"/>
          <w:bCs/>
          <w:kern w:val="36"/>
          <w:u w:val="single"/>
        </w:rPr>
        <w:t>Постановления</w:t>
      </w:r>
      <w:r w:rsidRPr="00522CEF">
        <w:rPr>
          <w:rFonts w:ascii="Times New Roman" w:hAnsi="Times New Roman" w:cs="Times New Roman"/>
          <w:bCs/>
          <w:kern w:val="36"/>
        </w:rPr>
        <w:t>:</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u w:val="single"/>
        </w:rPr>
        <w:t>Приказы</w:t>
      </w:r>
      <w:r w:rsidRPr="00522CEF">
        <w:rPr>
          <w:rFonts w:ascii="Times New Roman" w:hAnsi="Times New Roman" w:cs="Times New Roman"/>
        </w:rPr>
        <w:t>:</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35780" w:rsidRPr="00522CEF" w:rsidRDefault="00835780" w:rsidP="00835780">
      <w:pPr>
        <w:autoSpaceDE w:val="0"/>
        <w:autoSpaceDN w:val="0"/>
        <w:adjustRightInd w:val="0"/>
        <w:jc w:val="both"/>
        <w:rPr>
          <w:rFonts w:ascii="Times New Roman" w:hAnsi="Times New Roman" w:cs="Times New Roman"/>
        </w:rPr>
      </w:pPr>
      <w:r w:rsidRPr="00522CEF">
        <w:rPr>
          <w:rFonts w:ascii="Times New Roman" w:hAnsi="Times New Roman" w:cs="Times New Roman"/>
        </w:rPr>
        <w:t xml:space="preserve">(в ред. приказов Минобрнауки России от 03.06.2008 № 164,от 31.08.2009 № 320, от 19.10.2009 № 427, от 10.11.2011 № 2643, от 24.01.2012 № 39, от 31.01.2012 </w:t>
      </w:r>
      <w:hyperlink r:id="rId8" w:history="1">
        <w:r w:rsidRPr="00522CEF">
          <w:rPr>
            <w:rStyle w:val="af2"/>
            <w:rFonts w:ascii="Times New Roman" w:hAnsi="Times New Roman" w:cs="Times New Roman"/>
          </w:rPr>
          <w:t>№</w:t>
        </w:r>
      </w:hyperlink>
      <w:r w:rsidRPr="00522CEF">
        <w:rPr>
          <w:rFonts w:ascii="Times New Roman" w:hAnsi="Times New Roman" w:cs="Times New Roman"/>
        </w:rPr>
        <w:t xml:space="preserve"> 69, от 23.06.2015 № 609);</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9" w:history="1">
        <w:r w:rsidRPr="00522CEF">
          <w:rPr>
            <w:rStyle w:val="af2"/>
            <w:rFonts w:ascii="Times New Roman" w:hAnsi="Times New Roman" w:cs="Times New Roman"/>
          </w:rPr>
          <w:t>№</w:t>
        </w:r>
      </w:hyperlink>
      <w:r w:rsidRPr="00522CEF">
        <w:rPr>
          <w:rFonts w:ascii="Times New Roman" w:hAnsi="Times New Roman" w:cs="Times New Roman"/>
        </w:rPr>
        <w:t xml:space="preserve"> 74);</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bCs/>
          <w:color w:val="222222"/>
        </w:rPr>
        <w:t xml:space="preserve">- приказ Минобрнауки России от 17.12.2010 </w:t>
      </w:r>
      <w:r w:rsidRPr="00522CEF">
        <w:rPr>
          <w:rFonts w:ascii="Times New Roman" w:hAnsi="Times New Roman" w:cs="Times New Roman"/>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kern w:val="36"/>
        </w:rPr>
        <w:t xml:space="preserve">-  </w:t>
      </w:r>
      <w:r w:rsidRPr="00522CEF">
        <w:rPr>
          <w:rFonts w:ascii="Times New Roman" w:hAnsi="Times New Roman" w:cs="Times New Roman"/>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522CEF">
        <w:rPr>
          <w:rFonts w:ascii="Times New Roman" w:hAnsi="Times New Roman" w:cs="Times New Roman"/>
          <w:bCs/>
          <w:color w:val="000000"/>
        </w:rPr>
        <w:t>13.12. 2013, от 28.05.2014, от 17.07.2015);</w:t>
      </w:r>
      <w:r w:rsidRPr="00522CEF">
        <w:rPr>
          <w:rFonts w:ascii="Times New Roman" w:hAnsi="Times New Roman" w:cs="Times New Roman"/>
          <w:bCs/>
          <w:color w:val="000000"/>
        </w:rPr>
        <w:br/>
      </w:r>
      <w:r w:rsidRPr="00522CEF">
        <w:rPr>
          <w:rFonts w:ascii="Times New Roman" w:hAnsi="Times New Roman" w:cs="Times New Roman"/>
          <w:bCs/>
          <w:color w:val="222222"/>
        </w:rPr>
        <w:t xml:space="preserve">- приказ </w:t>
      </w:r>
      <w:r w:rsidRPr="00522CEF">
        <w:rPr>
          <w:rFonts w:ascii="Times New Roman" w:hAnsi="Times New Roman" w:cs="Times New Roman"/>
          <w:kern w:val="36"/>
        </w:rPr>
        <w:t>Минобрнауки России от 31.03.2014 № 253 «</w:t>
      </w:r>
      <w:r w:rsidRPr="00522CEF">
        <w:rPr>
          <w:rFonts w:ascii="Times New Roman" w:hAnsi="Times New Roman" w:cs="Times New Roman"/>
        </w:rPr>
        <w:t xml:space="preserve">Об утверждении федерального перечня </w:t>
      </w:r>
      <w:r w:rsidRPr="00522CEF">
        <w:rPr>
          <w:rFonts w:ascii="Times New Roman" w:hAnsi="Times New Roman" w:cs="Times New Roman"/>
        </w:rPr>
        <w:lastRenderedPageBreak/>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522CEF">
        <w:rPr>
          <w:rFonts w:ascii="Times New Roman" w:hAnsi="Times New Roman" w:cs="Times New Roman"/>
          <w:kern w:val="36"/>
        </w:rPr>
        <w:t>;</w:t>
      </w:r>
    </w:p>
    <w:p w:rsidR="00835780" w:rsidRPr="00522CEF" w:rsidRDefault="00835780" w:rsidP="00835780">
      <w:pPr>
        <w:jc w:val="both"/>
        <w:rPr>
          <w:rFonts w:ascii="Times New Roman" w:hAnsi="Times New Roman" w:cs="Times New Roman"/>
          <w:bdr w:val="none" w:sz="0" w:space="0" w:color="auto" w:frame="1"/>
        </w:rPr>
      </w:pPr>
      <w:r w:rsidRPr="00522CEF">
        <w:rPr>
          <w:rFonts w:ascii="Times New Roman" w:hAnsi="Times New Roman" w:cs="Times New Roman"/>
        </w:rPr>
        <w:t xml:space="preserve">-  приказ Минобрнауки России от 09.01.2014 г. № 2 «Об утверждении порядка </w:t>
      </w:r>
      <w:r w:rsidRPr="00522CEF">
        <w:rPr>
          <w:rFonts w:ascii="Times New Roman" w:hAnsi="Times New Roman" w:cs="Times New Roman"/>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35780" w:rsidRPr="00522CEF" w:rsidRDefault="00835780" w:rsidP="00835780">
      <w:pPr>
        <w:jc w:val="both"/>
        <w:rPr>
          <w:rFonts w:ascii="Times New Roman" w:hAnsi="Times New Roman" w:cs="Times New Roman"/>
          <w:bdr w:val="none" w:sz="0" w:space="0" w:color="auto" w:frame="1"/>
        </w:rPr>
      </w:pPr>
      <w:r w:rsidRPr="00522CEF">
        <w:rPr>
          <w:rFonts w:ascii="Times New Roman" w:hAnsi="Times New Roman" w:cs="Times New Roman"/>
          <w:bdr w:val="none" w:sz="0" w:space="0" w:color="auto" w:frame="1"/>
        </w:rPr>
        <w:t xml:space="preserve">-  приказ </w:t>
      </w:r>
      <w:r w:rsidRPr="00522CEF">
        <w:rPr>
          <w:rFonts w:ascii="Times New Roman" w:hAnsi="Times New Roman" w:cs="Times New Roman"/>
        </w:rPr>
        <w:t xml:space="preserve">Минобрнауки России </w:t>
      </w:r>
      <w:r w:rsidRPr="00522CEF">
        <w:rPr>
          <w:rFonts w:ascii="Times New Roman" w:hAnsi="Times New Roman" w:cs="Times New Roman"/>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522CEF">
        <w:rPr>
          <w:rFonts w:ascii="Times New Roman" w:hAnsi="Times New Roman" w:cs="Times New Roman"/>
        </w:rPr>
        <w:t>(в ред. приказов Минобрнауки России от 07.10.2014 № 1307, от 09.04.2015                    № 387)</w:t>
      </w:r>
      <w:r w:rsidRPr="00522CEF">
        <w:rPr>
          <w:rFonts w:ascii="Times New Roman" w:hAnsi="Times New Roman" w:cs="Times New Roman"/>
          <w:bdr w:val="none" w:sz="0" w:space="0" w:color="auto" w:frame="1"/>
        </w:rPr>
        <w:t>;</w:t>
      </w:r>
    </w:p>
    <w:p w:rsidR="00835780" w:rsidRPr="00522CEF" w:rsidRDefault="00835780" w:rsidP="00835780">
      <w:pPr>
        <w:jc w:val="both"/>
        <w:rPr>
          <w:rFonts w:ascii="Times New Roman" w:hAnsi="Times New Roman" w:cs="Times New Roman"/>
          <w:bdr w:val="none" w:sz="0" w:space="0" w:color="auto" w:frame="1"/>
        </w:rPr>
      </w:pPr>
      <w:r w:rsidRPr="00522CEF">
        <w:rPr>
          <w:rFonts w:ascii="Times New Roman" w:hAnsi="Times New Roman" w:cs="Times New Roman"/>
          <w:bdr w:val="none" w:sz="0" w:space="0" w:color="auto" w:frame="1"/>
        </w:rPr>
        <w:t>- п</w:t>
      </w:r>
      <w:r w:rsidRPr="00522CEF">
        <w:rPr>
          <w:rFonts w:ascii="Times New Roman" w:hAnsi="Times New Roman" w:cs="Times New Roman"/>
          <w:bCs/>
          <w:iCs/>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835780" w:rsidRPr="00522CEF" w:rsidRDefault="00835780" w:rsidP="00835780">
      <w:pPr>
        <w:jc w:val="both"/>
        <w:rPr>
          <w:rFonts w:ascii="Times New Roman" w:hAnsi="Times New Roman" w:cs="Times New Roman"/>
          <w:bdr w:val="none" w:sz="0" w:space="0" w:color="auto" w:frame="1"/>
        </w:rPr>
      </w:pPr>
      <w:r w:rsidRPr="00522CEF">
        <w:rPr>
          <w:rFonts w:ascii="Times New Roman" w:hAnsi="Times New Roman" w:cs="Times New Roman"/>
          <w:bdr w:val="none" w:sz="0" w:space="0" w:color="auto" w:frame="1"/>
        </w:rPr>
        <w:t>- п</w:t>
      </w:r>
      <w:r w:rsidRPr="00522CEF">
        <w:rPr>
          <w:rFonts w:ascii="Times New Roman" w:hAnsi="Times New Roman" w:cs="Times New Roman"/>
          <w:bCs/>
          <w:iCs/>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xml:space="preserve">-  приказ </w:t>
      </w:r>
      <w:r w:rsidRPr="00522CEF">
        <w:rPr>
          <w:rFonts w:ascii="Times New Roman" w:hAnsi="Times New Roman" w:cs="Times New Roman"/>
        </w:rPr>
        <w:t>Минобрнауки России от 29.12.2014 № 1645 «</w:t>
      </w:r>
      <w:r w:rsidRPr="00522CEF">
        <w:rPr>
          <w:rFonts w:ascii="Times New Roman" w:hAnsi="Times New Roman" w:cs="Times New Roman"/>
          <w:bC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22CEF">
          <w:rPr>
            <w:rFonts w:ascii="Times New Roman" w:hAnsi="Times New Roman" w:cs="Times New Roman"/>
            <w:bCs/>
          </w:rPr>
          <w:t>2012 г</w:t>
        </w:r>
      </w:smartTag>
      <w:r w:rsidRPr="00522CEF">
        <w:rPr>
          <w:rFonts w:ascii="Times New Roman" w:hAnsi="Times New Roman" w:cs="Times New Roman"/>
          <w:bCs/>
        </w:rPr>
        <w:t>. № 413 «Об утверждении федерального государственного образовательного стандарта среднего (полного) общего образования»;</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835780" w:rsidRPr="00522CEF" w:rsidRDefault="00835780" w:rsidP="00835780">
      <w:pPr>
        <w:jc w:val="both"/>
        <w:rPr>
          <w:rFonts w:ascii="Times New Roman" w:hAnsi="Times New Roman" w:cs="Times New Roman"/>
          <w:u w:val="single"/>
        </w:rPr>
      </w:pPr>
      <w:r w:rsidRPr="00522CEF">
        <w:rPr>
          <w:rFonts w:ascii="Times New Roman" w:hAnsi="Times New Roman" w:cs="Times New Roman"/>
          <w:u w:val="single"/>
        </w:rPr>
        <w:t xml:space="preserve">Письма: </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835780" w:rsidRPr="00522CEF" w:rsidRDefault="00835780" w:rsidP="00835780">
      <w:pPr>
        <w:jc w:val="both"/>
        <w:rPr>
          <w:rFonts w:ascii="Times New Roman" w:hAnsi="Times New Roman" w:cs="Times New Roman"/>
        </w:rPr>
      </w:pPr>
      <w:r w:rsidRPr="00522CEF">
        <w:rPr>
          <w:rFonts w:ascii="Times New Roman" w:eastAsia="@Arial Unicode MS" w:hAnsi="Times New Roman" w:cs="Times New Roman"/>
        </w:rPr>
        <w:lastRenderedPageBreak/>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Минобрнауки России от 09.02.2012 № 102/03 «О введении курса ОРКСЭ с 1 сентября 2012 года»;</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от 15.11.2013 № НТ-1139/08 «Об организации получения образования в семейной форме»;</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rPr>
        <w:t xml:space="preserve">-  письмо </w:t>
      </w:r>
      <w:r w:rsidRPr="00522CEF">
        <w:rPr>
          <w:rFonts w:ascii="Times New Roman" w:hAnsi="Times New Roman" w:cs="Times New Roman"/>
          <w:bCs/>
        </w:rPr>
        <w:t xml:space="preserve">Минобрнауки России </w:t>
      </w:r>
      <w:r w:rsidRPr="00522CEF">
        <w:rPr>
          <w:rFonts w:ascii="Times New Roman" w:hAnsi="Times New Roman" w:cs="Times New Roman"/>
        </w:rPr>
        <w:t>от 29.04.2014 № 08-548 «О федеральном перечне учебников»;</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Минобрнауки России от 02.02.2015 № НТ-136/08 «О федеральном перечне учебников»;</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от 20.07.2015 № 09-1774 «О направлении учебно-методических материалов»;</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Минобрнауки России от 04.09.2015 № 08-1404 «Об отборе организаций, выпускающих учебные пособия»;</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Минобрнауки России от 18.03.2016 № НТ-393/08 «Об обеспечении учебными изданиями (учебниками и учебными пособиями);</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министерства общего и профессионального образования Ростовской области от 23.06.2017 №24/4.1 - 5038 "О введении учебного предмета "Астрономия";</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 письмо министерства общего и профессионального образования Ростовской области от 06.06.2017 №324/4.1 - 4529 "О расширении использования учебных курсов правового содержания в образовательной деятельности общеобразовательных организаций".</w:t>
      </w:r>
    </w:p>
    <w:p w:rsidR="00835780" w:rsidRPr="00522CEF" w:rsidRDefault="00835780" w:rsidP="00835780">
      <w:pPr>
        <w:tabs>
          <w:tab w:val="left" w:pos="709"/>
        </w:tabs>
        <w:ind w:right="240"/>
        <w:jc w:val="both"/>
        <w:rPr>
          <w:rFonts w:ascii="Times New Roman" w:hAnsi="Times New Roman" w:cs="Times New Roman"/>
          <w:u w:val="single"/>
        </w:rPr>
      </w:pPr>
      <w:r w:rsidRPr="00522CEF">
        <w:rPr>
          <w:rFonts w:ascii="Times New Roman" w:hAnsi="Times New Roman" w:cs="Times New Roman"/>
          <w:u w:val="single"/>
        </w:rPr>
        <w:t>Нормативные документы ОО:</w:t>
      </w:r>
    </w:p>
    <w:p w:rsidR="00835780" w:rsidRPr="00522CEF" w:rsidRDefault="00835780" w:rsidP="00835780">
      <w:pPr>
        <w:shd w:val="clear" w:color="auto" w:fill="FFFFFF"/>
        <w:autoSpaceDE w:val="0"/>
        <w:autoSpaceDN w:val="0"/>
        <w:adjustRightInd w:val="0"/>
        <w:jc w:val="both"/>
        <w:rPr>
          <w:rFonts w:ascii="Times New Roman" w:hAnsi="Times New Roman" w:cs="Times New Roman"/>
        </w:rPr>
      </w:pPr>
      <w:r w:rsidRPr="00522CEF">
        <w:rPr>
          <w:rFonts w:ascii="Times New Roman" w:hAnsi="Times New Roman" w:cs="Times New Roman"/>
        </w:rPr>
        <w:t>- Устав МБОУ Конзаводской СОШ №2;</w:t>
      </w:r>
    </w:p>
    <w:p w:rsidR="00835780" w:rsidRPr="00522CEF" w:rsidRDefault="00835780" w:rsidP="00835780">
      <w:pPr>
        <w:shd w:val="clear" w:color="auto" w:fill="FFFFFF"/>
        <w:autoSpaceDE w:val="0"/>
        <w:autoSpaceDN w:val="0"/>
        <w:adjustRightInd w:val="0"/>
        <w:jc w:val="both"/>
        <w:rPr>
          <w:rFonts w:ascii="Times New Roman" w:hAnsi="Times New Roman" w:cs="Times New Roman"/>
        </w:rPr>
      </w:pPr>
      <w:r w:rsidRPr="00522CEF">
        <w:rPr>
          <w:rFonts w:ascii="Times New Roman" w:hAnsi="Times New Roman" w:cs="Times New Roman"/>
        </w:rPr>
        <w:t>- основная образовательная программа основного общего образования МБОУ Конзаводской СОШ №2 на 2017 – 2018 учебный год;</w:t>
      </w:r>
    </w:p>
    <w:p w:rsidR="00835780" w:rsidRPr="00522CEF" w:rsidRDefault="00835780" w:rsidP="00835780">
      <w:pPr>
        <w:tabs>
          <w:tab w:val="left" w:pos="709"/>
        </w:tabs>
        <w:ind w:right="240"/>
        <w:jc w:val="both"/>
        <w:rPr>
          <w:rFonts w:ascii="Times New Roman" w:hAnsi="Times New Roman" w:cs="Times New Roman"/>
        </w:rPr>
      </w:pPr>
      <w:r w:rsidRPr="00522CEF">
        <w:rPr>
          <w:rFonts w:ascii="Times New Roman" w:hAnsi="Times New Roman" w:cs="Times New Roman"/>
        </w:rPr>
        <w:t xml:space="preserve">Основные положения </w:t>
      </w:r>
    </w:p>
    <w:p w:rsidR="00835780" w:rsidRPr="00522CEF" w:rsidRDefault="00835780" w:rsidP="00835780">
      <w:pPr>
        <w:tabs>
          <w:tab w:val="left" w:pos="709"/>
        </w:tabs>
        <w:ind w:right="240"/>
        <w:jc w:val="both"/>
        <w:rPr>
          <w:rFonts w:ascii="Times New Roman" w:hAnsi="Times New Roman" w:cs="Times New Roman"/>
        </w:rPr>
      </w:pPr>
      <w:r w:rsidRPr="00522CEF">
        <w:rPr>
          <w:rFonts w:ascii="Times New Roman" w:hAnsi="Times New Roman" w:cs="Times New Roman"/>
        </w:rPr>
        <w:t>Недельный учебный план МБОУ Конзаводской СОШ №2 на 2017-2018 учебный год разработан на основе федерального государственного образовательного стандарта начального общего, основного общего и среднего общего образования (далее - ФГОС НОО, ФГОС ООО и ФГОС СОО),федерального базисного учебного плана (далее - БУП-2004),федерального компонента государственного образовательного стандарта среднего общего образования (далее - ФК ГОС),</w:t>
      </w:r>
      <w:r w:rsidRPr="00522CEF">
        <w:rPr>
          <w:rFonts w:ascii="Times New Roman" w:hAnsi="Times New Roman" w:cs="Times New Roman"/>
          <w:color w:val="000000"/>
          <w:spacing w:val="-1"/>
        </w:rPr>
        <w:t>основной образовательной программы началь</w:t>
      </w:r>
      <w:r w:rsidRPr="00522CEF">
        <w:rPr>
          <w:rFonts w:ascii="Times New Roman" w:hAnsi="Times New Roman" w:cs="Times New Roman"/>
          <w:color w:val="000000"/>
          <w:spacing w:val="-3"/>
        </w:rPr>
        <w:t>ного общего образования</w:t>
      </w:r>
      <w:r w:rsidRPr="00522CEF">
        <w:rPr>
          <w:rFonts w:ascii="Times New Roman" w:hAnsi="Times New Roman" w:cs="Times New Roman"/>
        </w:rPr>
        <w:t xml:space="preserve"> МБОУ Конзаводской СОШ №2 </w:t>
      </w:r>
      <w:r w:rsidRPr="00522CEF">
        <w:rPr>
          <w:rFonts w:ascii="Times New Roman" w:hAnsi="Times New Roman" w:cs="Times New Roman"/>
          <w:color w:val="000000"/>
          <w:spacing w:val="-3"/>
        </w:rPr>
        <w:t xml:space="preserve"> (далее - ООП НОО),</w:t>
      </w:r>
      <w:r w:rsidRPr="00522CEF">
        <w:rPr>
          <w:rFonts w:ascii="Times New Roman" w:hAnsi="Times New Roman" w:cs="Times New Roman"/>
          <w:color w:val="000000"/>
          <w:spacing w:val="-1"/>
        </w:rPr>
        <w:t>основной образовательной программы основного</w:t>
      </w:r>
      <w:r w:rsidRPr="00522CEF">
        <w:rPr>
          <w:rFonts w:ascii="Times New Roman" w:hAnsi="Times New Roman" w:cs="Times New Roman"/>
          <w:color w:val="000000"/>
          <w:spacing w:val="-3"/>
        </w:rPr>
        <w:t xml:space="preserve"> общего образования</w:t>
      </w:r>
      <w:r w:rsidRPr="00522CEF">
        <w:rPr>
          <w:rFonts w:ascii="Times New Roman" w:hAnsi="Times New Roman" w:cs="Times New Roman"/>
        </w:rPr>
        <w:t xml:space="preserve"> МБОУ Конзаводской СОШ №2 </w:t>
      </w:r>
      <w:r w:rsidRPr="00522CEF">
        <w:rPr>
          <w:rFonts w:ascii="Times New Roman" w:hAnsi="Times New Roman" w:cs="Times New Roman"/>
          <w:color w:val="000000"/>
          <w:spacing w:val="-3"/>
        </w:rPr>
        <w:t>(далее - ООП ООО)</w:t>
      </w:r>
      <w:r w:rsidRPr="00522CEF">
        <w:rPr>
          <w:rFonts w:ascii="Times New Roman" w:hAnsi="Times New Roman" w:cs="Times New Roman"/>
        </w:rPr>
        <w:t xml:space="preserve">, </w:t>
      </w:r>
      <w:r w:rsidRPr="00522CEF">
        <w:rPr>
          <w:rFonts w:ascii="Times New Roman" w:hAnsi="Times New Roman" w:cs="Times New Roman"/>
          <w:color w:val="000000"/>
          <w:spacing w:val="-1"/>
        </w:rPr>
        <w:t xml:space="preserve">основной образовательной программы среднего </w:t>
      </w:r>
      <w:r w:rsidRPr="00522CEF">
        <w:rPr>
          <w:rFonts w:ascii="Times New Roman" w:hAnsi="Times New Roman" w:cs="Times New Roman"/>
          <w:color w:val="000000"/>
          <w:spacing w:val="-3"/>
        </w:rPr>
        <w:t>общего образования</w:t>
      </w:r>
      <w:r w:rsidRPr="00522CEF">
        <w:rPr>
          <w:rFonts w:ascii="Times New Roman" w:hAnsi="Times New Roman" w:cs="Times New Roman"/>
        </w:rPr>
        <w:t xml:space="preserve"> МБОУ Конзаводской СОШ №2</w:t>
      </w:r>
      <w:r w:rsidRPr="00522CEF">
        <w:rPr>
          <w:rFonts w:ascii="Times New Roman" w:hAnsi="Times New Roman" w:cs="Times New Roman"/>
          <w:color w:val="000000"/>
          <w:spacing w:val="-3"/>
        </w:rPr>
        <w:t>(далее - ООП СОО)</w:t>
      </w:r>
      <w:r w:rsidRPr="00522CEF">
        <w:rPr>
          <w:rFonts w:ascii="Times New Roman" w:hAnsi="Times New Roman" w:cs="Times New Roman"/>
        </w:rPr>
        <w:t>.</w:t>
      </w:r>
    </w:p>
    <w:p w:rsidR="00835780" w:rsidRPr="00522CEF" w:rsidRDefault="00835780" w:rsidP="00835780">
      <w:pPr>
        <w:autoSpaceDE w:val="0"/>
        <w:autoSpaceDN w:val="0"/>
        <w:adjustRightInd w:val="0"/>
        <w:jc w:val="both"/>
        <w:rPr>
          <w:rFonts w:ascii="Times New Roman" w:hAnsi="Times New Roman" w:cs="Times New Roman"/>
        </w:rPr>
      </w:pPr>
      <w:r w:rsidRPr="00522CEF">
        <w:rPr>
          <w:rFonts w:ascii="Times New Roman" w:hAnsi="Times New Roman" w:cs="Times New Roman"/>
        </w:rPr>
        <w:lastRenderedPageBreak/>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522CEF">
        <w:rPr>
          <w:rFonts w:ascii="Times New Roman" w:hAnsi="Times New Roman" w:cs="Times New Roman"/>
          <w:bCs/>
        </w:rPr>
        <w:t>асть, формируемую участниками образовательных отношений</w:t>
      </w:r>
      <w:r w:rsidRPr="00522CEF">
        <w:rPr>
          <w:rFonts w:ascii="Times New Roman" w:hAnsi="Times New Roman" w:cs="Times New Roman"/>
        </w:rPr>
        <w:t xml:space="preserve"> (компонент </w:t>
      </w:r>
    </w:p>
    <w:p w:rsidR="00835780" w:rsidRPr="00522CEF" w:rsidRDefault="00835780" w:rsidP="00835780">
      <w:pPr>
        <w:autoSpaceDE w:val="0"/>
        <w:autoSpaceDN w:val="0"/>
        <w:adjustRightInd w:val="0"/>
        <w:jc w:val="both"/>
        <w:rPr>
          <w:rFonts w:ascii="Times New Roman" w:hAnsi="Times New Roman" w:cs="Times New Roman"/>
        </w:rPr>
      </w:pPr>
      <w:r w:rsidRPr="00522CEF">
        <w:rPr>
          <w:rFonts w:ascii="Times New Roman" w:hAnsi="Times New Roman" w:cs="Times New Roman"/>
        </w:rPr>
        <w:t>образовательного учреждения), и общие рамки принимаемых решений при разработке содержания образования.</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835780" w:rsidRPr="00522CEF" w:rsidRDefault="00835780" w:rsidP="00835780">
      <w:pPr>
        <w:ind w:firstLine="709"/>
        <w:jc w:val="both"/>
        <w:rPr>
          <w:rFonts w:ascii="Times New Roman" w:eastAsiaTheme="minorHAnsi" w:hAnsi="Times New Roman" w:cs="Times New Roman"/>
        </w:rPr>
      </w:pPr>
      <w:r w:rsidRPr="00522CEF">
        <w:rPr>
          <w:rFonts w:ascii="Times New Roman" w:eastAsiaTheme="minorHAnsi" w:hAnsi="Times New Roman" w:cs="Times New Roman"/>
        </w:rPr>
        <w:t>Учебные занятия в 1-11 классах проводятся по 5-дневной учебной неделе в первую смену.</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составляет3039 часов.</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xml:space="preserve">В соответствии с </w:t>
      </w:r>
      <w:r w:rsidRPr="00522CEF">
        <w:rPr>
          <w:rFonts w:ascii="Times New Roman" w:hAnsi="Times New Roman" w:cs="Times New Roman"/>
          <w:color w:val="000000"/>
          <w:spacing w:val="-3"/>
        </w:rPr>
        <w:t>ООП ООО</w:t>
      </w:r>
      <w:r w:rsidRPr="00522CEF">
        <w:rPr>
          <w:rFonts w:ascii="Times New Roman" w:hAnsi="Times New Roman" w:cs="Times New Roman"/>
        </w:rPr>
        <w:t xml:space="preserve"> продолжительность учебного года основного общего образования(5-8классы), реализующего ФГОС ООО, составляет 35 учебных недель и в 9 классе (без учета государственной итоговой аттестации) составляет 34 учебных недели. Количество учебных занятий за 5 лет (с 5 по 9 классы) составляет 5322часов. </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В соответствии с ФГОС СОО (10 класс) и  БУП-2004(11 класс) продолжительность учебного года для обучающихся 10 класса - 35 учебных недели и 11 классов (без учета государственной итоговой аттестации) составляет  34 учебных недель.</w:t>
      </w:r>
    </w:p>
    <w:p w:rsidR="00835780" w:rsidRPr="00522CEF" w:rsidRDefault="00835780" w:rsidP="00835780">
      <w:pPr>
        <w:autoSpaceDE w:val="0"/>
        <w:autoSpaceDN w:val="0"/>
        <w:adjustRightInd w:val="0"/>
        <w:ind w:firstLine="709"/>
        <w:jc w:val="both"/>
        <w:rPr>
          <w:rFonts w:ascii="Times New Roman" w:hAnsi="Times New Roman" w:cs="Times New Roman"/>
          <w:color w:val="000000"/>
        </w:rPr>
      </w:pPr>
      <w:r w:rsidRPr="00522CEF">
        <w:rPr>
          <w:rFonts w:ascii="Times New Roman" w:hAnsi="Times New Roman" w:cs="Times New Roman"/>
          <w:color w:val="000000"/>
        </w:rPr>
        <w:t xml:space="preserve">Продолжительность урока составляет  в 1 классе  35 минут в </w:t>
      </w:r>
      <w:r w:rsidRPr="00522CEF">
        <w:rPr>
          <w:rFonts w:ascii="Times New Roman" w:hAnsi="Times New Roman" w:cs="Times New Roman"/>
          <w:color w:val="000000"/>
          <w:lang w:val="en-US"/>
        </w:rPr>
        <w:t>I</w:t>
      </w:r>
      <w:r w:rsidRPr="00522CEF">
        <w:rPr>
          <w:rFonts w:ascii="Times New Roman" w:hAnsi="Times New Roman" w:cs="Times New Roman"/>
          <w:color w:val="000000"/>
        </w:rPr>
        <w:t xml:space="preserve"> полугодии и 45 минут во </w:t>
      </w:r>
      <w:r w:rsidRPr="00522CEF">
        <w:rPr>
          <w:rFonts w:ascii="Times New Roman" w:hAnsi="Times New Roman" w:cs="Times New Roman"/>
          <w:color w:val="000000"/>
          <w:lang w:val="en-US"/>
        </w:rPr>
        <w:t>II</w:t>
      </w:r>
      <w:r w:rsidRPr="00522CEF">
        <w:rPr>
          <w:rFonts w:ascii="Times New Roman" w:hAnsi="Times New Roman" w:cs="Times New Roman"/>
          <w:color w:val="000000"/>
        </w:rPr>
        <w:t xml:space="preserve"> полугодии, в 2-11 классах  - 45 минут. </w:t>
      </w:r>
    </w:p>
    <w:p w:rsidR="00835780" w:rsidRPr="00522CEF" w:rsidRDefault="00835780" w:rsidP="00835780">
      <w:pPr>
        <w:ind w:firstLine="709"/>
        <w:jc w:val="both"/>
        <w:rPr>
          <w:rFonts w:ascii="Times New Roman" w:hAnsi="Times New Roman" w:cs="Times New Roman"/>
        </w:rPr>
      </w:pPr>
      <w:r w:rsidRPr="00522CEF">
        <w:rPr>
          <w:rFonts w:ascii="Times New Roman" w:hAnsi="Times New Roman" w:cs="Times New Roman"/>
        </w:rPr>
        <w:t xml:space="preserve">В 1 классах используется «ступенчатый» режим обучения, а именно: в сентябре, октябре - по 3 урока в день, с ноября - по 4 урока в день. </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Часы регионального компонента (БУП-2004) переданы в компонент образовательного организации и используются по усмотрению ОО.</w:t>
      </w:r>
    </w:p>
    <w:p w:rsidR="00835780" w:rsidRPr="00522CEF" w:rsidRDefault="00835780" w:rsidP="00835780">
      <w:pPr>
        <w:widowControl w:val="0"/>
        <w:autoSpaceDE w:val="0"/>
        <w:autoSpaceDN w:val="0"/>
        <w:adjustRightInd w:val="0"/>
        <w:ind w:firstLine="709"/>
        <w:jc w:val="both"/>
        <w:rPr>
          <w:rFonts w:ascii="Times New Roman" w:hAnsi="Times New Roman" w:cs="Times New Roman"/>
        </w:rPr>
      </w:pPr>
      <w:r w:rsidRPr="00522CEF">
        <w:rPr>
          <w:rFonts w:ascii="Times New Roman" w:hAnsi="Times New Roman" w:cs="Times New Roman"/>
        </w:rPr>
        <w:t>МБОУ Конзаводская СОШ №2 разрабатывает индивидуальные учебные планы для отдельных обучающихся. Структура и содержание индивидуального учебного плана соответствует  общим требованиям к составлению  учебного плана образовательной организации.</w:t>
      </w:r>
    </w:p>
    <w:p w:rsidR="00835780" w:rsidRPr="00522CEF" w:rsidRDefault="00835780" w:rsidP="00835780">
      <w:pPr>
        <w:jc w:val="both"/>
        <w:rPr>
          <w:rFonts w:ascii="Times New Roman" w:hAnsi="Times New Roman" w:cs="Times New Roman"/>
        </w:rPr>
      </w:pPr>
      <w:r w:rsidRPr="00522CEF">
        <w:rPr>
          <w:rFonts w:ascii="Times New Roman" w:hAnsi="Times New Roman" w:cs="Times New Roman"/>
        </w:rPr>
        <w:t xml:space="preserve">        МБОУ Конзаводская СОШ №2 самостоятельно разрабатывает и утверждает программно-методическое обеспечение к учебному плану образовательной организации. Программно-методическое обеспечение к учебному плану образовательной организации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835780" w:rsidRPr="00522CEF" w:rsidRDefault="00835780" w:rsidP="00247BDD">
      <w:pPr>
        <w:spacing w:after="0"/>
        <w:ind w:firstLine="709"/>
        <w:jc w:val="both"/>
        <w:rPr>
          <w:rFonts w:ascii="Times New Roman" w:hAnsi="Times New Roman" w:cs="Times New Roman"/>
        </w:rPr>
      </w:pPr>
      <w:r w:rsidRPr="00522CEF">
        <w:rPr>
          <w:rFonts w:ascii="Times New Roman" w:hAnsi="Times New Roman" w:cs="Times New Roman"/>
          <w:bCs/>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522CEF">
        <w:rPr>
          <w:rFonts w:ascii="Times New Roman" w:hAnsi="Times New Roman" w:cs="Times New Roman"/>
        </w:rPr>
        <w:t>Используются электронные формы учебника.</w:t>
      </w:r>
    </w:p>
    <w:p w:rsidR="00247BDD" w:rsidRPr="00522CEF" w:rsidRDefault="00835780" w:rsidP="00247BDD">
      <w:pPr>
        <w:keepNext/>
        <w:widowControl w:val="0"/>
        <w:autoSpaceDE w:val="0"/>
        <w:autoSpaceDN w:val="0"/>
        <w:adjustRightInd w:val="0"/>
        <w:spacing w:after="0"/>
        <w:ind w:firstLine="709"/>
        <w:jc w:val="both"/>
        <w:outlineLvl w:val="2"/>
        <w:rPr>
          <w:rFonts w:ascii="Times New Roman" w:hAnsi="Times New Roman" w:cs="Times New Roman"/>
          <w:bCs/>
        </w:rPr>
      </w:pPr>
      <w:r w:rsidRPr="00522CEF">
        <w:rPr>
          <w:rFonts w:ascii="Times New Roman" w:hAnsi="Times New Roman" w:cs="Times New Roman"/>
          <w:bCs/>
        </w:rPr>
        <w:lastRenderedPageBreak/>
        <w:t xml:space="preserve">Учебные пособия регламентируются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835780" w:rsidRPr="00522CEF" w:rsidRDefault="00835780" w:rsidP="00247BDD">
      <w:pPr>
        <w:keepNext/>
        <w:widowControl w:val="0"/>
        <w:autoSpaceDE w:val="0"/>
        <w:autoSpaceDN w:val="0"/>
        <w:adjustRightInd w:val="0"/>
        <w:spacing w:after="0"/>
        <w:ind w:firstLine="709"/>
        <w:jc w:val="both"/>
        <w:outlineLvl w:val="2"/>
        <w:rPr>
          <w:rFonts w:ascii="Times New Roman" w:hAnsi="Times New Roman" w:cs="Times New Roman"/>
          <w:bCs/>
        </w:rPr>
      </w:pPr>
      <w:r w:rsidRPr="00522CEF">
        <w:rPr>
          <w:rFonts w:ascii="Times New Roman" w:hAnsi="Times New Roman" w:cs="Times New Roman"/>
          <w:bCs/>
          <w:iCs/>
        </w:rPr>
        <w:t>В соответствии с ФГОС НОО, ФГОС ООО и ФГОС СОО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,основного и среднего общего образования.</w:t>
      </w:r>
    </w:p>
    <w:p w:rsidR="00835780" w:rsidRPr="00522CEF" w:rsidRDefault="00835780" w:rsidP="00835780">
      <w:pPr>
        <w:ind w:firstLine="709"/>
        <w:jc w:val="center"/>
        <w:rPr>
          <w:rFonts w:ascii="Times New Roman" w:hAnsi="Times New Roman" w:cs="Times New Roman"/>
          <w:b/>
        </w:rPr>
      </w:pPr>
      <w:r w:rsidRPr="00522CEF">
        <w:rPr>
          <w:rFonts w:ascii="Times New Roman" w:hAnsi="Times New Roman" w:cs="Times New Roman"/>
          <w:b/>
        </w:rPr>
        <w:t xml:space="preserve">Уровень основного общего образования </w:t>
      </w:r>
    </w:p>
    <w:p w:rsidR="00835780" w:rsidRPr="00522CEF" w:rsidRDefault="00835780" w:rsidP="00835780">
      <w:pPr>
        <w:pStyle w:val="a5"/>
        <w:spacing w:line="276" w:lineRule="auto"/>
        <w:rPr>
          <w:sz w:val="22"/>
          <w:szCs w:val="22"/>
        </w:rPr>
      </w:pPr>
      <w:r w:rsidRPr="00522CEF">
        <w:rPr>
          <w:sz w:val="22"/>
          <w:szCs w:val="22"/>
        </w:rPr>
        <w:t>В 2017-2018 учебном году ФГОС ООО реализуется в 5-9 классах.</w:t>
      </w:r>
    </w:p>
    <w:p w:rsidR="00835780" w:rsidRPr="00522CEF" w:rsidRDefault="00835780" w:rsidP="00835780">
      <w:pPr>
        <w:pStyle w:val="a5"/>
        <w:spacing w:line="276" w:lineRule="auto"/>
        <w:rPr>
          <w:sz w:val="22"/>
          <w:szCs w:val="22"/>
        </w:rPr>
      </w:pPr>
      <w:r w:rsidRPr="00522CEF">
        <w:rPr>
          <w:sz w:val="22"/>
          <w:szCs w:val="22"/>
        </w:rPr>
        <w:t xml:space="preserve">Для основного общего образования учебный план  составлен на основе Примерного недельного учебного плана образовательных организаций Ростовской области на уровне основного общего образования в рамках федерального государственного стандарта основного общего образования(5-9 классы) на 2017 - 2018 учебный год  </w:t>
      </w:r>
      <w:r w:rsidRPr="00522CEF">
        <w:rPr>
          <w:sz w:val="22"/>
          <w:szCs w:val="22"/>
          <w:lang w:val="en-US"/>
        </w:rPr>
        <w:t>I</w:t>
      </w:r>
      <w:r w:rsidRPr="00522CEF">
        <w:rPr>
          <w:sz w:val="22"/>
          <w:szCs w:val="22"/>
        </w:rPr>
        <w:t xml:space="preserve"> вариант(5-дневная учебная неделя), (приложение № 4).</w:t>
      </w:r>
    </w:p>
    <w:p w:rsidR="00835780" w:rsidRPr="00522CEF" w:rsidRDefault="00835780" w:rsidP="00835780">
      <w:pPr>
        <w:pStyle w:val="a5"/>
        <w:spacing w:line="276" w:lineRule="auto"/>
        <w:rPr>
          <w:sz w:val="22"/>
          <w:szCs w:val="22"/>
        </w:rPr>
      </w:pPr>
      <w:r w:rsidRPr="00522CEF">
        <w:rPr>
          <w:rFonts w:eastAsia="Calibri"/>
          <w:sz w:val="22"/>
          <w:szCs w:val="22"/>
        </w:rPr>
        <w:t xml:space="preserve">Предметная область «Русский язык и литература» </w:t>
      </w:r>
      <w:r w:rsidRPr="00522CEF">
        <w:rPr>
          <w:sz w:val="22"/>
          <w:szCs w:val="22"/>
        </w:rPr>
        <w:t>включает обязательные учебные предметы «Русский язык» и  «Литература».</w:t>
      </w:r>
    </w:p>
    <w:p w:rsidR="00835780" w:rsidRPr="00522CEF" w:rsidRDefault="00835780" w:rsidP="00835780">
      <w:pPr>
        <w:pStyle w:val="a5"/>
        <w:spacing w:line="276" w:lineRule="auto"/>
        <w:rPr>
          <w:sz w:val="22"/>
          <w:szCs w:val="22"/>
        </w:rPr>
      </w:pPr>
      <w:r w:rsidRPr="00522CEF">
        <w:rPr>
          <w:sz w:val="22"/>
          <w:szCs w:val="22"/>
        </w:rPr>
        <w:t>Предметная область «Иностранные языки» - «Иностранный язык».</w:t>
      </w:r>
    </w:p>
    <w:p w:rsidR="00835780" w:rsidRPr="00522CEF" w:rsidRDefault="00835780" w:rsidP="00835780">
      <w:pPr>
        <w:pStyle w:val="a5"/>
        <w:spacing w:line="276" w:lineRule="auto"/>
        <w:rPr>
          <w:rFonts w:eastAsia="Calibri"/>
          <w:sz w:val="22"/>
          <w:szCs w:val="22"/>
        </w:rPr>
      </w:pPr>
      <w:r w:rsidRPr="00522CEF">
        <w:rPr>
          <w:rFonts w:eastAsia="Calibri"/>
          <w:sz w:val="22"/>
          <w:szCs w:val="22"/>
        </w:rPr>
        <w:t xml:space="preserve">С целью </w:t>
      </w:r>
      <w:r w:rsidRPr="00522CEF">
        <w:rPr>
          <w:bCs/>
          <w:color w:val="000000"/>
          <w:sz w:val="22"/>
          <w:szCs w:val="22"/>
        </w:rPr>
        <w:t xml:space="preserve">достижения необходимого для продолжения образования уровня читательской компетентности </w:t>
      </w:r>
      <w:r w:rsidRPr="00522CEF">
        <w:rPr>
          <w:sz w:val="22"/>
          <w:szCs w:val="22"/>
        </w:rPr>
        <w:t xml:space="preserve">в 5-6 классах обязательный </w:t>
      </w:r>
      <w:r w:rsidRPr="00522CEF">
        <w:rPr>
          <w:rFonts w:eastAsia="Calibri"/>
          <w:sz w:val="22"/>
          <w:szCs w:val="22"/>
        </w:rPr>
        <w:t xml:space="preserve">учебный предмет «Литература» (3 ч в неделю) дополнен 1 часом из  части, формируемой участниками образовательных отношений. </w:t>
      </w:r>
    </w:p>
    <w:p w:rsidR="00835780" w:rsidRPr="00522CEF" w:rsidRDefault="00835780" w:rsidP="00835780">
      <w:pPr>
        <w:pStyle w:val="a5"/>
        <w:spacing w:line="276" w:lineRule="auto"/>
        <w:rPr>
          <w:rFonts w:eastAsia="Calibri"/>
          <w:sz w:val="22"/>
          <w:szCs w:val="22"/>
        </w:rPr>
      </w:pPr>
      <w:r w:rsidRPr="00522CEF">
        <w:rPr>
          <w:rFonts w:eastAsia="Calibri"/>
          <w:sz w:val="22"/>
          <w:szCs w:val="22"/>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
    <w:p w:rsidR="00835780" w:rsidRPr="00522CEF" w:rsidRDefault="00835780" w:rsidP="00835780">
      <w:pPr>
        <w:pStyle w:val="a5"/>
        <w:spacing w:line="276" w:lineRule="auto"/>
        <w:rPr>
          <w:rFonts w:eastAsia="Calibri"/>
          <w:sz w:val="22"/>
          <w:szCs w:val="22"/>
        </w:rPr>
      </w:pPr>
      <w:r w:rsidRPr="00522CEF">
        <w:rPr>
          <w:rFonts w:eastAsia="Calibri"/>
          <w:sz w:val="22"/>
          <w:szCs w:val="22"/>
        </w:rPr>
        <w:t xml:space="preserve">Предметная область «Общественнонаучные предметы» состоит из </w:t>
      </w:r>
      <w:r w:rsidRPr="00522CEF">
        <w:rPr>
          <w:sz w:val="22"/>
          <w:szCs w:val="22"/>
        </w:rPr>
        <w:t xml:space="preserve">обязательных учебных предметов «История России. Всеобщая история» (5-9 классы), «Обществознание» (6-9 классы), «География» (5-9 классы). </w:t>
      </w:r>
    </w:p>
    <w:p w:rsidR="00835780" w:rsidRPr="00522CEF" w:rsidRDefault="00835780" w:rsidP="00835780">
      <w:pPr>
        <w:pStyle w:val="a5"/>
        <w:spacing w:line="276" w:lineRule="auto"/>
        <w:rPr>
          <w:rStyle w:val="c4"/>
          <w:sz w:val="22"/>
          <w:szCs w:val="22"/>
        </w:rPr>
      </w:pPr>
      <w:r w:rsidRPr="00522CEF">
        <w:rPr>
          <w:sz w:val="22"/>
          <w:szCs w:val="22"/>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522CEF">
        <w:rPr>
          <w:rStyle w:val="c4"/>
          <w:sz w:val="22"/>
          <w:szCs w:val="22"/>
        </w:rPr>
        <w:t>в</w:t>
      </w:r>
      <w:r w:rsidRPr="00522CEF">
        <w:rPr>
          <w:sz w:val="22"/>
          <w:szCs w:val="22"/>
        </w:rPr>
        <w:t xml:space="preserve"> 5 классе изучается учебный предмет «Обществознание» (1 час) за счет части, формируемой участниками образовательных отношений</w:t>
      </w:r>
      <w:r w:rsidRPr="00522CEF">
        <w:rPr>
          <w:rStyle w:val="c4"/>
          <w:sz w:val="22"/>
          <w:szCs w:val="22"/>
        </w:rPr>
        <w:t xml:space="preserve">. </w:t>
      </w:r>
    </w:p>
    <w:p w:rsidR="00835780" w:rsidRPr="00522CEF" w:rsidRDefault="00835780" w:rsidP="00835780">
      <w:pPr>
        <w:pStyle w:val="a5"/>
        <w:spacing w:line="276" w:lineRule="auto"/>
        <w:rPr>
          <w:rStyle w:val="c4"/>
          <w:sz w:val="22"/>
          <w:szCs w:val="22"/>
        </w:rPr>
      </w:pPr>
      <w:r w:rsidRPr="00522CEF">
        <w:rPr>
          <w:rStyle w:val="c4"/>
          <w:sz w:val="22"/>
          <w:szCs w:val="22"/>
        </w:rPr>
        <w:t>В соответствии с письмом министерства общего и профессионального образования Ростовской области от 06.06.2017  324/4.1 - 4529 в предмет "Обществознание" добавлен модуль правового просвещения обучающихся  "Подросток и право" в 5, 6 классах по 5 часов.</w:t>
      </w:r>
    </w:p>
    <w:p w:rsidR="00835780" w:rsidRPr="00522CEF" w:rsidRDefault="00835780" w:rsidP="00835780">
      <w:pPr>
        <w:pStyle w:val="a5"/>
        <w:spacing w:line="276" w:lineRule="auto"/>
        <w:rPr>
          <w:rFonts w:eastAsia="Calibri"/>
          <w:sz w:val="22"/>
          <w:szCs w:val="22"/>
        </w:rPr>
      </w:pPr>
      <w:r w:rsidRPr="00522CEF">
        <w:rPr>
          <w:rFonts w:eastAsia="Calibri"/>
          <w:sz w:val="22"/>
          <w:szCs w:val="22"/>
        </w:rPr>
        <w:t>В предметную область «Естественнонаучные предметы» включены обязательные учебные предметы «Физика» (7-9 классы), «Химия» (8-9 классы), «Биология» (5-9 классы).</w:t>
      </w:r>
      <w:r w:rsidRPr="00522CEF">
        <w:rPr>
          <w:sz w:val="22"/>
          <w:szCs w:val="22"/>
        </w:rPr>
        <w:t xml:space="preserve"> Обязательный учебный предмет «Биология» в 7 классе – 1 час в неделю усилен  1 часом за счет части, формируемой участниками образовательных отношений.</w:t>
      </w:r>
    </w:p>
    <w:p w:rsidR="00835780" w:rsidRPr="00522CEF" w:rsidRDefault="00835780" w:rsidP="00835780">
      <w:pPr>
        <w:pStyle w:val="a5"/>
        <w:spacing w:line="276" w:lineRule="auto"/>
        <w:rPr>
          <w:rFonts w:eastAsia="Calibri"/>
          <w:sz w:val="22"/>
          <w:szCs w:val="22"/>
        </w:rPr>
      </w:pPr>
      <w:r w:rsidRPr="00522CEF">
        <w:rPr>
          <w:rFonts w:eastAsia="Calibri"/>
          <w:sz w:val="22"/>
          <w:szCs w:val="22"/>
        </w:rPr>
        <w:t>В предметную область «Искусство» входят обязательные учебные предметы «Музыка» (5-8 классы) и «Изобразительное искусство» (5-7 классы при 5-дневной учебной неделе).</w:t>
      </w:r>
    </w:p>
    <w:p w:rsidR="00835780" w:rsidRPr="00522CEF" w:rsidRDefault="00835780" w:rsidP="00835780">
      <w:pPr>
        <w:pStyle w:val="a5"/>
        <w:spacing w:line="276" w:lineRule="auto"/>
        <w:rPr>
          <w:color w:val="000000"/>
          <w:sz w:val="22"/>
          <w:szCs w:val="22"/>
        </w:rPr>
      </w:pPr>
      <w:r w:rsidRPr="00522CEF">
        <w:rPr>
          <w:color w:val="000000"/>
          <w:sz w:val="22"/>
          <w:szCs w:val="22"/>
        </w:rPr>
        <w:t xml:space="preserve">Обязательный учебный предмет «Технология» изучается 2 часа в неделю в 5-7 классах, построен по модульному принципу и включает модуль «Информатика»(1 час в неделю). </w:t>
      </w:r>
    </w:p>
    <w:p w:rsidR="00835780" w:rsidRPr="00522CEF" w:rsidRDefault="00835780" w:rsidP="00835780">
      <w:pPr>
        <w:pStyle w:val="a5"/>
        <w:spacing w:line="276" w:lineRule="auto"/>
        <w:rPr>
          <w:rFonts w:eastAsia="Calibri"/>
          <w:sz w:val="22"/>
          <w:szCs w:val="22"/>
        </w:rPr>
      </w:pPr>
      <w:r w:rsidRPr="00522CEF">
        <w:rPr>
          <w:rFonts w:eastAsia="Calibri"/>
          <w:sz w:val="22"/>
          <w:szCs w:val="22"/>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 </w:t>
      </w:r>
    </w:p>
    <w:p w:rsidR="00835780" w:rsidRPr="00522CEF" w:rsidRDefault="00835780" w:rsidP="00835780">
      <w:pPr>
        <w:pStyle w:val="a5"/>
        <w:spacing w:line="276" w:lineRule="auto"/>
        <w:rPr>
          <w:sz w:val="22"/>
          <w:szCs w:val="22"/>
        </w:rPr>
      </w:pPr>
      <w:r w:rsidRPr="00522CEF">
        <w:rPr>
          <w:sz w:val="22"/>
          <w:szCs w:val="22"/>
        </w:rPr>
        <w:lastRenderedPageBreak/>
        <w:t xml:space="preserve">Обязательный учебный предмет «Физическая культура» изучается в объеме 2-х часов в неделю </w:t>
      </w:r>
      <w:r w:rsidRPr="00522CEF">
        <w:rPr>
          <w:rFonts w:eastAsia="Calibri"/>
          <w:sz w:val="22"/>
          <w:szCs w:val="22"/>
        </w:rPr>
        <w:t xml:space="preserve">при 5-дневной учебной неделе + 1 час за счет части, </w:t>
      </w:r>
      <w:r w:rsidRPr="00522CEF">
        <w:rPr>
          <w:sz w:val="22"/>
          <w:szCs w:val="22"/>
        </w:rPr>
        <w:t>формируемой участниками образовательных отношений.</w:t>
      </w:r>
    </w:p>
    <w:p w:rsidR="00835780" w:rsidRPr="00522CEF" w:rsidRDefault="00835780" w:rsidP="00835780">
      <w:pPr>
        <w:pStyle w:val="a5"/>
        <w:spacing w:line="276" w:lineRule="auto"/>
        <w:rPr>
          <w:color w:val="000000"/>
          <w:sz w:val="22"/>
          <w:szCs w:val="22"/>
        </w:rPr>
      </w:pPr>
      <w:r w:rsidRPr="00522CEF">
        <w:rPr>
          <w:sz w:val="22"/>
          <w:szCs w:val="22"/>
        </w:rPr>
        <w:t xml:space="preserve">В 9 классах завершается общеобразовательная подготовка по базовым предметам,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поэтому введен </w:t>
      </w:r>
      <w:r w:rsidRPr="00522CEF">
        <w:rPr>
          <w:color w:val="000000"/>
          <w:sz w:val="22"/>
          <w:szCs w:val="22"/>
        </w:rPr>
        <w:t xml:space="preserve">предпрофильный курс «Основы предпринимательской деятельности» (1 час). </w:t>
      </w:r>
    </w:p>
    <w:p w:rsidR="00835780" w:rsidRPr="00522CEF" w:rsidRDefault="00835780" w:rsidP="00835780">
      <w:pPr>
        <w:pStyle w:val="a5"/>
        <w:spacing w:line="276" w:lineRule="auto"/>
        <w:rPr>
          <w:sz w:val="22"/>
          <w:szCs w:val="22"/>
        </w:rPr>
      </w:pPr>
      <w:r w:rsidRPr="00522CEF">
        <w:rPr>
          <w:sz w:val="22"/>
          <w:szCs w:val="22"/>
        </w:rPr>
        <w:t>Итак, часть учебного плана на уровне основного общего образования, формируемая участниками образовательных отношений:</w:t>
      </w:r>
    </w:p>
    <w:p w:rsidR="00835780" w:rsidRPr="00522CEF" w:rsidRDefault="00835780" w:rsidP="00835780">
      <w:pPr>
        <w:pStyle w:val="a5"/>
        <w:spacing w:line="276" w:lineRule="auto"/>
        <w:rPr>
          <w:sz w:val="22"/>
          <w:szCs w:val="22"/>
        </w:rPr>
      </w:pPr>
      <w:r w:rsidRPr="00522CEF">
        <w:rPr>
          <w:sz w:val="22"/>
          <w:szCs w:val="22"/>
        </w:rPr>
        <w:t xml:space="preserve"> "Русский язык" - по 1 часу в7, 8,9 классах;</w:t>
      </w:r>
    </w:p>
    <w:p w:rsidR="00835780" w:rsidRPr="00522CEF" w:rsidRDefault="00835780" w:rsidP="00835780">
      <w:pPr>
        <w:pStyle w:val="a5"/>
        <w:spacing w:line="276" w:lineRule="auto"/>
        <w:rPr>
          <w:sz w:val="22"/>
          <w:szCs w:val="22"/>
        </w:rPr>
      </w:pPr>
      <w:r w:rsidRPr="00522CEF">
        <w:rPr>
          <w:sz w:val="22"/>
          <w:szCs w:val="22"/>
        </w:rPr>
        <w:t>"Физическая культура"- по1 часу в 5,6, 7, 8, 9 классах;</w:t>
      </w:r>
    </w:p>
    <w:p w:rsidR="00835780" w:rsidRPr="00522CEF" w:rsidRDefault="00835780" w:rsidP="00835780">
      <w:pPr>
        <w:pStyle w:val="a5"/>
        <w:spacing w:line="276" w:lineRule="auto"/>
        <w:rPr>
          <w:sz w:val="22"/>
          <w:szCs w:val="22"/>
        </w:rPr>
      </w:pPr>
      <w:r w:rsidRPr="00522CEF">
        <w:rPr>
          <w:sz w:val="22"/>
          <w:szCs w:val="22"/>
        </w:rPr>
        <w:t>"Обществознание" - 1 час в 5классе.</w:t>
      </w:r>
    </w:p>
    <w:p w:rsidR="00835780" w:rsidRPr="00522CEF" w:rsidRDefault="00835780" w:rsidP="00835780">
      <w:pPr>
        <w:pStyle w:val="a5"/>
        <w:spacing w:line="276" w:lineRule="auto"/>
        <w:rPr>
          <w:color w:val="000000"/>
          <w:sz w:val="22"/>
          <w:szCs w:val="22"/>
        </w:rPr>
      </w:pPr>
      <w:r w:rsidRPr="00522CEF">
        <w:rPr>
          <w:color w:val="000000"/>
          <w:sz w:val="22"/>
          <w:szCs w:val="22"/>
        </w:rPr>
        <w:t xml:space="preserve">Предпрофильный курс "Основы предпринимательской деятельности"- 1 час в 9 классе. </w:t>
      </w:r>
    </w:p>
    <w:p w:rsidR="00835780" w:rsidRPr="00522CEF" w:rsidRDefault="00835780" w:rsidP="00835780">
      <w:pPr>
        <w:jc w:val="both"/>
        <w:rPr>
          <w:rFonts w:ascii="Times New Roman" w:hAnsi="Times New Roman" w:cs="Times New Roman"/>
          <w:bCs/>
        </w:rPr>
      </w:pPr>
      <w:r w:rsidRPr="00522CEF">
        <w:rPr>
          <w:rFonts w:ascii="Times New Roman" w:hAnsi="Times New Roman" w:cs="Times New Roman"/>
          <w:bCs/>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w:t>
      </w:r>
    </w:p>
    <w:p w:rsidR="00835780" w:rsidRPr="00522CEF" w:rsidRDefault="00835780" w:rsidP="00835780">
      <w:pPr>
        <w:tabs>
          <w:tab w:val="left" w:pos="709"/>
        </w:tabs>
        <w:ind w:right="240"/>
        <w:jc w:val="both"/>
        <w:rPr>
          <w:rFonts w:ascii="Times New Roman" w:hAnsi="Times New Roman" w:cs="Times New Roman"/>
        </w:rPr>
      </w:pPr>
    </w:p>
    <w:p w:rsidR="00835780" w:rsidRPr="00522CEF" w:rsidRDefault="00835780" w:rsidP="00835780">
      <w:pPr>
        <w:tabs>
          <w:tab w:val="left" w:pos="709"/>
        </w:tabs>
        <w:ind w:right="240"/>
        <w:jc w:val="both"/>
        <w:rPr>
          <w:rFonts w:ascii="Times New Roman" w:hAnsi="Times New Roman" w:cs="Times New Roman"/>
        </w:rPr>
      </w:pPr>
    </w:p>
    <w:p w:rsidR="00835780" w:rsidRPr="00522CEF" w:rsidRDefault="00835780" w:rsidP="00835780">
      <w:pPr>
        <w:tabs>
          <w:tab w:val="left" w:pos="709"/>
        </w:tabs>
        <w:ind w:right="240"/>
        <w:jc w:val="both"/>
        <w:rPr>
          <w:rFonts w:ascii="Times New Roman" w:hAnsi="Times New Roman" w:cs="Times New Roman"/>
        </w:rPr>
      </w:pPr>
    </w:p>
    <w:p w:rsidR="00835780" w:rsidRPr="00522CEF" w:rsidRDefault="00835780" w:rsidP="00835780">
      <w:pPr>
        <w:tabs>
          <w:tab w:val="left" w:pos="709"/>
        </w:tabs>
        <w:ind w:right="240"/>
        <w:jc w:val="both"/>
        <w:rPr>
          <w:rFonts w:ascii="Times New Roman" w:hAnsi="Times New Roman" w:cs="Times New Roman"/>
        </w:rPr>
      </w:pPr>
    </w:p>
    <w:p w:rsidR="00835780" w:rsidRPr="00522CEF" w:rsidRDefault="00835780" w:rsidP="00835780">
      <w:pPr>
        <w:pStyle w:val="a5"/>
        <w:jc w:val="center"/>
        <w:rPr>
          <w:sz w:val="22"/>
          <w:szCs w:val="22"/>
        </w:rPr>
      </w:pPr>
      <w:r w:rsidRPr="00522CEF">
        <w:rPr>
          <w:sz w:val="22"/>
          <w:szCs w:val="22"/>
        </w:rPr>
        <w:t>Учебный план</w:t>
      </w:r>
    </w:p>
    <w:p w:rsidR="00835780" w:rsidRPr="00522CEF" w:rsidRDefault="00835780" w:rsidP="00835780">
      <w:pPr>
        <w:pStyle w:val="a5"/>
        <w:jc w:val="center"/>
        <w:rPr>
          <w:sz w:val="22"/>
          <w:szCs w:val="22"/>
        </w:rPr>
      </w:pPr>
      <w:r w:rsidRPr="00522CEF">
        <w:rPr>
          <w:sz w:val="22"/>
          <w:szCs w:val="22"/>
        </w:rPr>
        <w:t>МБОУ Конзаводской СОШ №2</w:t>
      </w:r>
    </w:p>
    <w:p w:rsidR="00835780" w:rsidRPr="00522CEF" w:rsidRDefault="00835780" w:rsidP="00835780">
      <w:pPr>
        <w:pStyle w:val="a5"/>
        <w:jc w:val="center"/>
        <w:rPr>
          <w:sz w:val="22"/>
          <w:szCs w:val="22"/>
        </w:rPr>
      </w:pPr>
      <w:r w:rsidRPr="00522CEF">
        <w:rPr>
          <w:sz w:val="22"/>
          <w:szCs w:val="22"/>
        </w:rPr>
        <w:t>на уровне основного общего образования в рамках федерального государственного образовательного стандарта основного общего образования (5-9 классы)</w:t>
      </w:r>
    </w:p>
    <w:p w:rsidR="00835780" w:rsidRPr="00522CEF" w:rsidRDefault="00835780" w:rsidP="00835780">
      <w:pPr>
        <w:pStyle w:val="a5"/>
        <w:jc w:val="center"/>
        <w:rPr>
          <w:sz w:val="22"/>
          <w:szCs w:val="22"/>
        </w:rPr>
      </w:pPr>
      <w:r w:rsidRPr="00522CEF">
        <w:rPr>
          <w:sz w:val="22"/>
          <w:szCs w:val="22"/>
        </w:rPr>
        <w:t>на 2017-2018 учебный год</w:t>
      </w:r>
    </w:p>
    <w:p w:rsidR="00835780" w:rsidRPr="00522CEF" w:rsidRDefault="00835780" w:rsidP="00835780">
      <w:pPr>
        <w:pStyle w:val="a5"/>
        <w:jc w:val="center"/>
        <w:rPr>
          <w:sz w:val="22"/>
          <w:szCs w:val="22"/>
        </w:rPr>
      </w:pPr>
      <w:r w:rsidRPr="00522CEF">
        <w:rPr>
          <w:sz w:val="22"/>
          <w:szCs w:val="22"/>
          <w:lang w:val="en-US"/>
        </w:rPr>
        <w:t>I</w:t>
      </w:r>
      <w:r w:rsidRPr="00522CEF">
        <w:rPr>
          <w:sz w:val="22"/>
          <w:szCs w:val="22"/>
        </w:rPr>
        <w:t xml:space="preserve"> вариант (5-дневная учебная неделя)</w:t>
      </w:r>
    </w:p>
    <w:tbl>
      <w:tblPr>
        <w:tblW w:w="10483"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3"/>
        <w:gridCol w:w="2690"/>
        <w:gridCol w:w="1088"/>
        <w:gridCol w:w="992"/>
        <w:gridCol w:w="993"/>
        <w:gridCol w:w="996"/>
        <w:gridCol w:w="850"/>
        <w:gridCol w:w="851"/>
      </w:tblGrid>
      <w:tr w:rsidR="00835780" w:rsidRPr="00522CEF" w:rsidTr="00F422FE">
        <w:trPr>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Предметные области</w:t>
            </w:r>
          </w:p>
        </w:tc>
        <w:tc>
          <w:tcPr>
            <w:tcW w:w="2692" w:type="dxa"/>
            <w:vMerge w:val="restart"/>
            <w:tcBorders>
              <w:top w:val="single" w:sz="4" w:space="0" w:color="auto"/>
              <w:left w:val="single" w:sz="4" w:space="0" w:color="auto"/>
              <w:bottom w:val="single" w:sz="4" w:space="0" w:color="auto"/>
              <w:right w:val="single" w:sz="4" w:space="0" w:color="auto"/>
            </w:tcBorders>
            <w:vAlign w:val="center"/>
          </w:tcPr>
          <w:p w:rsidR="00835780" w:rsidRPr="00522CEF" w:rsidRDefault="006756B9" w:rsidP="00F422FE">
            <w:pPr>
              <w:pStyle w:val="a5"/>
              <w:rPr>
                <w:sz w:val="22"/>
                <w:szCs w:val="22"/>
              </w:rPr>
            </w:pPr>
            <w:r>
              <w:rPr>
                <w:sz w:val="22"/>
                <w:szCs w:val="22"/>
              </w:rPr>
              <w:pict>
                <v:line id="_x0000_s1155" style="position:absolute;left:0;text-align:left;flip:y;z-index:251667456;mso-position-horizontal-relative:text;mso-position-vertical-relative:text" from="-4.5pt,-7.65pt" to="130.05pt,46.7pt"/>
              </w:pict>
            </w:r>
            <w:r w:rsidR="00835780" w:rsidRPr="00522CEF">
              <w:rPr>
                <w:sz w:val="22"/>
                <w:szCs w:val="22"/>
              </w:rPr>
              <w:t xml:space="preserve">Учебные предметы </w:t>
            </w:r>
          </w:p>
          <w:p w:rsidR="00835780" w:rsidRPr="00522CEF" w:rsidRDefault="00835780" w:rsidP="00F422FE">
            <w:pPr>
              <w:pStyle w:val="a5"/>
              <w:rPr>
                <w:sz w:val="22"/>
                <w:szCs w:val="22"/>
              </w:rPr>
            </w:pPr>
            <w:r w:rsidRPr="00522CEF">
              <w:rPr>
                <w:sz w:val="22"/>
                <w:szCs w:val="22"/>
              </w:rPr>
              <w:t xml:space="preserve">                                                                 классы</w:t>
            </w:r>
          </w:p>
        </w:tc>
        <w:tc>
          <w:tcPr>
            <w:tcW w:w="4915" w:type="dxa"/>
            <w:gridSpan w:val="5"/>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Количество часов  в неделю</w:t>
            </w:r>
          </w:p>
        </w:tc>
        <w:tc>
          <w:tcPr>
            <w:tcW w:w="851" w:type="dxa"/>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Всего</w:t>
            </w:r>
          </w:p>
          <w:p w:rsidR="00835780" w:rsidRPr="00522CEF" w:rsidRDefault="00835780" w:rsidP="00F422FE">
            <w:pPr>
              <w:pStyle w:val="a5"/>
              <w:rPr>
                <w:sz w:val="22"/>
                <w:szCs w:val="22"/>
              </w:rPr>
            </w:pPr>
          </w:p>
        </w:tc>
      </w:tr>
      <w:tr w:rsidR="00835780" w:rsidRPr="00522CEF" w:rsidTr="00F422FE">
        <w:trPr>
          <w:trHeight w:val="641"/>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5 класс</w:t>
            </w:r>
          </w:p>
        </w:tc>
        <w:tc>
          <w:tcPr>
            <w:tcW w:w="992" w:type="dxa"/>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lang w:val="en-US"/>
              </w:rPr>
              <w:t>6</w:t>
            </w:r>
            <w:r w:rsidRPr="00522CEF">
              <w:rPr>
                <w:sz w:val="22"/>
                <w:szCs w:val="22"/>
              </w:rPr>
              <w:t xml:space="preserve"> класс</w:t>
            </w:r>
          </w:p>
        </w:tc>
        <w:tc>
          <w:tcPr>
            <w:tcW w:w="993" w:type="dxa"/>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highlight w:val="yellow"/>
              </w:rPr>
            </w:pPr>
            <w:r w:rsidRPr="00522CEF">
              <w:rPr>
                <w:sz w:val="22"/>
                <w:szCs w:val="22"/>
              </w:rPr>
              <w:t>7 класс</w:t>
            </w:r>
          </w:p>
        </w:tc>
        <w:tc>
          <w:tcPr>
            <w:tcW w:w="992" w:type="dxa"/>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8 класс</w:t>
            </w:r>
          </w:p>
        </w:tc>
        <w:tc>
          <w:tcPr>
            <w:tcW w:w="850" w:type="dxa"/>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9 класс</w:t>
            </w:r>
          </w:p>
        </w:tc>
        <w:tc>
          <w:tcPr>
            <w:tcW w:w="851" w:type="dxa"/>
            <w:tcBorders>
              <w:left w:val="single" w:sz="4" w:space="0" w:color="auto"/>
              <w:bottom w:val="single" w:sz="4" w:space="0" w:color="auto"/>
              <w:right w:val="single" w:sz="4" w:space="0" w:color="auto"/>
            </w:tcBorders>
          </w:tcPr>
          <w:p w:rsidR="00835780" w:rsidRPr="00522CEF" w:rsidRDefault="00835780" w:rsidP="00F422FE">
            <w:pPr>
              <w:pStyle w:val="a5"/>
              <w:rPr>
                <w:sz w:val="22"/>
                <w:szCs w:val="22"/>
              </w:rPr>
            </w:pPr>
          </w:p>
        </w:tc>
      </w:tr>
      <w:tr w:rsidR="00835780" w:rsidRPr="00522CEF" w:rsidTr="00F422FE">
        <w:trPr>
          <w:gridAfter w:val="5"/>
          <w:wAfter w:w="4678" w:type="dxa"/>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i/>
                <w:sz w:val="22"/>
                <w:szCs w:val="22"/>
              </w:rPr>
            </w:pPr>
          </w:p>
        </w:tc>
        <w:tc>
          <w:tcPr>
            <w:tcW w:w="2692" w:type="dxa"/>
            <w:tcBorders>
              <w:top w:val="single" w:sz="4" w:space="0" w:color="auto"/>
              <w:left w:val="single" w:sz="4" w:space="0" w:color="auto"/>
              <w:bottom w:val="single" w:sz="4" w:space="0" w:color="auto"/>
              <w:right w:val="nil"/>
            </w:tcBorders>
            <w:vAlign w:val="center"/>
          </w:tcPr>
          <w:p w:rsidR="00835780" w:rsidRPr="00522CEF" w:rsidRDefault="00835780" w:rsidP="00F422FE">
            <w:pPr>
              <w:pStyle w:val="a5"/>
              <w:rPr>
                <w:i/>
                <w:sz w:val="22"/>
                <w:szCs w:val="22"/>
              </w:rPr>
            </w:pPr>
            <w:r w:rsidRPr="00522CEF">
              <w:rPr>
                <w:i/>
                <w:sz w:val="22"/>
                <w:szCs w:val="22"/>
              </w:rPr>
              <w:t>Обязательная часть</w:t>
            </w:r>
          </w:p>
        </w:tc>
        <w:tc>
          <w:tcPr>
            <w:tcW w:w="1088" w:type="dxa"/>
            <w:tcBorders>
              <w:top w:val="nil"/>
              <w:left w:val="nil"/>
              <w:bottom w:val="nil"/>
              <w:right w:val="nil"/>
            </w:tcBorders>
          </w:tcPr>
          <w:p w:rsidR="00835780" w:rsidRPr="00522CEF" w:rsidRDefault="00835780" w:rsidP="00F422FE">
            <w:pPr>
              <w:pStyle w:val="a5"/>
              <w:rPr>
                <w:sz w:val="22"/>
                <w:szCs w:val="22"/>
              </w:rPr>
            </w:pPr>
          </w:p>
        </w:tc>
      </w:tr>
      <w:tr w:rsidR="00835780" w:rsidRPr="00522CEF" w:rsidTr="00F422FE">
        <w:trPr>
          <w:trHeight w:val="375"/>
          <w:jc w:val="center"/>
        </w:trPr>
        <w:tc>
          <w:tcPr>
            <w:tcW w:w="2025" w:type="dxa"/>
            <w:vMerge w:val="restart"/>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 xml:space="preserve">Русский язык </w:t>
            </w:r>
          </w:p>
          <w:p w:rsidR="00835780" w:rsidRPr="00522CEF" w:rsidRDefault="00835780" w:rsidP="00F422FE">
            <w:pPr>
              <w:pStyle w:val="a5"/>
              <w:rPr>
                <w:sz w:val="22"/>
                <w:szCs w:val="22"/>
              </w:rPr>
            </w:pPr>
            <w:r w:rsidRPr="00522CEF">
              <w:rPr>
                <w:sz w:val="22"/>
                <w:szCs w:val="22"/>
              </w:rPr>
              <w:t>и литература</w:t>
            </w:r>
          </w:p>
        </w:tc>
        <w:tc>
          <w:tcPr>
            <w:tcW w:w="2692" w:type="dxa"/>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Русский язык</w:t>
            </w:r>
          </w:p>
        </w:tc>
        <w:tc>
          <w:tcPr>
            <w:tcW w:w="1088" w:type="dxa"/>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5</w:t>
            </w:r>
          </w:p>
        </w:tc>
        <w:tc>
          <w:tcPr>
            <w:tcW w:w="992" w:type="dxa"/>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6</w:t>
            </w:r>
          </w:p>
        </w:tc>
        <w:tc>
          <w:tcPr>
            <w:tcW w:w="993" w:type="dxa"/>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4</w:t>
            </w:r>
          </w:p>
        </w:tc>
        <w:tc>
          <w:tcPr>
            <w:tcW w:w="996" w:type="dxa"/>
            <w:tcBorders>
              <w:top w:val="single" w:sz="4" w:space="0" w:color="auto"/>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46" w:type="dxa"/>
            <w:tcBorders>
              <w:top w:val="single" w:sz="4" w:space="0" w:color="auto"/>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51" w:type="dxa"/>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21</w:t>
            </w:r>
          </w:p>
        </w:tc>
      </w:tr>
      <w:tr w:rsidR="00835780" w:rsidRPr="00522CEF" w:rsidTr="00F422FE">
        <w:trPr>
          <w:trHeight w:val="375"/>
          <w:jc w:val="center"/>
        </w:trPr>
        <w:tc>
          <w:tcPr>
            <w:tcW w:w="2025" w:type="dxa"/>
            <w:vMerge/>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Литература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13</w:t>
            </w:r>
          </w:p>
        </w:tc>
      </w:tr>
      <w:tr w:rsidR="00835780" w:rsidRPr="00522CEF" w:rsidTr="00F422FE">
        <w:trPr>
          <w:trHeight w:val="375"/>
          <w:jc w:val="center"/>
        </w:trPr>
        <w:tc>
          <w:tcPr>
            <w:tcW w:w="2025" w:type="dxa"/>
            <w:tcBorders>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Иностранные языки</w:t>
            </w: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Английский язык</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15</w:t>
            </w:r>
          </w:p>
        </w:tc>
      </w:tr>
      <w:tr w:rsidR="00835780" w:rsidRPr="00522CEF" w:rsidTr="00F422FE">
        <w:trPr>
          <w:trHeight w:val="315"/>
          <w:jc w:val="center"/>
        </w:trPr>
        <w:tc>
          <w:tcPr>
            <w:tcW w:w="2025" w:type="dxa"/>
            <w:vMerge w:val="restart"/>
            <w:tcBorders>
              <w:top w:val="single" w:sz="4" w:space="0" w:color="auto"/>
              <w:left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Математика и информатика</w:t>
            </w: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 xml:space="preserve">Математика </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5</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5</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10</w:t>
            </w:r>
          </w:p>
        </w:tc>
      </w:tr>
      <w:tr w:rsidR="00835780" w:rsidRPr="00522CEF" w:rsidTr="00F422FE">
        <w:trPr>
          <w:trHeight w:val="330"/>
          <w:jc w:val="center"/>
        </w:trPr>
        <w:tc>
          <w:tcPr>
            <w:tcW w:w="2025" w:type="dxa"/>
            <w:vMerge/>
            <w:tcBorders>
              <w:left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Алгебра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9</w:t>
            </w:r>
          </w:p>
        </w:tc>
      </w:tr>
      <w:tr w:rsidR="00835780" w:rsidRPr="00522CEF" w:rsidTr="00F422FE">
        <w:trPr>
          <w:trHeight w:val="348"/>
          <w:jc w:val="center"/>
        </w:trPr>
        <w:tc>
          <w:tcPr>
            <w:tcW w:w="2025" w:type="dxa"/>
            <w:vMerge/>
            <w:tcBorders>
              <w:left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Геометрия</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6</w:t>
            </w:r>
          </w:p>
        </w:tc>
      </w:tr>
      <w:tr w:rsidR="00835780" w:rsidRPr="00522CEF" w:rsidTr="00F422FE">
        <w:trPr>
          <w:trHeight w:val="225"/>
          <w:jc w:val="center"/>
        </w:trPr>
        <w:tc>
          <w:tcPr>
            <w:tcW w:w="2025" w:type="dxa"/>
            <w:vMerge/>
            <w:tcBorders>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Информатика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1</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r>
      <w:tr w:rsidR="00835780" w:rsidRPr="00522CEF" w:rsidTr="00F422FE">
        <w:trPr>
          <w:trHeight w:val="375"/>
          <w:jc w:val="center"/>
        </w:trPr>
        <w:tc>
          <w:tcPr>
            <w:tcW w:w="2025" w:type="dxa"/>
            <w:vMerge w:val="restart"/>
            <w:tcBorders>
              <w:top w:val="single" w:sz="4" w:space="0" w:color="auto"/>
              <w:left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 xml:space="preserve">Общественно-научные предметы </w:t>
            </w:r>
          </w:p>
          <w:p w:rsidR="00835780" w:rsidRPr="00522CEF" w:rsidRDefault="00835780" w:rsidP="00F422FE">
            <w:pPr>
              <w:pStyle w:val="a5"/>
              <w:rPr>
                <w:sz w:val="22"/>
                <w:szCs w:val="22"/>
              </w:rPr>
            </w:pPr>
          </w:p>
          <w:p w:rsidR="00835780" w:rsidRPr="00522CEF" w:rsidRDefault="00835780" w:rsidP="00F422FE">
            <w:pPr>
              <w:pStyle w:val="a5"/>
              <w:rPr>
                <w:sz w:val="22"/>
                <w:szCs w:val="22"/>
              </w:rPr>
            </w:pPr>
          </w:p>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lastRenderedPageBreak/>
              <w:t>История России.</w:t>
            </w:r>
          </w:p>
          <w:p w:rsidR="00835780" w:rsidRPr="00522CEF" w:rsidRDefault="00835780" w:rsidP="00F422FE">
            <w:pPr>
              <w:pStyle w:val="a5"/>
              <w:rPr>
                <w:sz w:val="22"/>
                <w:szCs w:val="22"/>
              </w:rPr>
            </w:pPr>
            <w:r w:rsidRPr="00522CEF">
              <w:rPr>
                <w:sz w:val="22"/>
                <w:szCs w:val="22"/>
              </w:rPr>
              <w:t>Всеобщая история</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10</w:t>
            </w:r>
          </w:p>
        </w:tc>
      </w:tr>
      <w:tr w:rsidR="00835780" w:rsidRPr="00522CEF" w:rsidTr="00F422FE">
        <w:trPr>
          <w:trHeight w:val="375"/>
          <w:jc w:val="center"/>
        </w:trPr>
        <w:tc>
          <w:tcPr>
            <w:tcW w:w="2025" w:type="dxa"/>
            <w:vMerge/>
            <w:tcBorders>
              <w:left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Обществознание</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1</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4</w:t>
            </w:r>
          </w:p>
        </w:tc>
      </w:tr>
      <w:tr w:rsidR="00835780" w:rsidRPr="00522CEF" w:rsidTr="00F422FE">
        <w:trPr>
          <w:trHeight w:val="375"/>
          <w:jc w:val="center"/>
        </w:trPr>
        <w:tc>
          <w:tcPr>
            <w:tcW w:w="2025" w:type="dxa"/>
            <w:vMerge/>
            <w:tcBorders>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География</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8</w:t>
            </w:r>
          </w:p>
        </w:tc>
      </w:tr>
      <w:tr w:rsidR="00835780" w:rsidRPr="00522CEF" w:rsidTr="00F422FE">
        <w:trPr>
          <w:trHeight w:val="245"/>
          <w:jc w:val="center"/>
        </w:trPr>
        <w:tc>
          <w:tcPr>
            <w:tcW w:w="2025" w:type="dxa"/>
            <w:vMerge w:val="restart"/>
            <w:tcBorders>
              <w:top w:val="single" w:sz="4" w:space="0" w:color="auto"/>
              <w:left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lastRenderedPageBreak/>
              <w:t>Естественно-</w:t>
            </w:r>
          </w:p>
          <w:p w:rsidR="00835780" w:rsidRPr="00522CEF" w:rsidRDefault="00835780" w:rsidP="00F422FE">
            <w:pPr>
              <w:pStyle w:val="a5"/>
              <w:rPr>
                <w:color w:val="FF0000"/>
                <w:sz w:val="22"/>
                <w:szCs w:val="22"/>
              </w:rPr>
            </w:pPr>
            <w:r w:rsidRPr="00522CEF">
              <w:rPr>
                <w:sz w:val="22"/>
                <w:szCs w:val="22"/>
              </w:rPr>
              <w:t>научные предметы</w:t>
            </w: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Физика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3</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7</w:t>
            </w:r>
          </w:p>
        </w:tc>
      </w:tr>
      <w:tr w:rsidR="00835780" w:rsidRPr="00522CEF" w:rsidTr="00F422FE">
        <w:trPr>
          <w:trHeight w:val="375"/>
          <w:jc w:val="center"/>
        </w:trPr>
        <w:tc>
          <w:tcPr>
            <w:tcW w:w="2025" w:type="dxa"/>
            <w:vMerge/>
            <w:tcBorders>
              <w:left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Химия</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4</w:t>
            </w:r>
          </w:p>
        </w:tc>
      </w:tr>
      <w:tr w:rsidR="00835780" w:rsidRPr="00522CEF" w:rsidTr="00F422FE">
        <w:trPr>
          <w:trHeight w:val="375"/>
          <w:jc w:val="center"/>
        </w:trPr>
        <w:tc>
          <w:tcPr>
            <w:tcW w:w="2025" w:type="dxa"/>
            <w:vMerge/>
            <w:tcBorders>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Биология</w:t>
            </w:r>
          </w:p>
          <w:p w:rsidR="00835780" w:rsidRPr="00522CEF" w:rsidRDefault="00835780" w:rsidP="00F422FE">
            <w:pPr>
              <w:pStyle w:val="a5"/>
              <w:rPr>
                <w:sz w:val="22"/>
                <w:szCs w:val="22"/>
              </w:rPr>
            </w:pP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2</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7</w:t>
            </w:r>
          </w:p>
        </w:tc>
      </w:tr>
      <w:tr w:rsidR="00835780" w:rsidRPr="00522CEF" w:rsidTr="00F422FE">
        <w:trPr>
          <w:trHeight w:val="375"/>
          <w:jc w:val="center"/>
        </w:trPr>
        <w:tc>
          <w:tcPr>
            <w:tcW w:w="2025" w:type="dxa"/>
            <w:vMerge w:val="restart"/>
            <w:tcBorders>
              <w:top w:val="single" w:sz="4" w:space="0" w:color="auto"/>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Искусство</w:t>
            </w:r>
          </w:p>
        </w:tc>
        <w:tc>
          <w:tcPr>
            <w:tcW w:w="2692" w:type="dxa"/>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Музыка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4</w:t>
            </w:r>
          </w:p>
        </w:tc>
      </w:tr>
      <w:tr w:rsidR="00835780" w:rsidRPr="00522CEF" w:rsidTr="00F422FE">
        <w:trPr>
          <w:trHeight w:val="375"/>
          <w:jc w:val="center"/>
        </w:trPr>
        <w:tc>
          <w:tcPr>
            <w:tcW w:w="2025" w:type="dxa"/>
            <w:vMerge/>
            <w:tcBorders>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Изобразительное искусство</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w:t>
            </w:r>
          </w:p>
        </w:tc>
      </w:tr>
      <w:tr w:rsidR="00835780" w:rsidRPr="00522CEF" w:rsidTr="00F422FE">
        <w:trPr>
          <w:trHeight w:val="375"/>
          <w:jc w:val="center"/>
        </w:trPr>
        <w:tc>
          <w:tcPr>
            <w:tcW w:w="2025"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 xml:space="preserve">Технология </w:t>
            </w: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 xml:space="preserve">Технология </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7</w:t>
            </w:r>
          </w:p>
        </w:tc>
      </w:tr>
      <w:tr w:rsidR="00835780" w:rsidRPr="00522CEF" w:rsidTr="00F422FE">
        <w:trPr>
          <w:trHeight w:val="315"/>
          <w:jc w:val="center"/>
        </w:trPr>
        <w:tc>
          <w:tcPr>
            <w:tcW w:w="2025" w:type="dxa"/>
            <w:vMerge w:val="restart"/>
            <w:tcBorders>
              <w:top w:val="single" w:sz="4" w:space="0" w:color="auto"/>
              <w:left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Физическая культура и ОБЖ</w:t>
            </w: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Физическая культура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lang w:val="en-US"/>
              </w:rPr>
              <w:t>2</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lang w:val="en-US"/>
              </w:rPr>
              <w:t>2</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lang w:val="en-US"/>
              </w:rPr>
              <w:t>2</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lang w:val="en-US"/>
              </w:rPr>
              <w:t>2</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lang w:val="en-US"/>
              </w:rPr>
              <w:t>2</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10</w:t>
            </w:r>
          </w:p>
        </w:tc>
      </w:tr>
      <w:tr w:rsidR="00835780" w:rsidRPr="00522CEF" w:rsidTr="00F422FE">
        <w:trPr>
          <w:trHeight w:val="180"/>
          <w:jc w:val="center"/>
        </w:trPr>
        <w:tc>
          <w:tcPr>
            <w:tcW w:w="2025" w:type="dxa"/>
            <w:vMerge/>
            <w:tcBorders>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p>
        </w:tc>
        <w:tc>
          <w:tcPr>
            <w:tcW w:w="2692" w:type="dxa"/>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rStyle w:val="1255"/>
                <w:sz w:val="22"/>
                <w:szCs w:val="22"/>
              </w:rPr>
              <w:t>Основы безопасности жизнедеятельности</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lang w:val="en-US"/>
              </w:rPr>
              <w:t>-</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w:t>
            </w:r>
          </w:p>
        </w:tc>
      </w:tr>
      <w:tr w:rsidR="00835780" w:rsidRPr="00522CEF" w:rsidTr="00F422FE">
        <w:trPr>
          <w:trHeight w:val="375"/>
          <w:jc w:val="center"/>
        </w:trPr>
        <w:tc>
          <w:tcPr>
            <w:tcW w:w="4717" w:type="dxa"/>
            <w:gridSpan w:val="2"/>
            <w:tcBorders>
              <w:top w:val="single" w:sz="4" w:space="0" w:color="auto"/>
              <w:left w:val="single" w:sz="4" w:space="0" w:color="auto"/>
              <w:bottom w:val="single" w:sz="4" w:space="0" w:color="auto"/>
              <w:right w:val="single" w:sz="4" w:space="0" w:color="auto"/>
            </w:tcBorders>
            <w:vAlign w:val="bottom"/>
          </w:tcPr>
          <w:p w:rsidR="00835780" w:rsidRPr="00522CEF" w:rsidRDefault="00835780" w:rsidP="00F422FE">
            <w:pPr>
              <w:pStyle w:val="a5"/>
              <w:rPr>
                <w:sz w:val="22"/>
                <w:szCs w:val="22"/>
              </w:rPr>
            </w:pPr>
            <w:r w:rsidRPr="00522CEF">
              <w:rPr>
                <w:sz w:val="22"/>
                <w:szCs w:val="22"/>
              </w:rPr>
              <w:t>Итого</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rPr>
              <w:t>2</w:t>
            </w:r>
            <w:r w:rsidRPr="00522CEF">
              <w:rPr>
                <w:sz w:val="22"/>
                <w:szCs w:val="22"/>
                <w:lang w:val="en-US"/>
              </w:rPr>
              <w:t>6</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rPr>
              <w:t>2</w:t>
            </w:r>
            <w:r w:rsidRPr="00522CEF">
              <w:rPr>
                <w:sz w:val="22"/>
                <w:szCs w:val="22"/>
                <w:lang w:val="en-US"/>
              </w:rPr>
              <w:t>8</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lang w:val="en-US"/>
              </w:rPr>
              <w:t>29</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rPr>
              <w:t>3</w:t>
            </w:r>
            <w:r w:rsidRPr="00522CEF">
              <w:rPr>
                <w:sz w:val="22"/>
                <w:szCs w:val="22"/>
                <w:lang w:val="en-US"/>
              </w:rPr>
              <w:t>0</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rPr>
              <w:t>3</w:t>
            </w:r>
            <w:r w:rsidRPr="00522CEF">
              <w:rPr>
                <w:sz w:val="22"/>
                <w:szCs w:val="22"/>
                <w:lang w:val="en-US"/>
              </w:rPr>
              <w:t>0</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lang w:val="en-US"/>
              </w:rPr>
            </w:pPr>
            <w:r w:rsidRPr="00522CEF">
              <w:rPr>
                <w:sz w:val="22"/>
                <w:szCs w:val="22"/>
              </w:rPr>
              <w:t>14</w:t>
            </w:r>
            <w:r w:rsidRPr="00522CEF">
              <w:rPr>
                <w:sz w:val="22"/>
                <w:szCs w:val="22"/>
                <w:lang w:val="en-US"/>
              </w:rPr>
              <w:t>3</w:t>
            </w:r>
          </w:p>
        </w:tc>
      </w:tr>
      <w:tr w:rsidR="00835780" w:rsidRPr="00522CEF" w:rsidTr="00F422FE">
        <w:trPr>
          <w:trHeight w:val="570"/>
          <w:jc w:val="center"/>
        </w:trPr>
        <w:tc>
          <w:tcPr>
            <w:tcW w:w="4717" w:type="dxa"/>
            <w:gridSpan w:val="2"/>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i/>
                <w:sz w:val="22"/>
                <w:szCs w:val="22"/>
              </w:rPr>
            </w:pPr>
            <w:r w:rsidRPr="00522CEF">
              <w:rPr>
                <w:i/>
                <w:sz w:val="22"/>
                <w:szCs w:val="22"/>
              </w:rPr>
              <w:t>Часть, формируемая участниками образовательных отношений</w:t>
            </w:r>
          </w:p>
        </w:tc>
        <w:tc>
          <w:tcPr>
            <w:tcW w:w="1088" w:type="dxa"/>
            <w:tcBorders>
              <w:left w:val="single" w:sz="4" w:space="0" w:color="auto"/>
              <w:right w:val="single" w:sz="4" w:space="0" w:color="auto"/>
            </w:tcBorders>
            <w:vAlign w:val="center"/>
          </w:tcPr>
          <w:p w:rsidR="00835780" w:rsidRPr="00522CEF" w:rsidRDefault="00835780" w:rsidP="00F422FE">
            <w:pPr>
              <w:pStyle w:val="a5"/>
              <w:rPr>
                <w:i/>
                <w:sz w:val="22"/>
                <w:szCs w:val="22"/>
              </w:rPr>
            </w:pPr>
            <w:r w:rsidRPr="00522CEF">
              <w:rPr>
                <w:i/>
                <w:sz w:val="22"/>
                <w:szCs w:val="22"/>
              </w:rPr>
              <w:t>2</w:t>
            </w:r>
          </w:p>
        </w:tc>
        <w:tc>
          <w:tcPr>
            <w:tcW w:w="992" w:type="dxa"/>
            <w:tcBorders>
              <w:left w:val="single" w:sz="4" w:space="0" w:color="auto"/>
              <w:right w:val="single" w:sz="4" w:space="0" w:color="auto"/>
            </w:tcBorders>
            <w:vAlign w:val="center"/>
          </w:tcPr>
          <w:p w:rsidR="00835780" w:rsidRPr="00522CEF" w:rsidRDefault="00835780" w:rsidP="00F422FE">
            <w:pPr>
              <w:pStyle w:val="a5"/>
              <w:rPr>
                <w:i/>
                <w:sz w:val="22"/>
                <w:szCs w:val="22"/>
              </w:rPr>
            </w:pPr>
            <w:r w:rsidRPr="00522CEF">
              <w:rPr>
                <w:i/>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i/>
                <w:sz w:val="22"/>
                <w:szCs w:val="22"/>
              </w:rPr>
            </w:pPr>
            <w:r w:rsidRPr="00522CEF">
              <w:rPr>
                <w:i/>
                <w:sz w:val="22"/>
                <w:szCs w:val="22"/>
              </w:rPr>
              <w:t>2</w:t>
            </w:r>
          </w:p>
        </w:tc>
        <w:tc>
          <w:tcPr>
            <w:tcW w:w="996" w:type="dxa"/>
            <w:tcBorders>
              <w:left w:val="single" w:sz="4" w:space="0" w:color="auto"/>
              <w:right w:val="single" w:sz="4" w:space="0" w:color="auto"/>
            </w:tcBorders>
            <w:vAlign w:val="center"/>
          </w:tcPr>
          <w:p w:rsidR="00835780" w:rsidRPr="00522CEF" w:rsidRDefault="00835780" w:rsidP="00F422FE">
            <w:pPr>
              <w:pStyle w:val="a5"/>
              <w:rPr>
                <w:i/>
                <w:sz w:val="22"/>
                <w:szCs w:val="22"/>
              </w:rPr>
            </w:pPr>
            <w:r w:rsidRPr="00522CEF">
              <w:rPr>
                <w:i/>
                <w:sz w:val="22"/>
                <w:szCs w:val="22"/>
              </w:rPr>
              <w:t>2</w:t>
            </w:r>
          </w:p>
        </w:tc>
        <w:tc>
          <w:tcPr>
            <w:tcW w:w="846" w:type="dxa"/>
            <w:tcBorders>
              <w:left w:val="single" w:sz="4" w:space="0" w:color="auto"/>
              <w:right w:val="single" w:sz="4" w:space="0" w:color="auto"/>
            </w:tcBorders>
            <w:vAlign w:val="center"/>
          </w:tcPr>
          <w:p w:rsidR="00835780" w:rsidRPr="00522CEF" w:rsidRDefault="00835780" w:rsidP="00F422FE">
            <w:pPr>
              <w:pStyle w:val="a5"/>
              <w:rPr>
                <w:i/>
                <w:sz w:val="22"/>
                <w:szCs w:val="22"/>
              </w:rPr>
            </w:pPr>
            <w:r w:rsidRPr="00522CEF">
              <w:rPr>
                <w:i/>
                <w:sz w:val="22"/>
                <w:szCs w:val="22"/>
              </w:rPr>
              <w:t>3</w:t>
            </w:r>
          </w:p>
        </w:tc>
        <w:tc>
          <w:tcPr>
            <w:tcW w:w="851" w:type="dxa"/>
            <w:tcBorders>
              <w:left w:val="single" w:sz="4" w:space="0" w:color="auto"/>
              <w:right w:val="single" w:sz="4" w:space="0" w:color="auto"/>
            </w:tcBorders>
            <w:vAlign w:val="center"/>
          </w:tcPr>
          <w:p w:rsidR="00835780" w:rsidRPr="00522CEF" w:rsidRDefault="00835780" w:rsidP="00F422FE">
            <w:pPr>
              <w:pStyle w:val="a5"/>
              <w:rPr>
                <w:i/>
                <w:sz w:val="22"/>
                <w:szCs w:val="22"/>
              </w:rPr>
            </w:pPr>
            <w:r w:rsidRPr="00522CEF">
              <w:rPr>
                <w:i/>
                <w:sz w:val="22"/>
                <w:szCs w:val="22"/>
              </w:rPr>
              <w:t>10</w:t>
            </w:r>
          </w:p>
        </w:tc>
      </w:tr>
      <w:tr w:rsidR="00835780" w:rsidRPr="00522CEF" w:rsidTr="00F422FE">
        <w:trPr>
          <w:trHeight w:val="437"/>
          <w:jc w:val="center"/>
        </w:trPr>
        <w:tc>
          <w:tcPr>
            <w:tcW w:w="4717" w:type="dxa"/>
            <w:gridSpan w:val="2"/>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Русский язык</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r>
      <w:tr w:rsidR="00835780" w:rsidRPr="00522CEF" w:rsidTr="00F422FE">
        <w:trPr>
          <w:trHeight w:val="417"/>
          <w:jc w:val="center"/>
        </w:trPr>
        <w:tc>
          <w:tcPr>
            <w:tcW w:w="4717" w:type="dxa"/>
            <w:gridSpan w:val="2"/>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Физическая культура</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r>
      <w:tr w:rsidR="00835780" w:rsidRPr="00522CEF" w:rsidTr="00F422FE">
        <w:trPr>
          <w:trHeight w:val="279"/>
          <w:jc w:val="center"/>
        </w:trPr>
        <w:tc>
          <w:tcPr>
            <w:tcW w:w="4717" w:type="dxa"/>
            <w:gridSpan w:val="2"/>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Обществознание</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r>
      <w:tr w:rsidR="00835780" w:rsidRPr="00522CEF" w:rsidTr="00F422FE">
        <w:trPr>
          <w:trHeight w:val="411"/>
          <w:jc w:val="center"/>
        </w:trPr>
        <w:tc>
          <w:tcPr>
            <w:tcW w:w="4717" w:type="dxa"/>
            <w:gridSpan w:val="2"/>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Предпрофильный курс «Основы предпринимательской деятельности»</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p>
        </w:tc>
      </w:tr>
      <w:tr w:rsidR="00835780" w:rsidRPr="00522CEF" w:rsidTr="00F422FE">
        <w:trPr>
          <w:trHeight w:val="499"/>
          <w:jc w:val="center"/>
        </w:trPr>
        <w:tc>
          <w:tcPr>
            <w:tcW w:w="4717" w:type="dxa"/>
            <w:gridSpan w:val="2"/>
            <w:tcBorders>
              <w:top w:val="single" w:sz="4" w:space="0" w:color="auto"/>
              <w:left w:val="single" w:sz="4" w:space="0" w:color="auto"/>
              <w:bottom w:val="single" w:sz="4" w:space="0" w:color="auto"/>
              <w:right w:val="single" w:sz="4" w:space="0" w:color="auto"/>
            </w:tcBorders>
          </w:tcPr>
          <w:p w:rsidR="00835780" w:rsidRPr="00522CEF" w:rsidRDefault="00835780" w:rsidP="00F422FE">
            <w:pPr>
              <w:pStyle w:val="a5"/>
              <w:rPr>
                <w:sz w:val="22"/>
                <w:szCs w:val="22"/>
              </w:rPr>
            </w:pPr>
            <w:r w:rsidRPr="00522CEF">
              <w:rPr>
                <w:sz w:val="22"/>
                <w:szCs w:val="22"/>
              </w:rPr>
              <w:t xml:space="preserve">Максимально допустимая недельная нагрузка </w:t>
            </w:r>
          </w:p>
        </w:tc>
        <w:tc>
          <w:tcPr>
            <w:tcW w:w="1088"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28</w:t>
            </w:r>
          </w:p>
        </w:tc>
        <w:tc>
          <w:tcPr>
            <w:tcW w:w="992"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29</w:t>
            </w:r>
          </w:p>
        </w:tc>
        <w:tc>
          <w:tcPr>
            <w:tcW w:w="993"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31</w:t>
            </w:r>
          </w:p>
        </w:tc>
        <w:tc>
          <w:tcPr>
            <w:tcW w:w="99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32</w:t>
            </w:r>
          </w:p>
        </w:tc>
        <w:tc>
          <w:tcPr>
            <w:tcW w:w="846"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33</w:t>
            </w:r>
          </w:p>
        </w:tc>
        <w:tc>
          <w:tcPr>
            <w:tcW w:w="851" w:type="dxa"/>
            <w:tcBorders>
              <w:left w:val="single" w:sz="4" w:space="0" w:color="auto"/>
              <w:right w:val="single" w:sz="4" w:space="0" w:color="auto"/>
            </w:tcBorders>
            <w:vAlign w:val="center"/>
          </w:tcPr>
          <w:p w:rsidR="00835780" w:rsidRPr="00522CEF" w:rsidRDefault="00835780" w:rsidP="00F422FE">
            <w:pPr>
              <w:pStyle w:val="a5"/>
              <w:rPr>
                <w:sz w:val="22"/>
                <w:szCs w:val="22"/>
              </w:rPr>
            </w:pPr>
            <w:r w:rsidRPr="00522CEF">
              <w:rPr>
                <w:sz w:val="22"/>
                <w:szCs w:val="22"/>
              </w:rPr>
              <w:t>153</w:t>
            </w:r>
          </w:p>
        </w:tc>
      </w:tr>
    </w:tbl>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4A2845" w:rsidRPr="00522CEF" w:rsidRDefault="004A2845" w:rsidP="004A2845">
      <w:pPr>
        <w:pStyle w:val="a5"/>
        <w:spacing w:line="276" w:lineRule="auto"/>
        <w:jc w:val="center"/>
        <w:rPr>
          <w:sz w:val="22"/>
          <w:szCs w:val="22"/>
        </w:rPr>
      </w:pPr>
      <w:r w:rsidRPr="00522CEF">
        <w:rPr>
          <w:sz w:val="22"/>
          <w:szCs w:val="22"/>
        </w:rPr>
        <w:t>Пояснительная записка</w:t>
      </w:r>
    </w:p>
    <w:p w:rsidR="004A2845" w:rsidRPr="00522CEF" w:rsidRDefault="004A2845" w:rsidP="004A2845">
      <w:pPr>
        <w:pStyle w:val="a5"/>
        <w:rPr>
          <w:sz w:val="22"/>
          <w:szCs w:val="22"/>
        </w:rPr>
      </w:pPr>
      <w:r w:rsidRPr="00522CEF">
        <w:rPr>
          <w:sz w:val="22"/>
          <w:szCs w:val="22"/>
        </w:rPr>
        <w:t xml:space="preserve">План  внеурочной деятельности  МБОУ Конзаводской СОШ № 2 (далее План) обеспечивает введение в действие и реализацию требований Федерального государственного образовательного стандарта,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4A2845" w:rsidRPr="00522CEF" w:rsidRDefault="004A2845" w:rsidP="004A2845">
      <w:pPr>
        <w:pStyle w:val="a5"/>
        <w:rPr>
          <w:sz w:val="22"/>
          <w:szCs w:val="22"/>
        </w:rPr>
      </w:pPr>
      <w:r w:rsidRPr="00522CEF">
        <w:rPr>
          <w:sz w:val="22"/>
          <w:szCs w:val="22"/>
        </w:rPr>
        <w:t>При разработке плана, реализующего программы внеурочной деятельности,  использовались следующие документы:</w:t>
      </w:r>
    </w:p>
    <w:p w:rsidR="004A2845" w:rsidRPr="00522CEF" w:rsidRDefault="004A2845" w:rsidP="004A2845">
      <w:pPr>
        <w:spacing w:after="0" w:line="240" w:lineRule="auto"/>
        <w:jc w:val="both"/>
        <w:rPr>
          <w:rFonts w:ascii="Times New Roman" w:hAnsi="Times New Roman" w:cs="Times New Roman"/>
          <w:color w:val="000000"/>
          <w:lang w:eastAsia="ar-SA"/>
        </w:rPr>
      </w:pPr>
      <w:r w:rsidRPr="00522CEF">
        <w:rPr>
          <w:rFonts w:ascii="Times New Roman" w:hAnsi="Times New Roman" w:cs="Times New Roman"/>
          <w:color w:val="000000"/>
          <w:lang w:eastAsia="ar-SA"/>
        </w:rPr>
        <w:t>-    Федеральный закон  «Об образовании в Российской Федерации» от 29 декабря 2012 г. № 273- ФЗ;</w:t>
      </w:r>
    </w:p>
    <w:p w:rsidR="004A2845" w:rsidRPr="00522CEF" w:rsidRDefault="004A2845" w:rsidP="004A2845">
      <w:pPr>
        <w:shd w:val="clear" w:color="auto" w:fill="FFFFFF"/>
        <w:autoSpaceDE w:val="0"/>
        <w:autoSpaceDN w:val="0"/>
        <w:adjustRightInd w:val="0"/>
        <w:spacing w:after="0"/>
        <w:jc w:val="both"/>
        <w:rPr>
          <w:rFonts w:ascii="Times New Roman" w:hAnsi="Times New Roman" w:cs="Times New Roman"/>
        </w:rPr>
      </w:pPr>
      <w:r w:rsidRPr="00522CEF">
        <w:rPr>
          <w:rFonts w:ascii="Times New Roman" w:eastAsia="Times New Roman" w:hAnsi="Times New Roman" w:cs="Times New Roman"/>
        </w:rPr>
        <w:t>- Федеральный государственный образовательный стандарт начального общего образования от 06.10.2009г.  № 373 (с изменениями – приказы от 26.11.2010 г. № 1241, от 22.09.2011г. № 2357, от 18.12.2012г. №1060, от 29.12.2014г. №1643, от 31.12.2015 № 1576);</w:t>
      </w:r>
    </w:p>
    <w:p w:rsidR="004A2845" w:rsidRPr="00522CEF" w:rsidRDefault="004A2845" w:rsidP="004A2845">
      <w:pPr>
        <w:spacing w:after="0" w:line="240" w:lineRule="auto"/>
        <w:jc w:val="both"/>
        <w:rPr>
          <w:rFonts w:ascii="Times New Roman" w:hAnsi="Times New Roman" w:cs="Times New Roman"/>
        </w:rPr>
      </w:pPr>
      <w:r w:rsidRPr="00522CEF">
        <w:rPr>
          <w:rFonts w:ascii="Times New Roman" w:hAnsi="Times New Roman" w:cs="Times New Roman"/>
        </w:rPr>
        <w:t>-  Федеральный государственный образовательный стандарт основного общего образования от 17.12.2010 № 1897 (с изменениями – пр. от 29.12.2014г. № 1644);</w:t>
      </w:r>
    </w:p>
    <w:p w:rsidR="004A2845" w:rsidRPr="00522CEF" w:rsidRDefault="004A2845" w:rsidP="004A2845">
      <w:pPr>
        <w:spacing w:after="0" w:line="240" w:lineRule="auto"/>
        <w:jc w:val="both"/>
        <w:rPr>
          <w:rFonts w:ascii="Times New Roman" w:hAnsi="Times New Roman" w:cs="Times New Roman"/>
          <w:lang w:eastAsia="en-US"/>
        </w:rPr>
      </w:pPr>
      <w:r w:rsidRPr="00522CEF">
        <w:rPr>
          <w:rFonts w:ascii="Times New Roman" w:hAnsi="Times New Roman" w:cs="Times New Roman"/>
        </w:rPr>
        <w:t>-  Федеральный государственный образовательный стандарт среднего общего  образования от 17.05. 2012 г. № 413 ( с изменениями пр. от 29.12.2014 г. № 1645, от 31.12.2015 г. № 1578);</w:t>
      </w:r>
    </w:p>
    <w:p w:rsidR="004A2845" w:rsidRPr="00522CEF" w:rsidRDefault="004A2845" w:rsidP="004A2845">
      <w:pPr>
        <w:pStyle w:val="a5"/>
        <w:rPr>
          <w:color w:val="000000"/>
          <w:sz w:val="22"/>
          <w:szCs w:val="22"/>
        </w:rPr>
      </w:pPr>
      <w:r w:rsidRPr="00522CEF">
        <w:rPr>
          <w:color w:val="000000"/>
          <w:sz w:val="22"/>
          <w:szCs w:val="22"/>
        </w:rPr>
        <w:t>- Типовое положение об общеобразовательном учреждении, утвержденное Постановлением Правительства РФ от 19 марта 2001 года № 196;</w:t>
      </w:r>
    </w:p>
    <w:p w:rsidR="004A2845" w:rsidRPr="00522CEF" w:rsidRDefault="004A2845" w:rsidP="004A2845">
      <w:pPr>
        <w:pStyle w:val="a5"/>
        <w:rPr>
          <w:color w:val="000000"/>
          <w:sz w:val="22"/>
          <w:szCs w:val="22"/>
        </w:rPr>
      </w:pPr>
      <w:r w:rsidRPr="00522CEF">
        <w:rPr>
          <w:color w:val="000000"/>
          <w:sz w:val="22"/>
          <w:szCs w:val="22"/>
        </w:rPr>
        <w:t>- Типовое положение об образовательном учреждении дополнительного образования детей, утвержденное Постановлением Правительства РФ от 07 марта 1995 года № 233;</w:t>
      </w:r>
    </w:p>
    <w:p w:rsidR="004A2845" w:rsidRPr="00522CEF" w:rsidRDefault="004A2845" w:rsidP="004A2845">
      <w:pPr>
        <w:pStyle w:val="a5"/>
        <w:rPr>
          <w:color w:val="000000"/>
          <w:sz w:val="22"/>
          <w:szCs w:val="22"/>
        </w:rPr>
      </w:pPr>
      <w:r w:rsidRPr="00522CEF">
        <w:rPr>
          <w:color w:val="000000"/>
          <w:sz w:val="22"/>
          <w:szCs w:val="22"/>
        </w:rPr>
        <w:lastRenderedPageBreak/>
        <w:t>Приказ Минобразования Ростовской области от 28.07.2017 № 542 "О введении с 01.09.2017 г. в образовательную программу уроков по изучению основ здорового питания";</w:t>
      </w:r>
    </w:p>
    <w:p w:rsidR="004A2845" w:rsidRPr="00522CEF" w:rsidRDefault="004A2845" w:rsidP="004A2845">
      <w:pPr>
        <w:pStyle w:val="a5"/>
        <w:rPr>
          <w:sz w:val="22"/>
          <w:szCs w:val="22"/>
        </w:rPr>
      </w:pPr>
      <w:r w:rsidRPr="00522CEF">
        <w:rPr>
          <w:sz w:val="22"/>
          <w:szCs w:val="22"/>
        </w:rPr>
        <w:t>- Устав МБОУ Конзаводской СОШ № 2; приказ от 12.01.2015 № 2;</w:t>
      </w:r>
    </w:p>
    <w:p w:rsidR="004A2845" w:rsidRPr="00522CEF" w:rsidRDefault="004A2845" w:rsidP="004A2845">
      <w:pPr>
        <w:pStyle w:val="a5"/>
        <w:rPr>
          <w:sz w:val="22"/>
          <w:szCs w:val="22"/>
        </w:rPr>
      </w:pPr>
      <w:r w:rsidRPr="00522CEF">
        <w:rPr>
          <w:sz w:val="22"/>
          <w:szCs w:val="22"/>
        </w:rPr>
        <w:t>Основная образовательная программа начального общего образования МБОУ Конзаводской СОШ №2 на 2017 – 2018 уч. год.</w:t>
      </w:r>
    </w:p>
    <w:p w:rsidR="004A2845" w:rsidRPr="00522CEF" w:rsidRDefault="004A2845" w:rsidP="004A2845">
      <w:pPr>
        <w:pStyle w:val="a5"/>
        <w:rPr>
          <w:sz w:val="22"/>
          <w:szCs w:val="22"/>
        </w:rPr>
      </w:pPr>
      <w:r w:rsidRPr="00522CEF">
        <w:rPr>
          <w:sz w:val="22"/>
          <w:szCs w:val="22"/>
        </w:rPr>
        <w:t>- Образовательная программа основного общего образования МБОУ Конзаводской СОШ №2 2017 -2018 уч. год.</w:t>
      </w:r>
    </w:p>
    <w:p w:rsidR="004A2845" w:rsidRPr="00522CEF" w:rsidRDefault="004A2845" w:rsidP="004A2845">
      <w:pPr>
        <w:pStyle w:val="a5"/>
        <w:rPr>
          <w:sz w:val="22"/>
          <w:szCs w:val="22"/>
        </w:rPr>
      </w:pPr>
      <w:r w:rsidRPr="00522CEF">
        <w:rPr>
          <w:sz w:val="22"/>
          <w:szCs w:val="22"/>
        </w:rPr>
        <w:t>Основная образовательная программа среднего общего образования МБОУ Конзаводской СОШ № 2 на 2017 – 2018 уч. год.</w:t>
      </w:r>
    </w:p>
    <w:p w:rsidR="004A2845" w:rsidRPr="00522CEF" w:rsidRDefault="004A2845" w:rsidP="004A2845">
      <w:pPr>
        <w:pStyle w:val="a5"/>
        <w:rPr>
          <w:i/>
          <w:color w:val="000000"/>
          <w:sz w:val="22"/>
          <w:szCs w:val="22"/>
          <w:u w:val="single"/>
        </w:rPr>
      </w:pPr>
      <w:r w:rsidRPr="00522CEF">
        <w:rPr>
          <w:i/>
          <w:color w:val="000000"/>
          <w:sz w:val="22"/>
          <w:szCs w:val="22"/>
        </w:rPr>
        <w:t>Целевая направленность, стратегические и тактические цели содержания образования</w:t>
      </w:r>
    </w:p>
    <w:p w:rsidR="004A2845" w:rsidRPr="00522CEF" w:rsidRDefault="004A2845" w:rsidP="004A2845">
      <w:pPr>
        <w:pStyle w:val="a5"/>
        <w:rPr>
          <w:sz w:val="22"/>
          <w:szCs w:val="22"/>
        </w:rPr>
      </w:pPr>
      <w:r w:rsidRPr="00522CEF">
        <w:rPr>
          <w:sz w:val="22"/>
          <w:szCs w:val="22"/>
        </w:rPr>
        <w:t xml:space="preserve">План подготовлен с учетом требований Федерального государственного образовательного стандарта , санитарно-эпидемиологических правил и нормативов </w:t>
      </w:r>
      <w:r w:rsidRPr="00522CEF">
        <w:rPr>
          <w:color w:val="000000"/>
          <w:sz w:val="22"/>
          <w:szCs w:val="22"/>
        </w:rPr>
        <w:t xml:space="preserve">СанПин 2.4.4.1251-03 и 2.4.2.2821-10, </w:t>
      </w:r>
      <w:r w:rsidRPr="00522CEF">
        <w:rPr>
          <w:sz w:val="22"/>
          <w:szCs w:val="22"/>
        </w:rPr>
        <w:t xml:space="preserve">обеспечивает развитие личности обучающихся, учитывает социокультурные и иные потребности, </w:t>
      </w:r>
      <w:r w:rsidRPr="00522CEF">
        <w:rPr>
          <w:color w:val="000000"/>
          <w:sz w:val="22"/>
          <w:szCs w:val="22"/>
        </w:rPr>
        <w:t>регулирует</w:t>
      </w:r>
      <w:r w:rsidRPr="00522CEF">
        <w:rPr>
          <w:sz w:val="22"/>
          <w:szCs w:val="22"/>
        </w:rPr>
        <w:t xml:space="preserve"> недопустимость перегрузки обучающихся.</w:t>
      </w:r>
    </w:p>
    <w:p w:rsidR="004A2845" w:rsidRPr="00522CEF" w:rsidRDefault="004A2845" w:rsidP="004A2845">
      <w:pPr>
        <w:pStyle w:val="a5"/>
        <w:rPr>
          <w:color w:val="000000"/>
          <w:sz w:val="22"/>
          <w:szCs w:val="22"/>
        </w:rPr>
      </w:pPr>
      <w:r w:rsidRPr="00522CEF">
        <w:rPr>
          <w:color w:val="000000"/>
          <w:sz w:val="22"/>
          <w:szCs w:val="22"/>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контингента  и сохранения их здоровья.</w:t>
      </w:r>
    </w:p>
    <w:p w:rsidR="004A2845" w:rsidRPr="00522CEF" w:rsidRDefault="004A2845" w:rsidP="004A2845">
      <w:pPr>
        <w:pStyle w:val="a5"/>
        <w:rPr>
          <w:i/>
          <w:color w:val="000000"/>
          <w:sz w:val="22"/>
          <w:szCs w:val="22"/>
        </w:rPr>
      </w:pPr>
      <w:r w:rsidRPr="00522CEF">
        <w:rPr>
          <w:i/>
          <w:color w:val="000000"/>
          <w:sz w:val="22"/>
          <w:szCs w:val="22"/>
        </w:rPr>
        <w:t>Основные принципы плана:</w:t>
      </w:r>
    </w:p>
    <w:p w:rsidR="004A2845" w:rsidRPr="00522CEF" w:rsidRDefault="004A2845" w:rsidP="004A2845">
      <w:pPr>
        <w:pStyle w:val="a5"/>
        <w:rPr>
          <w:sz w:val="22"/>
          <w:szCs w:val="22"/>
        </w:rPr>
      </w:pPr>
      <w:r w:rsidRPr="00522CEF">
        <w:rPr>
          <w:sz w:val="22"/>
          <w:szCs w:val="22"/>
        </w:rPr>
        <w:t>- соответствие обеспеченности учебно-методическими комплексами;</w:t>
      </w:r>
    </w:p>
    <w:p w:rsidR="004A2845" w:rsidRPr="00522CEF" w:rsidRDefault="004A2845" w:rsidP="004A2845">
      <w:pPr>
        <w:pStyle w:val="a5"/>
        <w:rPr>
          <w:sz w:val="22"/>
          <w:szCs w:val="22"/>
        </w:rPr>
      </w:pPr>
      <w:r w:rsidRPr="00522CEF">
        <w:rPr>
          <w:sz w:val="22"/>
          <w:szCs w:val="22"/>
        </w:rPr>
        <w:t>- учет познавательных потребностей обучающихся и социального заказа родителей( законных представителей);</w:t>
      </w:r>
    </w:p>
    <w:p w:rsidR="004A2845" w:rsidRPr="00522CEF" w:rsidRDefault="004A2845" w:rsidP="004A2845">
      <w:pPr>
        <w:pStyle w:val="a5"/>
        <w:rPr>
          <w:sz w:val="22"/>
          <w:szCs w:val="22"/>
        </w:rPr>
      </w:pPr>
      <w:r w:rsidRPr="00522CEF">
        <w:rPr>
          <w:sz w:val="22"/>
          <w:szCs w:val="22"/>
        </w:rPr>
        <w:t>- учет кадрового потенциала образовательной организации;</w:t>
      </w:r>
    </w:p>
    <w:p w:rsidR="004A2845" w:rsidRPr="00522CEF" w:rsidRDefault="004A2845" w:rsidP="004A2845">
      <w:pPr>
        <w:pStyle w:val="a5"/>
        <w:rPr>
          <w:sz w:val="22"/>
          <w:szCs w:val="22"/>
        </w:rPr>
      </w:pPr>
      <w:r w:rsidRPr="00522CEF">
        <w:rPr>
          <w:sz w:val="22"/>
          <w:szCs w:val="22"/>
        </w:rPr>
        <w:t>- поэтапность развития нововведений;</w:t>
      </w:r>
    </w:p>
    <w:p w:rsidR="004A2845" w:rsidRPr="00522CEF" w:rsidRDefault="004A2845" w:rsidP="004A2845">
      <w:pPr>
        <w:pStyle w:val="a5"/>
        <w:rPr>
          <w:sz w:val="22"/>
          <w:szCs w:val="22"/>
        </w:rPr>
      </w:pPr>
      <w:r w:rsidRPr="00522CEF">
        <w:rPr>
          <w:sz w:val="22"/>
          <w:szCs w:val="22"/>
        </w:rPr>
        <w:t>- построение образовательного процесса в соответствии с санитарно-гигиеническими нормами;</w:t>
      </w:r>
    </w:p>
    <w:p w:rsidR="004A2845" w:rsidRPr="00522CEF" w:rsidRDefault="004A2845" w:rsidP="004A2845">
      <w:pPr>
        <w:pStyle w:val="a5"/>
        <w:rPr>
          <w:sz w:val="22"/>
          <w:szCs w:val="22"/>
        </w:rPr>
      </w:pPr>
      <w:r w:rsidRPr="00522CEF">
        <w:rPr>
          <w:sz w:val="22"/>
          <w:szCs w:val="22"/>
        </w:rPr>
        <w:t>- соблюдение преемственности и перспективности обучения.</w:t>
      </w:r>
    </w:p>
    <w:p w:rsidR="004A2845" w:rsidRPr="00522CEF" w:rsidRDefault="004A2845" w:rsidP="004A2845">
      <w:pPr>
        <w:pStyle w:val="a5"/>
        <w:rPr>
          <w:sz w:val="22"/>
          <w:szCs w:val="22"/>
        </w:rPr>
      </w:pPr>
      <w:r w:rsidRPr="00522CEF">
        <w:rPr>
          <w:sz w:val="22"/>
          <w:szCs w:val="22"/>
        </w:rPr>
        <w:t>Специфика внеурочной деятельности заключается в том, что в условиях общеобразовательной организации обучающийся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4A2845" w:rsidRPr="00522CEF" w:rsidRDefault="004A2845" w:rsidP="004A2845">
      <w:pPr>
        <w:pStyle w:val="a5"/>
        <w:rPr>
          <w:sz w:val="22"/>
          <w:szCs w:val="22"/>
        </w:rPr>
      </w:pPr>
      <w:r w:rsidRPr="00522CEF">
        <w:rPr>
          <w:sz w:val="22"/>
          <w:szCs w:val="22"/>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4A2845" w:rsidRPr="00522CEF" w:rsidRDefault="004A2845" w:rsidP="004A2845">
      <w:pPr>
        <w:pStyle w:val="a5"/>
        <w:rPr>
          <w:sz w:val="22"/>
          <w:szCs w:val="22"/>
        </w:rPr>
      </w:pPr>
      <w:r w:rsidRPr="00522CEF">
        <w:rPr>
          <w:sz w:val="22"/>
          <w:szCs w:val="22"/>
        </w:rPr>
        <w:t>План отражает основные цели и задачи, стоящие перед МБОУ Конзаводской СОШ №2.</w:t>
      </w:r>
    </w:p>
    <w:p w:rsidR="004A2845" w:rsidRPr="00522CEF" w:rsidRDefault="004A2845" w:rsidP="004A2845">
      <w:pPr>
        <w:pStyle w:val="a5"/>
        <w:rPr>
          <w:sz w:val="22"/>
          <w:szCs w:val="22"/>
        </w:rPr>
      </w:pPr>
      <w:r w:rsidRPr="00522CEF">
        <w:rPr>
          <w:sz w:val="22"/>
          <w:szCs w:val="22"/>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A2845" w:rsidRPr="00522CEF" w:rsidRDefault="004A2845" w:rsidP="004A2845">
      <w:pPr>
        <w:pStyle w:val="a5"/>
        <w:rPr>
          <w:sz w:val="22"/>
          <w:szCs w:val="22"/>
        </w:rPr>
      </w:pPr>
      <w:r w:rsidRPr="00522CEF">
        <w:rPr>
          <w:sz w:val="22"/>
          <w:szCs w:val="22"/>
        </w:rPr>
        <w:t xml:space="preserve"> Внеурочная деятельность в рамках МБОУ Конзаводской СОШ №2 решает следующие специфические задачи:</w:t>
      </w:r>
    </w:p>
    <w:p w:rsidR="004A2845" w:rsidRPr="00522CEF" w:rsidRDefault="004A2845" w:rsidP="004A2845">
      <w:pPr>
        <w:pStyle w:val="a5"/>
        <w:rPr>
          <w:color w:val="000000"/>
          <w:sz w:val="22"/>
          <w:szCs w:val="22"/>
        </w:rPr>
      </w:pPr>
      <w:r w:rsidRPr="00522CEF">
        <w:rPr>
          <w:sz w:val="22"/>
          <w:szCs w:val="22"/>
        </w:rPr>
        <w:t xml:space="preserve">- </w:t>
      </w:r>
      <w:r w:rsidRPr="00522CEF">
        <w:rPr>
          <w:color w:val="000000"/>
          <w:sz w:val="22"/>
          <w:szCs w:val="22"/>
        </w:rPr>
        <w:t>создать комфортные условия для позитивного восприятия ценностей основного образования и более успешного освоения его содержания;</w:t>
      </w:r>
    </w:p>
    <w:p w:rsidR="004A2845" w:rsidRPr="00522CEF" w:rsidRDefault="004A2845" w:rsidP="004A2845">
      <w:pPr>
        <w:pStyle w:val="a5"/>
        <w:rPr>
          <w:color w:val="000000"/>
          <w:sz w:val="22"/>
          <w:szCs w:val="22"/>
        </w:rPr>
      </w:pPr>
      <w:r w:rsidRPr="00522CEF">
        <w:rPr>
          <w:color w:val="000000"/>
          <w:sz w:val="22"/>
          <w:szCs w:val="22"/>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A2845" w:rsidRPr="00522CEF" w:rsidRDefault="004A2845" w:rsidP="004A2845">
      <w:pPr>
        <w:pStyle w:val="a5"/>
        <w:rPr>
          <w:color w:val="000000"/>
          <w:sz w:val="22"/>
          <w:szCs w:val="22"/>
        </w:rPr>
      </w:pPr>
      <w:r w:rsidRPr="00522CEF">
        <w:rPr>
          <w:color w:val="000000"/>
          <w:sz w:val="22"/>
          <w:szCs w:val="22"/>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A2845" w:rsidRPr="00522CEF" w:rsidRDefault="004A2845" w:rsidP="004A2845">
      <w:pPr>
        <w:pStyle w:val="a5"/>
        <w:rPr>
          <w:color w:val="000000"/>
          <w:sz w:val="22"/>
          <w:szCs w:val="22"/>
        </w:rPr>
      </w:pPr>
      <w:r w:rsidRPr="00522CEF">
        <w:rPr>
          <w:color w:val="000000"/>
          <w:sz w:val="22"/>
          <w:szCs w:val="22"/>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A2845" w:rsidRPr="00522CEF" w:rsidRDefault="004A2845" w:rsidP="004A2845">
      <w:pPr>
        <w:pStyle w:val="a5"/>
        <w:rPr>
          <w:sz w:val="22"/>
          <w:szCs w:val="22"/>
        </w:rPr>
      </w:pPr>
      <w:r w:rsidRPr="00522CEF">
        <w:rPr>
          <w:sz w:val="22"/>
          <w:szCs w:val="22"/>
        </w:rPr>
        <w:t>Программы внеурочной деятельности направлены:</w:t>
      </w:r>
    </w:p>
    <w:p w:rsidR="004A2845" w:rsidRPr="00522CEF" w:rsidRDefault="004A2845" w:rsidP="004A2845">
      <w:pPr>
        <w:pStyle w:val="a5"/>
        <w:rPr>
          <w:sz w:val="22"/>
          <w:szCs w:val="22"/>
        </w:rPr>
      </w:pPr>
      <w:r w:rsidRPr="00522CEF">
        <w:rPr>
          <w:sz w:val="22"/>
          <w:szCs w:val="22"/>
        </w:rPr>
        <w:t>- на расширение содержания программ общего образования;</w:t>
      </w:r>
    </w:p>
    <w:p w:rsidR="004A2845" w:rsidRPr="00522CEF" w:rsidRDefault="004A2845" w:rsidP="004A2845">
      <w:pPr>
        <w:pStyle w:val="a5"/>
        <w:rPr>
          <w:sz w:val="22"/>
          <w:szCs w:val="22"/>
        </w:rPr>
      </w:pPr>
      <w:r w:rsidRPr="00522CEF">
        <w:rPr>
          <w:sz w:val="22"/>
          <w:szCs w:val="22"/>
        </w:rPr>
        <w:lastRenderedPageBreak/>
        <w:t>- на реализацию основных направлений региональной образовательной политики;</w:t>
      </w:r>
    </w:p>
    <w:p w:rsidR="004A2845" w:rsidRPr="00522CEF" w:rsidRDefault="004A2845" w:rsidP="004A2845">
      <w:pPr>
        <w:pStyle w:val="a5"/>
        <w:rPr>
          <w:color w:val="000000"/>
          <w:sz w:val="22"/>
          <w:szCs w:val="22"/>
        </w:rPr>
      </w:pPr>
      <w:r w:rsidRPr="00522CEF">
        <w:rPr>
          <w:sz w:val="22"/>
          <w:szCs w:val="22"/>
        </w:rPr>
        <w:t>- на формирование личности ребенка средствами искусства, творчества, спорта.</w:t>
      </w:r>
      <w:r w:rsidRPr="00522CEF">
        <w:rPr>
          <w:color w:val="000000"/>
          <w:sz w:val="22"/>
          <w:szCs w:val="22"/>
        </w:rPr>
        <w:t> </w:t>
      </w:r>
    </w:p>
    <w:p w:rsidR="004A2845" w:rsidRPr="00522CEF" w:rsidRDefault="004A2845" w:rsidP="004A2845">
      <w:pPr>
        <w:pStyle w:val="a5"/>
        <w:rPr>
          <w:color w:val="000000"/>
          <w:sz w:val="22"/>
          <w:szCs w:val="22"/>
        </w:rPr>
      </w:pPr>
      <w:r w:rsidRPr="00522CEF">
        <w:rPr>
          <w:color w:val="000000"/>
          <w:sz w:val="22"/>
          <w:szCs w:val="22"/>
        </w:rPr>
        <w:t>Система внеурочной воспитательной работы представляет собой единство целей, принципов, содержания, форм и методов деятельности.</w:t>
      </w:r>
    </w:p>
    <w:p w:rsidR="004A2845" w:rsidRPr="00522CEF" w:rsidRDefault="004A2845" w:rsidP="004A2845">
      <w:pPr>
        <w:pStyle w:val="a5"/>
        <w:rPr>
          <w:color w:val="000000"/>
          <w:sz w:val="22"/>
          <w:szCs w:val="22"/>
        </w:rPr>
      </w:pPr>
      <w:r w:rsidRPr="00522CEF">
        <w:rPr>
          <w:color w:val="000000"/>
          <w:sz w:val="22"/>
          <w:szCs w:val="22"/>
        </w:rPr>
        <w:t>Основные</w:t>
      </w:r>
      <w:r w:rsidRPr="00522CEF">
        <w:rPr>
          <w:rStyle w:val="apple-converted-space"/>
          <w:color w:val="000000"/>
          <w:sz w:val="22"/>
          <w:szCs w:val="22"/>
        </w:rPr>
        <w:t> </w:t>
      </w:r>
      <w:r w:rsidRPr="00522CEF">
        <w:rPr>
          <w:i/>
          <w:iCs/>
          <w:color w:val="000000"/>
          <w:sz w:val="22"/>
          <w:szCs w:val="22"/>
        </w:rPr>
        <w:t>принципы</w:t>
      </w:r>
      <w:r w:rsidRPr="00522CEF">
        <w:rPr>
          <w:rStyle w:val="apple-converted-space"/>
          <w:color w:val="000000"/>
          <w:sz w:val="22"/>
          <w:szCs w:val="22"/>
        </w:rPr>
        <w:t> </w:t>
      </w:r>
      <w:r w:rsidRPr="00522CEF">
        <w:rPr>
          <w:color w:val="000000"/>
          <w:sz w:val="22"/>
          <w:szCs w:val="22"/>
        </w:rPr>
        <w:t>организации внеурочной деятельности:</w:t>
      </w:r>
    </w:p>
    <w:p w:rsidR="004A2845" w:rsidRPr="00522CEF" w:rsidRDefault="004A2845" w:rsidP="004A2845">
      <w:pPr>
        <w:pStyle w:val="a5"/>
        <w:rPr>
          <w:color w:val="000000"/>
          <w:sz w:val="22"/>
          <w:szCs w:val="22"/>
        </w:rPr>
      </w:pPr>
      <w:r w:rsidRPr="00522CEF">
        <w:rPr>
          <w:color w:val="000000"/>
          <w:sz w:val="22"/>
          <w:szCs w:val="22"/>
        </w:rPr>
        <w:t>1.     </w:t>
      </w:r>
      <w:r w:rsidRPr="00522CEF">
        <w:rPr>
          <w:rStyle w:val="apple-converted-space"/>
          <w:color w:val="000000"/>
          <w:sz w:val="22"/>
          <w:szCs w:val="22"/>
        </w:rPr>
        <w:t> </w:t>
      </w:r>
      <w:r w:rsidRPr="00522CEF">
        <w:rPr>
          <w:color w:val="000000"/>
          <w:sz w:val="22"/>
          <w:szCs w:val="22"/>
        </w:rPr>
        <w:t>Принцип гуманизации образовательного процесса, предполагающий установление  положительных взаимоотношений в совместной творческой деятельности педагогов, учителей, обучающихся и их родителей.</w:t>
      </w:r>
    </w:p>
    <w:p w:rsidR="004A2845" w:rsidRPr="00522CEF" w:rsidRDefault="004A2845" w:rsidP="004A2845">
      <w:pPr>
        <w:pStyle w:val="a5"/>
        <w:rPr>
          <w:color w:val="000000"/>
          <w:sz w:val="22"/>
          <w:szCs w:val="22"/>
        </w:rPr>
      </w:pPr>
      <w:r w:rsidRPr="00522CEF">
        <w:rPr>
          <w:color w:val="000000"/>
          <w:sz w:val="22"/>
          <w:szCs w:val="22"/>
        </w:rPr>
        <w:t>2.     </w:t>
      </w:r>
      <w:r w:rsidRPr="00522CEF">
        <w:rPr>
          <w:rStyle w:val="apple-converted-space"/>
          <w:color w:val="000000"/>
          <w:sz w:val="22"/>
          <w:szCs w:val="22"/>
        </w:rPr>
        <w:t> </w:t>
      </w:r>
      <w:r w:rsidRPr="00522CEF">
        <w:rPr>
          <w:color w:val="000000"/>
          <w:sz w:val="22"/>
          <w:szCs w:val="22"/>
        </w:rPr>
        <w:t>Принцип добровольности и заинтересованности обучающихся.</w:t>
      </w:r>
    </w:p>
    <w:p w:rsidR="004A2845" w:rsidRPr="00522CEF" w:rsidRDefault="004A2845" w:rsidP="004A2845">
      <w:pPr>
        <w:pStyle w:val="a5"/>
        <w:rPr>
          <w:color w:val="000000"/>
          <w:sz w:val="22"/>
          <w:szCs w:val="22"/>
        </w:rPr>
      </w:pPr>
      <w:r w:rsidRPr="00522CEF">
        <w:rPr>
          <w:color w:val="000000"/>
          <w:sz w:val="22"/>
          <w:szCs w:val="22"/>
        </w:rPr>
        <w:t>4.     </w:t>
      </w:r>
      <w:r w:rsidRPr="00522CEF">
        <w:rPr>
          <w:rStyle w:val="apple-converted-space"/>
          <w:color w:val="000000"/>
          <w:sz w:val="22"/>
          <w:szCs w:val="22"/>
        </w:rPr>
        <w:t> </w:t>
      </w:r>
      <w:r w:rsidRPr="00522CEF">
        <w:rPr>
          <w:color w:val="000000"/>
          <w:sz w:val="22"/>
          <w:szCs w:val="22"/>
        </w:rPr>
        <w:t>Принцип системности во взаимодействии общего и дополнительного образования.</w:t>
      </w:r>
    </w:p>
    <w:p w:rsidR="004A2845" w:rsidRPr="00522CEF" w:rsidRDefault="004A2845" w:rsidP="004A2845">
      <w:pPr>
        <w:pStyle w:val="a5"/>
        <w:rPr>
          <w:color w:val="000000"/>
          <w:sz w:val="22"/>
          <w:szCs w:val="22"/>
        </w:rPr>
      </w:pPr>
      <w:r w:rsidRPr="00522CEF">
        <w:rPr>
          <w:color w:val="000000"/>
          <w:sz w:val="22"/>
          <w:szCs w:val="22"/>
        </w:rPr>
        <w:t>5.     </w:t>
      </w:r>
      <w:r w:rsidRPr="00522CEF">
        <w:rPr>
          <w:rStyle w:val="apple-converted-space"/>
          <w:color w:val="000000"/>
          <w:sz w:val="22"/>
          <w:szCs w:val="22"/>
        </w:rPr>
        <w:t> </w:t>
      </w:r>
      <w:r w:rsidRPr="00522CEF">
        <w:rPr>
          <w:color w:val="000000"/>
          <w:sz w:val="22"/>
          <w:szCs w:val="22"/>
        </w:rPr>
        <w:t>Принцип целостности.</w:t>
      </w:r>
    </w:p>
    <w:p w:rsidR="004A2845" w:rsidRPr="00522CEF" w:rsidRDefault="004A2845" w:rsidP="004A2845">
      <w:pPr>
        <w:pStyle w:val="a5"/>
        <w:rPr>
          <w:color w:val="000000"/>
          <w:sz w:val="22"/>
          <w:szCs w:val="22"/>
        </w:rPr>
      </w:pPr>
      <w:r w:rsidRPr="00522CEF">
        <w:rPr>
          <w:color w:val="000000"/>
          <w:sz w:val="22"/>
          <w:szCs w:val="22"/>
        </w:rPr>
        <w:t>6.     </w:t>
      </w:r>
      <w:r w:rsidRPr="00522CEF">
        <w:rPr>
          <w:rStyle w:val="apple-converted-space"/>
          <w:color w:val="000000"/>
          <w:sz w:val="22"/>
          <w:szCs w:val="22"/>
        </w:rPr>
        <w:t> </w:t>
      </w:r>
      <w:r w:rsidRPr="00522CEF">
        <w:rPr>
          <w:color w:val="000000"/>
          <w:sz w:val="22"/>
          <w:szCs w:val="22"/>
        </w:rPr>
        <w:t>Принцип непрерывности и преемственности процесса образования.</w:t>
      </w:r>
    </w:p>
    <w:p w:rsidR="004A2845" w:rsidRPr="00522CEF" w:rsidRDefault="004A2845" w:rsidP="004A2845">
      <w:pPr>
        <w:pStyle w:val="a5"/>
        <w:rPr>
          <w:color w:val="000000"/>
          <w:sz w:val="22"/>
          <w:szCs w:val="22"/>
        </w:rPr>
      </w:pPr>
      <w:r w:rsidRPr="00522CEF">
        <w:rPr>
          <w:color w:val="000000"/>
          <w:sz w:val="22"/>
          <w:szCs w:val="22"/>
        </w:rPr>
        <w:t>7.     </w:t>
      </w:r>
      <w:r w:rsidRPr="00522CEF">
        <w:rPr>
          <w:rStyle w:val="apple-converted-space"/>
          <w:color w:val="000000"/>
          <w:sz w:val="22"/>
          <w:szCs w:val="22"/>
        </w:rPr>
        <w:t> </w:t>
      </w:r>
      <w:r w:rsidRPr="00522CEF">
        <w:rPr>
          <w:color w:val="000000"/>
          <w:sz w:val="22"/>
          <w:szCs w:val="22"/>
        </w:rPr>
        <w:t>Принцип личностно - деятельностного подхода.</w:t>
      </w:r>
    </w:p>
    <w:p w:rsidR="004A2845" w:rsidRPr="00522CEF" w:rsidRDefault="004A2845" w:rsidP="004A2845">
      <w:pPr>
        <w:pStyle w:val="a5"/>
        <w:rPr>
          <w:color w:val="000000"/>
          <w:sz w:val="22"/>
          <w:szCs w:val="22"/>
        </w:rPr>
      </w:pPr>
      <w:r w:rsidRPr="00522CEF">
        <w:rPr>
          <w:color w:val="000000"/>
          <w:sz w:val="22"/>
          <w:szCs w:val="22"/>
        </w:rPr>
        <w:t>8.     </w:t>
      </w:r>
      <w:r w:rsidRPr="00522CEF">
        <w:rPr>
          <w:rStyle w:val="apple-converted-space"/>
          <w:color w:val="000000"/>
          <w:sz w:val="22"/>
          <w:szCs w:val="22"/>
        </w:rPr>
        <w:t> </w:t>
      </w:r>
      <w:r w:rsidRPr="00522CEF">
        <w:rPr>
          <w:color w:val="000000"/>
          <w:sz w:val="22"/>
          <w:szCs w:val="22"/>
        </w:rPr>
        <w:t>Принцип детоцентризма (в центре находится личность ребенка).</w:t>
      </w:r>
    </w:p>
    <w:p w:rsidR="004A2845" w:rsidRPr="00522CEF" w:rsidRDefault="004A2845" w:rsidP="004A2845">
      <w:pPr>
        <w:pStyle w:val="a5"/>
        <w:rPr>
          <w:color w:val="000000"/>
          <w:sz w:val="22"/>
          <w:szCs w:val="22"/>
        </w:rPr>
      </w:pPr>
      <w:r w:rsidRPr="00522CEF">
        <w:rPr>
          <w:color w:val="000000"/>
          <w:sz w:val="22"/>
          <w:szCs w:val="22"/>
        </w:rPr>
        <w:t>9.     </w:t>
      </w:r>
      <w:r w:rsidRPr="00522CEF">
        <w:rPr>
          <w:rStyle w:val="apple-converted-space"/>
          <w:color w:val="000000"/>
          <w:sz w:val="22"/>
          <w:szCs w:val="22"/>
        </w:rPr>
        <w:t> </w:t>
      </w:r>
      <w:r w:rsidRPr="00522CEF">
        <w:rPr>
          <w:color w:val="000000"/>
          <w:sz w:val="22"/>
          <w:szCs w:val="22"/>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4A2845" w:rsidRPr="00522CEF" w:rsidRDefault="004A2845" w:rsidP="004A2845">
      <w:pPr>
        <w:pStyle w:val="a5"/>
        <w:rPr>
          <w:color w:val="000000"/>
          <w:sz w:val="22"/>
          <w:szCs w:val="22"/>
        </w:rPr>
      </w:pPr>
      <w:r w:rsidRPr="00522CEF">
        <w:rPr>
          <w:color w:val="000000"/>
          <w:sz w:val="22"/>
          <w:szCs w:val="22"/>
        </w:rPr>
        <w:t>10.   </w:t>
      </w:r>
      <w:r w:rsidRPr="00522CEF">
        <w:rPr>
          <w:rStyle w:val="apple-converted-space"/>
          <w:color w:val="000000"/>
          <w:sz w:val="22"/>
          <w:szCs w:val="22"/>
        </w:rPr>
        <w:t> </w:t>
      </w:r>
      <w:r w:rsidRPr="00522CEF">
        <w:rPr>
          <w:color w:val="000000"/>
          <w:sz w:val="22"/>
          <w:szCs w:val="22"/>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4A2845" w:rsidRPr="00522CEF" w:rsidRDefault="004A2845" w:rsidP="004A2845">
      <w:pPr>
        <w:pStyle w:val="a5"/>
        <w:rPr>
          <w:color w:val="000000"/>
          <w:sz w:val="22"/>
          <w:szCs w:val="22"/>
        </w:rPr>
      </w:pPr>
      <w:r w:rsidRPr="00522CEF">
        <w:rPr>
          <w:color w:val="000000"/>
          <w:sz w:val="22"/>
          <w:szCs w:val="22"/>
        </w:rPr>
        <w:t>12.   </w:t>
      </w:r>
      <w:r w:rsidRPr="00522CEF">
        <w:rPr>
          <w:rStyle w:val="apple-converted-space"/>
          <w:color w:val="000000"/>
          <w:sz w:val="22"/>
          <w:szCs w:val="22"/>
        </w:rPr>
        <w:t> </w:t>
      </w:r>
      <w:r w:rsidRPr="00522CEF">
        <w:rPr>
          <w:color w:val="000000"/>
          <w:sz w:val="22"/>
          <w:szCs w:val="22"/>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4A2845" w:rsidRPr="00522CEF" w:rsidRDefault="004A2845" w:rsidP="004A2845">
      <w:pPr>
        <w:pStyle w:val="a5"/>
        <w:rPr>
          <w:color w:val="000000"/>
          <w:sz w:val="22"/>
          <w:szCs w:val="22"/>
        </w:rPr>
      </w:pPr>
      <w:r w:rsidRPr="00522CEF">
        <w:rPr>
          <w:color w:val="000000"/>
          <w:sz w:val="22"/>
          <w:szCs w:val="22"/>
        </w:rPr>
        <w:t>13.   </w:t>
      </w:r>
      <w:r w:rsidRPr="00522CEF">
        <w:rPr>
          <w:rStyle w:val="apple-converted-space"/>
          <w:color w:val="000000"/>
          <w:sz w:val="22"/>
          <w:szCs w:val="22"/>
        </w:rPr>
        <w:t> </w:t>
      </w:r>
      <w:r w:rsidRPr="00522CEF">
        <w:rPr>
          <w:color w:val="000000"/>
          <w:sz w:val="22"/>
          <w:szCs w:val="22"/>
        </w:rPr>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4A2845" w:rsidRPr="00522CEF" w:rsidRDefault="004A2845" w:rsidP="004A2845">
      <w:pPr>
        <w:tabs>
          <w:tab w:val="left" w:pos="851"/>
        </w:tabs>
        <w:overflowPunct w:val="0"/>
        <w:autoSpaceDE w:val="0"/>
        <w:autoSpaceDN w:val="0"/>
        <w:adjustRightInd w:val="0"/>
        <w:spacing w:after="0" w:line="240" w:lineRule="auto"/>
        <w:ind w:right="175" w:firstLine="851"/>
        <w:jc w:val="both"/>
        <w:textAlignment w:val="baseline"/>
        <w:rPr>
          <w:rFonts w:ascii="Times New Roman" w:eastAsia="Times New Roman" w:hAnsi="Times New Roman" w:cs="Times New Roman"/>
        </w:rPr>
      </w:pPr>
      <w:r w:rsidRPr="00522CEF">
        <w:rPr>
          <w:rFonts w:ascii="Times New Roman" w:eastAsia="Times New Roman" w:hAnsi="Times New Roman" w:cs="Times New Roman"/>
        </w:rPr>
        <w:t>План внеурочной деятельности при получении основного общего образования обеспечивает достижение планируемых результатов усвоения обучающимися основной образовательной программы основного общего образования и отражает запросы участников образовательного процесса.</w:t>
      </w:r>
    </w:p>
    <w:p w:rsidR="004A2845" w:rsidRPr="00522CEF" w:rsidRDefault="004A2845" w:rsidP="004A2845">
      <w:pPr>
        <w:spacing w:after="0" w:line="240" w:lineRule="auto"/>
        <w:rPr>
          <w:rFonts w:ascii="Times New Roman" w:eastAsia="Calibri" w:hAnsi="Times New Roman" w:cs="Times New Roman"/>
          <w:i/>
          <w:iCs/>
          <w:lang w:eastAsia="en-US"/>
        </w:rPr>
      </w:pPr>
      <w:r w:rsidRPr="00522CEF">
        <w:rPr>
          <w:rFonts w:ascii="Times New Roman" w:eastAsia="Calibri" w:hAnsi="Times New Roman" w:cs="Times New Roman"/>
          <w:bCs/>
          <w:i/>
          <w:iCs/>
        </w:rPr>
        <w:t>Приоритетами при формировании плана  внеурочной деятельности  являются</w:t>
      </w:r>
      <w:r w:rsidRPr="00522CEF">
        <w:rPr>
          <w:rFonts w:ascii="Times New Roman" w:eastAsia="Calibri" w:hAnsi="Times New Roman" w:cs="Times New Roman"/>
          <w:i/>
          <w:iCs/>
        </w:rPr>
        <w:t>:</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план внеурочной деятельности является одним из  основных организационных механизмов реализации основной образовательной программы начального общего и   основного общего образования;</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уровне начального общего и основного общего образования;</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 xml:space="preserve">внеурочная деятельность организуется по направлениям развития личности </w:t>
      </w:r>
      <w:r w:rsidRPr="00522CEF">
        <w:rPr>
          <w:rFonts w:ascii="Times New Roman" w:eastAsia="@Arial Unicode MS" w:hAnsi="Times New Roman" w:cs="Times New Roman"/>
        </w:rPr>
        <w:t>по выбору обучающегося и с согласия его родителей (законных представителей)</w:t>
      </w:r>
      <w:r w:rsidRPr="00522CEF">
        <w:rPr>
          <w:rFonts w:ascii="Times New Roman" w:eastAsia="Times New Roman" w:hAnsi="Times New Roman" w:cs="Times New Roman"/>
        </w:rPr>
        <w:t xml:space="preserve"> (физкультурно-спортивное и оздоровительное, духовно – нравственное, социальное, общеинтеллектуальное, общекультурное);</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внеурочная деятельность организуется через такие формы, как экскурсии, кружки, секции, круглые столы, конференции, диспуты, олимпиады, соревнования, проектную деятельность и др.;</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внеурочная деятельность соответствует целям, принципам, ценностям, отражённым  и основной образовательной программе основного общего образования;</w:t>
      </w:r>
    </w:p>
    <w:p w:rsidR="004A2845" w:rsidRPr="00522CEF" w:rsidRDefault="004A2845" w:rsidP="004A2845">
      <w:pPr>
        <w:tabs>
          <w:tab w:val="left" w:pos="993"/>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внеурочная деятельность в рамках реализации ФГОС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НОО и  ООО.</w:t>
      </w:r>
    </w:p>
    <w:p w:rsidR="004A2845" w:rsidRPr="00522CEF" w:rsidRDefault="004A2845" w:rsidP="004A2845">
      <w:pPr>
        <w:tabs>
          <w:tab w:val="num" w:pos="567"/>
          <w:tab w:val="left" w:pos="709"/>
        </w:tabs>
        <w:overflowPunct w:val="0"/>
        <w:autoSpaceDE w:val="0"/>
        <w:autoSpaceDN w:val="0"/>
        <w:adjustRightInd w:val="0"/>
        <w:spacing w:after="0" w:line="240" w:lineRule="auto"/>
        <w:ind w:right="175" w:firstLine="851"/>
        <w:jc w:val="both"/>
        <w:textAlignment w:val="baseline"/>
        <w:rPr>
          <w:rFonts w:ascii="Times New Roman" w:eastAsia="Times New Roman" w:hAnsi="Times New Roman" w:cs="Times New Roman"/>
        </w:rPr>
      </w:pPr>
      <w:r w:rsidRPr="00522CEF">
        <w:rPr>
          <w:rFonts w:ascii="Times New Roman" w:eastAsia="Times New Roman" w:hAnsi="Times New Roman" w:cs="Times New Roman"/>
        </w:rPr>
        <w:t>МБОУ  Конзаводская СОШ №2 использует смешанную модель внеурочной деятельности. Занятия внеурочной деятельности проводят педагогические работники МБОУ Конзаводской СОШ №2 и педагоги дополнительного образования МБУ ДО ДДТ.</w:t>
      </w:r>
    </w:p>
    <w:p w:rsidR="004A2845" w:rsidRPr="00522CEF" w:rsidRDefault="004A2845" w:rsidP="004A2845">
      <w:pPr>
        <w:spacing w:after="0" w:line="240" w:lineRule="auto"/>
        <w:ind w:firstLine="720"/>
        <w:jc w:val="both"/>
        <w:rPr>
          <w:rFonts w:ascii="Times New Roman" w:eastAsia="Times New Roman" w:hAnsi="Times New Roman" w:cs="Times New Roman"/>
          <w:color w:val="000000"/>
        </w:rPr>
      </w:pPr>
      <w:r w:rsidRPr="00522CEF">
        <w:rPr>
          <w:rFonts w:ascii="Times New Roman" w:eastAsia="Times New Roman" w:hAnsi="Times New Roman" w:cs="Times New Roman"/>
        </w:rPr>
        <w:t xml:space="preserve">Внеурочная деятельность осуществляется во второй половине дня. </w:t>
      </w:r>
    </w:p>
    <w:p w:rsidR="004A2845" w:rsidRPr="00522CEF" w:rsidRDefault="004A2845" w:rsidP="004A2845">
      <w:pPr>
        <w:pStyle w:val="a5"/>
        <w:rPr>
          <w:sz w:val="22"/>
          <w:szCs w:val="22"/>
        </w:rPr>
      </w:pPr>
      <w:r w:rsidRPr="00522CEF">
        <w:rPr>
          <w:sz w:val="22"/>
          <w:szCs w:val="22"/>
        </w:rPr>
        <w:t>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w:t>
      </w:r>
    </w:p>
    <w:p w:rsidR="004A2845" w:rsidRPr="00522CEF" w:rsidRDefault="004A2845" w:rsidP="004A2845">
      <w:pPr>
        <w:pStyle w:val="a5"/>
        <w:rPr>
          <w:sz w:val="22"/>
          <w:szCs w:val="22"/>
        </w:rPr>
      </w:pPr>
      <w:r w:rsidRPr="00522CEF">
        <w:rPr>
          <w:sz w:val="22"/>
          <w:szCs w:val="22"/>
        </w:rPr>
        <w:lastRenderedPageBreak/>
        <w:t xml:space="preserve">МБОУ Конзаводская СОШ №2 организует свою деятельность по следующим направлениям развития личности: </w:t>
      </w:r>
    </w:p>
    <w:p w:rsidR="004A2845" w:rsidRPr="00522CEF" w:rsidRDefault="004A2845" w:rsidP="004A2845">
      <w:pPr>
        <w:pStyle w:val="a5"/>
        <w:rPr>
          <w:sz w:val="22"/>
          <w:szCs w:val="22"/>
        </w:rPr>
      </w:pPr>
      <w:r w:rsidRPr="00522CEF">
        <w:rPr>
          <w:sz w:val="22"/>
          <w:szCs w:val="22"/>
        </w:rPr>
        <w:t xml:space="preserve">Физкультурно – спортивное </w:t>
      </w:r>
    </w:p>
    <w:p w:rsidR="004A2845" w:rsidRPr="00522CEF" w:rsidRDefault="004A2845" w:rsidP="004A2845">
      <w:pPr>
        <w:pStyle w:val="a5"/>
        <w:rPr>
          <w:sz w:val="22"/>
          <w:szCs w:val="22"/>
        </w:rPr>
      </w:pPr>
      <w:r w:rsidRPr="00522CEF">
        <w:rPr>
          <w:sz w:val="22"/>
          <w:szCs w:val="22"/>
        </w:rPr>
        <w:t>Духовно-нравственное</w:t>
      </w:r>
    </w:p>
    <w:p w:rsidR="004A2845" w:rsidRPr="00522CEF" w:rsidRDefault="004A2845" w:rsidP="004A2845">
      <w:pPr>
        <w:pStyle w:val="a5"/>
        <w:rPr>
          <w:sz w:val="22"/>
          <w:szCs w:val="22"/>
        </w:rPr>
      </w:pPr>
      <w:r w:rsidRPr="00522CEF">
        <w:rPr>
          <w:sz w:val="22"/>
          <w:szCs w:val="22"/>
        </w:rPr>
        <w:t>Социальное</w:t>
      </w:r>
    </w:p>
    <w:p w:rsidR="004A2845" w:rsidRPr="00522CEF" w:rsidRDefault="004A2845" w:rsidP="004A2845">
      <w:pPr>
        <w:pStyle w:val="a5"/>
        <w:rPr>
          <w:sz w:val="22"/>
          <w:szCs w:val="22"/>
        </w:rPr>
      </w:pPr>
      <w:r w:rsidRPr="00522CEF">
        <w:rPr>
          <w:sz w:val="22"/>
          <w:szCs w:val="22"/>
        </w:rPr>
        <w:t>Общеинтеллектуальное</w:t>
      </w:r>
    </w:p>
    <w:p w:rsidR="004A2845" w:rsidRPr="00522CEF" w:rsidRDefault="004A2845" w:rsidP="004A2845">
      <w:pPr>
        <w:pStyle w:val="a5"/>
        <w:rPr>
          <w:sz w:val="22"/>
          <w:szCs w:val="22"/>
        </w:rPr>
      </w:pPr>
      <w:r w:rsidRPr="00522CEF">
        <w:rPr>
          <w:sz w:val="22"/>
          <w:szCs w:val="22"/>
        </w:rPr>
        <w:t>Общекультурное</w:t>
      </w:r>
    </w:p>
    <w:p w:rsidR="004A2845" w:rsidRPr="00522CEF" w:rsidRDefault="004A2845" w:rsidP="004A2845">
      <w:pPr>
        <w:pStyle w:val="a5"/>
        <w:rPr>
          <w:sz w:val="22"/>
          <w:szCs w:val="22"/>
        </w:rPr>
      </w:pPr>
      <w:r w:rsidRPr="00522CEF">
        <w:rPr>
          <w:sz w:val="22"/>
          <w:szCs w:val="22"/>
        </w:rPr>
        <w:t>ФИЗКУЛЬТУРНО - СПОРТИВНОЕ НАПРАВЛЕНИЕ</w:t>
      </w:r>
    </w:p>
    <w:p w:rsidR="004A2845" w:rsidRPr="00522CEF" w:rsidRDefault="004A2845" w:rsidP="004A2845">
      <w:pPr>
        <w:pStyle w:val="a5"/>
        <w:rPr>
          <w:sz w:val="22"/>
          <w:szCs w:val="22"/>
        </w:rPr>
      </w:pPr>
      <w:r w:rsidRPr="00522CEF">
        <w:rPr>
          <w:sz w:val="22"/>
          <w:szCs w:val="22"/>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4A2845" w:rsidRPr="00522CEF" w:rsidRDefault="004A2845" w:rsidP="004A2845">
      <w:pPr>
        <w:pStyle w:val="a5"/>
        <w:rPr>
          <w:sz w:val="22"/>
          <w:szCs w:val="22"/>
        </w:rPr>
      </w:pPr>
      <w:r w:rsidRPr="00522CEF">
        <w:rPr>
          <w:sz w:val="22"/>
          <w:szCs w:val="22"/>
        </w:rPr>
        <w:t>Основные задачи:</w:t>
      </w:r>
    </w:p>
    <w:p w:rsidR="004A2845" w:rsidRPr="00522CEF" w:rsidRDefault="004A2845" w:rsidP="004A2845">
      <w:pPr>
        <w:pStyle w:val="a5"/>
        <w:rPr>
          <w:sz w:val="22"/>
          <w:szCs w:val="22"/>
        </w:rPr>
      </w:pPr>
      <w:r w:rsidRPr="00522CEF">
        <w:rPr>
          <w:sz w:val="22"/>
          <w:szCs w:val="22"/>
        </w:rPr>
        <w:t>- формирование культуры здорового и безопасного образа жизни;</w:t>
      </w:r>
    </w:p>
    <w:p w:rsidR="004A2845" w:rsidRPr="00522CEF" w:rsidRDefault="004A2845" w:rsidP="004A2845">
      <w:pPr>
        <w:pStyle w:val="a5"/>
        <w:rPr>
          <w:sz w:val="22"/>
          <w:szCs w:val="22"/>
        </w:rPr>
      </w:pPr>
      <w:r w:rsidRPr="00522CEF">
        <w:rPr>
          <w:sz w:val="22"/>
          <w:szCs w:val="22"/>
        </w:rPr>
        <w:t>использование оптимальных двигательных режимов для детей с учетом их возрастных, психологических и иных особенностей;</w:t>
      </w:r>
    </w:p>
    <w:p w:rsidR="004A2845" w:rsidRPr="00522CEF" w:rsidRDefault="004A2845" w:rsidP="004A2845">
      <w:pPr>
        <w:pStyle w:val="a5"/>
        <w:rPr>
          <w:sz w:val="22"/>
          <w:szCs w:val="22"/>
        </w:rPr>
      </w:pPr>
      <w:r w:rsidRPr="00522CEF">
        <w:rPr>
          <w:sz w:val="22"/>
          <w:szCs w:val="22"/>
        </w:rPr>
        <w:t xml:space="preserve"> развитие потребности в занятиях физической культурой и спортом.</w:t>
      </w:r>
    </w:p>
    <w:p w:rsidR="004A2845" w:rsidRPr="00522CEF" w:rsidRDefault="004A2845" w:rsidP="004A2845">
      <w:pPr>
        <w:pStyle w:val="a5"/>
        <w:rPr>
          <w:sz w:val="22"/>
          <w:szCs w:val="22"/>
        </w:rPr>
      </w:pPr>
      <w:r w:rsidRPr="00522CEF">
        <w:rPr>
          <w:sz w:val="22"/>
          <w:szCs w:val="22"/>
        </w:rPr>
        <w:t>Данное направление реализуется рядом программами внеурочной деятельности: «Шахматная академия», «Русские народные игры»-1-4 классы, «Спортивные игры»- 5-9 классы.</w:t>
      </w:r>
    </w:p>
    <w:p w:rsidR="004A2845" w:rsidRPr="00522CEF" w:rsidRDefault="004A2845" w:rsidP="004A2845">
      <w:pPr>
        <w:pStyle w:val="a5"/>
        <w:rPr>
          <w:sz w:val="22"/>
          <w:szCs w:val="22"/>
        </w:rPr>
      </w:pPr>
      <w:r w:rsidRPr="00522CEF">
        <w:rPr>
          <w:sz w:val="22"/>
          <w:szCs w:val="22"/>
        </w:rPr>
        <w:t xml:space="preserve">          По итогам работы в данном направлении проводятся конкурсы, соревнования, показательные выступления, дни здоровья, праздники.</w:t>
      </w:r>
    </w:p>
    <w:p w:rsidR="004A2845" w:rsidRPr="00522CEF" w:rsidRDefault="004A2845" w:rsidP="004A2845">
      <w:pPr>
        <w:pStyle w:val="a5"/>
        <w:rPr>
          <w:sz w:val="22"/>
          <w:szCs w:val="22"/>
        </w:rPr>
      </w:pPr>
    </w:p>
    <w:p w:rsidR="004A2845" w:rsidRPr="00522CEF" w:rsidRDefault="004A2845" w:rsidP="004A2845">
      <w:pPr>
        <w:pStyle w:val="a5"/>
        <w:rPr>
          <w:sz w:val="22"/>
          <w:szCs w:val="22"/>
        </w:rPr>
      </w:pPr>
      <w:r w:rsidRPr="00522CEF">
        <w:rPr>
          <w:sz w:val="22"/>
          <w:szCs w:val="22"/>
        </w:rPr>
        <w:t>ДУХОВНО-НРАВСТВЕННОЕ НАПРАВЛЕНИЕ</w:t>
      </w:r>
    </w:p>
    <w:p w:rsidR="004A2845" w:rsidRPr="00522CEF" w:rsidRDefault="004A2845" w:rsidP="004A2845">
      <w:pPr>
        <w:pStyle w:val="a5"/>
        <w:spacing w:line="276" w:lineRule="auto"/>
        <w:rPr>
          <w:sz w:val="22"/>
          <w:szCs w:val="22"/>
        </w:rPr>
      </w:pPr>
      <w:r w:rsidRPr="00522CEF">
        <w:rPr>
          <w:sz w:val="22"/>
          <w:szCs w:val="22"/>
        </w:rPr>
        <w:t>Целесообразностьназванного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организаций дополнительного образования и социальными партнерами.</w:t>
      </w:r>
    </w:p>
    <w:p w:rsidR="004A2845" w:rsidRPr="00522CEF" w:rsidRDefault="004A2845" w:rsidP="004A2845">
      <w:pPr>
        <w:pStyle w:val="a5"/>
        <w:rPr>
          <w:sz w:val="22"/>
          <w:szCs w:val="22"/>
        </w:rPr>
      </w:pPr>
      <w:r w:rsidRPr="00522CEF">
        <w:rPr>
          <w:sz w:val="22"/>
          <w:szCs w:val="22"/>
        </w:rPr>
        <w:t>В основу работы по данному направлению положены ключевые воспитательные задачи, базовые национальные ценности российского общества.</w:t>
      </w:r>
    </w:p>
    <w:p w:rsidR="004A2845" w:rsidRPr="00522CEF" w:rsidRDefault="004A2845" w:rsidP="004A2845">
      <w:pPr>
        <w:pStyle w:val="a5"/>
        <w:rPr>
          <w:sz w:val="22"/>
          <w:szCs w:val="22"/>
        </w:rPr>
      </w:pPr>
      <w:r w:rsidRPr="00522CEF">
        <w:rPr>
          <w:sz w:val="22"/>
          <w:szCs w:val="22"/>
        </w:rPr>
        <w:tab/>
        <w:t>Основными задачами являются:</w:t>
      </w:r>
    </w:p>
    <w:p w:rsidR="004A2845" w:rsidRPr="00522CEF" w:rsidRDefault="004A2845" w:rsidP="004A2845">
      <w:pPr>
        <w:pStyle w:val="a5"/>
        <w:rPr>
          <w:sz w:val="22"/>
          <w:szCs w:val="22"/>
        </w:rPr>
      </w:pPr>
      <w:r w:rsidRPr="00522CEF">
        <w:rPr>
          <w:sz w:val="22"/>
          <w:szCs w:val="22"/>
        </w:rPr>
        <w:t>формирование общечеловеческих ценностей в контексте формирования у обучающихся гражданской идентичности;</w:t>
      </w:r>
    </w:p>
    <w:p w:rsidR="004A2845" w:rsidRPr="00522CEF" w:rsidRDefault="004A2845" w:rsidP="004A2845">
      <w:pPr>
        <w:pStyle w:val="a5"/>
        <w:rPr>
          <w:sz w:val="22"/>
          <w:szCs w:val="22"/>
        </w:rPr>
      </w:pPr>
      <w:r w:rsidRPr="00522CEF">
        <w:rPr>
          <w:sz w:val="22"/>
          <w:szCs w:val="22"/>
        </w:rPr>
        <w:t xml:space="preserve">   - воспитание нравственного, ответственного, инициативного и компетентного гражданина России;</w:t>
      </w:r>
    </w:p>
    <w:p w:rsidR="004A2845" w:rsidRPr="00522CEF" w:rsidRDefault="004A2845" w:rsidP="004A2845">
      <w:pPr>
        <w:pStyle w:val="a5"/>
        <w:rPr>
          <w:sz w:val="22"/>
          <w:szCs w:val="22"/>
        </w:rPr>
      </w:pPr>
      <w:r w:rsidRPr="00522CEF">
        <w:rPr>
          <w:sz w:val="22"/>
          <w:szCs w:val="22"/>
        </w:rPr>
        <w:t xml:space="preserve"> приобщение обучающихся к культурным ценностям своей этнической или социокультурной группы;</w:t>
      </w:r>
    </w:p>
    <w:p w:rsidR="004A2845" w:rsidRPr="00522CEF" w:rsidRDefault="004A2845" w:rsidP="004A2845">
      <w:pPr>
        <w:pStyle w:val="a5"/>
        <w:rPr>
          <w:sz w:val="22"/>
          <w:szCs w:val="22"/>
        </w:rPr>
      </w:pPr>
      <w:r w:rsidRPr="00522CEF">
        <w:rPr>
          <w:sz w:val="22"/>
          <w:szCs w:val="22"/>
        </w:rPr>
        <w:t>последовательное расширение и укрепление ценностно-смысловой сферы личности.</w:t>
      </w:r>
    </w:p>
    <w:p w:rsidR="004A2845" w:rsidRPr="00522CEF" w:rsidRDefault="004A2845" w:rsidP="004A2845">
      <w:pPr>
        <w:pStyle w:val="a5"/>
        <w:rPr>
          <w:sz w:val="22"/>
          <w:szCs w:val="22"/>
        </w:rPr>
      </w:pPr>
      <w:r w:rsidRPr="00522CEF">
        <w:rPr>
          <w:sz w:val="22"/>
          <w:szCs w:val="22"/>
        </w:rPr>
        <w:t>Данное направление реализуется программами внеурочной деятельности: «Основы духовно-нравственной культуры народов  России» -1-3 классы, «Доноведение» -1-4 классы,  "Основы православной культуры"- 5-9 классы, «В мире книг» - 5-9 классы, «Краеведение» - 5-9 классы.</w:t>
      </w:r>
    </w:p>
    <w:p w:rsidR="004A2845" w:rsidRPr="00522CEF" w:rsidRDefault="004A2845" w:rsidP="004A2845">
      <w:pPr>
        <w:pStyle w:val="a5"/>
        <w:rPr>
          <w:sz w:val="22"/>
          <w:szCs w:val="22"/>
        </w:rPr>
      </w:pPr>
      <w:r w:rsidRPr="00522CEF">
        <w:rPr>
          <w:sz w:val="22"/>
          <w:szCs w:val="22"/>
        </w:rPr>
        <w:t xml:space="preserve">       По итогам работы в данном направлении  проводятся конкурсы, концерты, защиты проектов, исследований.</w:t>
      </w:r>
    </w:p>
    <w:p w:rsidR="004A2845" w:rsidRPr="00522CEF" w:rsidRDefault="004A2845" w:rsidP="004A2845">
      <w:pPr>
        <w:pStyle w:val="a5"/>
        <w:rPr>
          <w:sz w:val="22"/>
          <w:szCs w:val="22"/>
        </w:rPr>
      </w:pPr>
      <w:r w:rsidRPr="00522CEF">
        <w:rPr>
          <w:sz w:val="22"/>
          <w:szCs w:val="22"/>
        </w:rPr>
        <w:t>СОЦИАЛЬНОЕ НАПРАВЛЕНИЕ</w:t>
      </w:r>
    </w:p>
    <w:p w:rsidR="004A2845" w:rsidRPr="00522CEF" w:rsidRDefault="004A2845" w:rsidP="004A2845">
      <w:pPr>
        <w:pStyle w:val="a5"/>
        <w:rPr>
          <w:sz w:val="22"/>
          <w:szCs w:val="22"/>
        </w:rPr>
      </w:pPr>
      <w:r w:rsidRPr="00522CEF">
        <w:rPr>
          <w:sz w:val="22"/>
          <w:szCs w:val="22"/>
        </w:rPr>
        <w:t>Целесообразностьназванного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эффективного взаимодействия в социуме.</w:t>
      </w:r>
    </w:p>
    <w:p w:rsidR="004A2845" w:rsidRPr="00522CEF" w:rsidRDefault="004A2845" w:rsidP="004A2845">
      <w:pPr>
        <w:pStyle w:val="a5"/>
        <w:rPr>
          <w:sz w:val="22"/>
          <w:szCs w:val="22"/>
        </w:rPr>
      </w:pPr>
      <w:r w:rsidRPr="00522CEF">
        <w:rPr>
          <w:sz w:val="22"/>
          <w:szCs w:val="22"/>
        </w:rPr>
        <w:t>Основными задачами являются:</w:t>
      </w:r>
    </w:p>
    <w:p w:rsidR="004A2845" w:rsidRPr="00522CEF" w:rsidRDefault="004A2845" w:rsidP="004A2845">
      <w:pPr>
        <w:pStyle w:val="a5"/>
        <w:rPr>
          <w:sz w:val="22"/>
          <w:szCs w:val="22"/>
        </w:rPr>
      </w:pPr>
      <w:r w:rsidRPr="00522CEF">
        <w:rPr>
          <w:sz w:val="22"/>
          <w:szCs w:val="22"/>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4A2845" w:rsidRPr="00522CEF" w:rsidRDefault="004A2845" w:rsidP="004A2845">
      <w:pPr>
        <w:pStyle w:val="a5"/>
        <w:rPr>
          <w:sz w:val="22"/>
          <w:szCs w:val="22"/>
        </w:rPr>
      </w:pPr>
      <w:r w:rsidRPr="00522CEF">
        <w:rPr>
          <w:sz w:val="22"/>
          <w:szCs w:val="22"/>
        </w:rPr>
        <w:t xml:space="preserve">     -  формирование способности обучающегося сознательно выстраивать и оценивать отношения в социуме;</w:t>
      </w:r>
    </w:p>
    <w:p w:rsidR="004A2845" w:rsidRPr="00522CEF" w:rsidRDefault="004A2845" w:rsidP="004A2845">
      <w:pPr>
        <w:pStyle w:val="a5"/>
        <w:rPr>
          <w:sz w:val="22"/>
          <w:szCs w:val="22"/>
        </w:rPr>
      </w:pPr>
      <w:r w:rsidRPr="00522CEF">
        <w:rPr>
          <w:sz w:val="22"/>
          <w:szCs w:val="22"/>
        </w:rPr>
        <w:t xml:space="preserve"> становление гуманистических и демократических ценностных ориентаций;</w:t>
      </w:r>
    </w:p>
    <w:p w:rsidR="004A2845" w:rsidRPr="00522CEF" w:rsidRDefault="004A2845" w:rsidP="004A2845">
      <w:pPr>
        <w:pStyle w:val="a5"/>
        <w:rPr>
          <w:sz w:val="22"/>
          <w:szCs w:val="22"/>
        </w:rPr>
      </w:pPr>
      <w:r w:rsidRPr="00522CEF">
        <w:rPr>
          <w:sz w:val="22"/>
          <w:szCs w:val="22"/>
        </w:rPr>
        <w:lastRenderedPageBreak/>
        <w:t xml:space="preserve"> формирование основы культуры межэтнического общения;</w:t>
      </w:r>
    </w:p>
    <w:p w:rsidR="004A2845" w:rsidRPr="00522CEF" w:rsidRDefault="004A2845" w:rsidP="004A2845">
      <w:pPr>
        <w:pStyle w:val="a5"/>
        <w:rPr>
          <w:sz w:val="22"/>
          <w:szCs w:val="22"/>
        </w:rPr>
      </w:pPr>
      <w:r w:rsidRPr="00522CEF">
        <w:rPr>
          <w:sz w:val="22"/>
          <w:szCs w:val="22"/>
        </w:rPr>
        <w:t xml:space="preserve"> формирование отношения к семье как к основе российского общества;</w:t>
      </w:r>
    </w:p>
    <w:p w:rsidR="004A2845" w:rsidRPr="00522CEF" w:rsidRDefault="004A2845" w:rsidP="004A2845">
      <w:pPr>
        <w:pStyle w:val="a5"/>
        <w:rPr>
          <w:sz w:val="22"/>
          <w:szCs w:val="22"/>
        </w:rPr>
      </w:pPr>
      <w:r w:rsidRPr="00522CEF">
        <w:rPr>
          <w:sz w:val="22"/>
          <w:szCs w:val="22"/>
        </w:rPr>
        <w:t xml:space="preserve"> воспитание у  обучающихся почтительного отношения к родителям, осознанного, заботливого отношения к старшему поколению.</w:t>
      </w:r>
    </w:p>
    <w:p w:rsidR="004A2845" w:rsidRPr="00522CEF" w:rsidRDefault="004A2845" w:rsidP="004A2845">
      <w:pPr>
        <w:pStyle w:val="a5"/>
        <w:rPr>
          <w:sz w:val="22"/>
          <w:szCs w:val="22"/>
        </w:rPr>
      </w:pPr>
      <w:r w:rsidRPr="00522CEF">
        <w:rPr>
          <w:sz w:val="22"/>
          <w:szCs w:val="22"/>
        </w:rPr>
        <w:t>Данное направление реализуется программами внеурочной деятельности: «Жизнетворчество» ,«Разговор о здоровье и правильном питании»-1-4 классы, «Школа безопасности»-5-6классы, «Здоровый образ жизни»-7-8 классы.</w:t>
      </w:r>
    </w:p>
    <w:p w:rsidR="004A2845" w:rsidRPr="00522CEF" w:rsidRDefault="004A2845" w:rsidP="004A2845">
      <w:pPr>
        <w:pStyle w:val="a5"/>
        <w:rPr>
          <w:sz w:val="22"/>
          <w:szCs w:val="22"/>
        </w:rPr>
      </w:pPr>
      <w:r w:rsidRPr="00522CEF">
        <w:rPr>
          <w:sz w:val="22"/>
          <w:szCs w:val="22"/>
        </w:rPr>
        <w:t xml:space="preserve">       По итогам работы в данном направлении  проводятся конкурсы, выставки, защиты проектов.</w:t>
      </w:r>
    </w:p>
    <w:p w:rsidR="004A2845" w:rsidRPr="00522CEF" w:rsidRDefault="004A2845" w:rsidP="004A2845">
      <w:pPr>
        <w:pStyle w:val="a5"/>
        <w:rPr>
          <w:sz w:val="22"/>
          <w:szCs w:val="22"/>
        </w:rPr>
      </w:pPr>
      <w:r w:rsidRPr="00522CEF">
        <w:rPr>
          <w:sz w:val="22"/>
          <w:szCs w:val="22"/>
        </w:rPr>
        <w:t>ОБЩЕИНТЕЛЛЕКТУАЛЬНОЕ НАПРАВЛЕНИЕ</w:t>
      </w:r>
    </w:p>
    <w:p w:rsidR="004A2845" w:rsidRPr="00522CEF" w:rsidRDefault="004A2845" w:rsidP="004A2845">
      <w:pPr>
        <w:pStyle w:val="a5"/>
        <w:rPr>
          <w:sz w:val="22"/>
          <w:szCs w:val="22"/>
        </w:rPr>
      </w:pPr>
      <w:r w:rsidRPr="00522CEF">
        <w:rPr>
          <w:sz w:val="22"/>
          <w:szCs w:val="22"/>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w:t>
      </w:r>
    </w:p>
    <w:p w:rsidR="004A2845" w:rsidRPr="00522CEF" w:rsidRDefault="004A2845" w:rsidP="004A2845">
      <w:pPr>
        <w:pStyle w:val="a5"/>
        <w:rPr>
          <w:sz w:val="22"/>
          <w:szCs w:val="22"/>
        </w:rPr>
      </w:pPr>
      <w:r w:rsidRPr="00522CEF">
        <w:rPr>
          <w:sz w:val="22"/>
          <w:szCs w:val="22"/>
        </w:rPr>
        <w:t xml:space="preserve">Основными задачами являются: </w:t>
      </w:r>
    </w:p>
    <w:p w:rsidR="004A2845" w:rsidRPr="00522CEF" w:rsidRDefault="004A2845" w:rsidP="004A2845">
      <w:pPr>
        <w:pStyle w:val="a5"/>
        <w:rPr>
          <w:sz w:val="22"/>
          <w:szCs w:val="22"/>
        </w:rPr>
      </w:pPr>
      <w:r w:rsidRPr="00522CEF">
        <w:rPr>
          <w:sz w:val="22"/>
          <w:szCs w:val="22"/>
        </w:rPr>
        <w:t>-  формирование навыков научно-интеллектуального труда;</w:t>
      </w:r>
    </w:p>
    <w:p w:rsidR="004A2845" w:rsidRPr="00522CEF" w:rsidRDefault="004A2845" w:rsidP="004A2845">
      <w:pPr>
        <w:pStyle w:val="a5"/>
        <w:rPr>
          <w:sz w:val="22"/>
          <w:szCs w:val="22"/>
        </w:rPr>
      </w:pPr>
      <w:r w:rsidRPr="00522CEF">
        <w:rPr>
          <w:sz w:val="22"/>
          <w:szCs w:val="22"/>
        </w:rPr>
        <w:t xml:space="preserve"> развитие культуры логического и алгоритмического мышления, воображения;</w:t>
      </w:r>
    </w:p>
    <w:p w:rsidR="004A2845" w:rsidRPr="00522CEF" w:rsidRDefault="004A2845" w:rsidP="004A2845">
      <w:pPr>
        <w:pStyle w:val="a5"/>
        <w:rPr>
          <w:sz w:val="22"/>
          <w:szCs w:val="22"/>
        </w:rPr>
      </w:pPr>
      <w:r w:rsidRPr="00522CEF">
        <w:rPr>
          <w:sz w:val="22"/>
          <w:szCs w:val="22"/>
        </w:rPr>
        <w:t xml:space="preserve"> - формирование первоначального опыта практической преобразовательной деятельности;</w:t>
      </w:r>
    </w:p>
    <w:p w:rsidR="004A2845" w:rsidRPr="00522CEF" w:rsidRDefault="004A2845" w:rsidP="004A2845">
      <w:pPr>
        <w:pStyle w:val="a5"/>
        <w:rPr>
          <w:sz w:val="22"/>
          <w:szCs w:val="22"/>
        </w:rPr>
      </w:pPr>
      <w:r w:rsidRPr="00522CEF">
        <w:rPr>
          <w:sz w:val="22"/>
          <w:szCs w:val="22"/>
        </w:rPr>
        <w:t>-  овладение навыками универсальных учебных действий у обучающихся.</w:t>
      </w:r>
    </w:p>
    <w:p w:rsidR="004A2845" w:rsidRPr="00522CEF" w:rsidRDefault="004A2845" w:rsidP="004A2845">
      <w:pPr>
        <w:pStyle w:val="a5"/>
        <w:rPr>
          <w:sz w:val="22"/>
          <w:szCs w:val="22"/>
        </w:rPr>
      </w:pPr>
      <w:r w:rsidRPr="00522CEF">
        <w:rPr>
          <w:sz w:val="22"/>
          <w:szCs w:val="22"/>
        </w:rPr>
        <w:t>Данное направление реализуется программами внеурочной деятельности: «Волшебный мир оригами», «Юный эколог»-1-4 классы,</w:t>
      </w:r>
    </w:p>
    <w:p w:rsidR="004A2845" w:rsidRPr="00522CEF" w:rsidRDefault="004A2845" w:rsidP="004A2845">
      <w:pPr>
        <w:pStyle w:val="a5"/>
        <w:rPr>
          <w:sz w:val="22"/>
          <w:szCs w:val="22"/>
        </w:rPr>
      </w:pPr>
      <w:r w:rsidRPr="00522CEF">
        <w:rPr>
          <w:sz w:val="22"/>
          <w:szCs w:val="22"/>
        </w:rPr>
        <w:t xml:space="preserve"> «Мир математики» -5-8 классы, «Родная речь» - 7-8  классы, Подготовка к ОГЭ (русский язык,  математика, обществознание) - 9 класс, Подготовка к ЕГЭ (русский язык, математика) - 10 класс.</w:t>
      </w:r>
    </w:p>
    <w:p w:rsidR="004A2845" w:rsidRPr="00522CEF" w:rsidRDefault="004A2845" w:rsidP="004A2845">
      <w:pPr>
        <w:pStyle w:val="a5"/>
        <w:rPr>
          <w:sz w:val="22"/>
          <w:szCs w:val="22"/>
        </w:rPr>
      </w:pPr>
      <w:r w:rsidRPr="00522CEF">
        <w:rPr>
          <w:b/>
          <w:sz w:val="22"/>
          <w:szCs w:val="22"/>
        </w:rPr>
        <w:tab/>
      </w:r>
      <w:r w:rsidRPr="00522CEF">
        <w:rPr>
          <w:b/>
          <w:sz w:val="22"/>
          <w:szCs w:val="22"/>
        </w:rPr>
        <w:tab/>
      </w:r>
      <w:r w:rsidRPr="00522CEF">
        <w:rPr>
          <w:sz w:val="22"/>
          <w:szCs w:val="22"/>
        </w:rPr>
        <w:t>По итогам работы в данном направлении  проводятся конкурсы, выставки, защита проектов, исследований.</w:t>
      </w:r>
    </w:p>
    <w:p w:rsidR="004A2845" w:rsidRPr="00522CEF" w:rsidRDefault="004A2845" w:rsidP="004A2845">
      <w:pPr>
        <w:pStyle w:val="a5"/>
        <w:rPr>
          <w:sz w:val="22"/>
          <w:szCs w:val="22"/>
        </w:rPr>
      </w:pPr>
      <w:r w:rsidRPr="00522CEF">
        <w:rPr>
          <w:sz w:val="22"/>
          <w:szCs w:val="22"/>
        </w:rPr>
        <w:t>ОБЩЕКУЛЬТУРНОЕ НАПРАВЛЕНИЕ</w:t>
      </w:r>
    </w:p>
    <w:p w:rsidR="004A2845" w:rsidRPr="00522CEF" w:rsidRDefault="004A2845" w:rsidP="004A2845">
      <w:pPr>
        <w:pStyle w:val="a5"/>
        <w:rPr>
          <w:sz w:val="22"/>
          <w:szCs w:val="22"/>
        </w:rPr>
      </w:pPr>
      <w:r w:rsidRPr="00522CEF">
        <w:rPr>
          <w:sz w:val="22"/>
          <w:szCs w:val="22"/>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4A2845" w:rsidRPr="00522CEF" w:rsidRDefault="004A2845" w:rsidP="004A2845">
      <w:pPr>
        <w:pStyle w:val="a5"/>
        <w:rPr>
          <w:sz w:val="22"/>
          <w:szCs w:val="22"/>
        </w:rPr>
      </w:pPr>
      <w:r w:rsidRPr="00522CEF">
        <w:rPr>
          <w:sz w:val="22"/>
          <w:szCs w:val="22"/>
        </w:rPr>
        <w:t>Основными задачами являются:</w:t>
      </w:r>
    </w:p>
    <w:p w:rsidR="004A2845" w:rsidRPr="00522CEF" w:rsidRDefault="004A2845" w:rsidP="004A2845">
      <w:pPr>
        <w:pStyle w:val="a5"/>
        <w:rPr>
          <w:sz w:val="22"/>
          <w:szCs w:val="22"/>
        </w:rPr>
      </w:pPr>
      <w:r w:rsidRPr="00522CEF">
        <w:rPr>
          <w:sz w:val="22"/>
          <w:szCs w:val="22"/>
        </w:rPr>
        <w:t>формирование ценностных ориентаций общечеловеческого содержания;</w:t>
      </w:r>
    </w:p>
    <w:p w:rsidR="004A2845" w:rsidRPr="00522CEF" w:rsidRDefault="004A2845" w:rsidP="004A2845">
      <w:pPr>
        <w:pStyle w:val="a5"/>
        <w:rPr>
          <w:sz w:val="22"/>
          <w:szCs w:val="22"/>
        </w:rPr>
      </w:pPr>
      <w:r w:rsidRPr="00522CEF">
        <w:rPr>
          <w:sz w:val="22"/>
          <w:szCs w:val="22"/>
        </w:rPr>
        <w:t xml:space="preserve"> становление активной жизненной позиции;</w:t>
      </w:r>
    </w:p>
    <w:p w:rsidR="004A2845" w:rsidRPr="00522CEF" w:rsidRDefault="004A2845" w:rsidP="004A2845">
      <w:pPr>
        <w:pStyle w:val="a5"/>
        <w:rPr>
          <w:sz w:val="22"/>
          <w:szCs w:val="22"/>
        </w:rPr>
      </w:pPr>
      <w:r w:rsidRPr="00522CEF">
        <w:rPr>
          <w:sz w:val="22"/>
          <w:szCs w:val="22"/>
        </w:rPr>
        <w:t xml:space="preserve"> воспитание основ, эстетической, физической и экологической культуры. </w:t>
      </w:r>
    </w:p>
    <w:p w:rsidR="004A2845" w:rsidRPr="00522CEF" w:rsidRDefault="004A2845" w:rsidP="004A2845">
      <w:pPr>
        <w:pStyle w:val="a5"/>
        <w:rPr>
          <w:sz w:val="22"/>
          <w:szCs w:val="22"/>
        </w:rPr>
      </w:pPr>
      <w:r w:rsidRPr="00522CEF">
        <w:rPr>
          <w:sz w:val="22"/>
          <w:szCs w:val="22"/>
        </w:rPr>
        <w:t>Данное направление реализуется  программами внеурочной деятельности «Цветной мир» -1-4 классы, «Художественное моделирование» -5-8 классы, «Здоровое питание» -5-9, 10  классы.</w:t>
      </w:r>
    </w:p>
    <w:p w:rsidR="004A2845" w:rsidRPr="00522CEF" w:rsidRDefault="004A2845" w:rsidP="004A2845">
      <w:pPr>
        <w:pStyle w:val="a5"/>
        <w:rPr>
          <w:sz w:val="22"/>
          <w:szCs w:val="22"/>
        </w:rPr>
      </w:pPr>
      <w:r w:rsidRPr="00522CEF">
        <w:rPr>
          <w:b/>
          <w:sz w:val="22"/>
          <w:szCs w:val="22"/>
        </w:rPr>
        <w:tab/>
      </w:r>
      <w:r w:rsidRPr="00522CEF">
        <w:rPr>
          <w:b/>
          <w:sz w:val="22"/>
          <w:szCs w:val="22"/>
        </w:rPr>
        <w:tab/>
      </w:r>
      <w:r w:rsidRPr="00522CEF">
        <w:rPr>
          <w:sz w:val="22"/>
          <w:szCs w:val="22"/>
        </w:rPr>
        <w:t>По итогам работы в данном направлении  проводятся  конкурсы, выставки, защиты проектов.</w:t>
      </w:r>
    </w:p>
    <w:p w:rsidR="004A2845" w:rsidRPr="00522CEF" w:rsidRDefault="004A2845" w:rsidP="004A2845">
      <w:pPr>
        <w:pStyle w:val="a5"/>
        <w:rPr>
          <w:color w:val="000000"/>
          <w:sz w:val="22"/>
          <w:szCs w:val="22"/>
        </w:rPr>
      </w:pPr>
      <w:r w:rsidRPr="00522CEF">
        <w:rPr>
          <w:sz w:val="22"/>
          <w:szCs w:val="22"/>
        </w:rPr>
        <w:t xml:space="preserve"> План предусматривает распределение обучающихся по возрасту, в  зависимости от </w:t>
      </w:r>
      <w:r w:rsidRPr="00522CEF">
        <w:rPr>
          <w:color w:val="000000"/>
          <w:sz w:val="22"/>
          <w:szCs w:val="22"/>
        </w:rPr>
        <w:t>направления развития личности и реализуемых  программ внеурочной деятельности.</w:t>
      </w:r>
    </w:p>
    <w:p w:rsidR="004A2845" w:rsidRPr="00522CEF" w:rsidRDefault="004A2845" w:rsidP="004A2845">
      <w:pPr>
        <w:pStyle w:val="a5"/>
        <w:rPr>
          <w:sz w:val="22"/>
          <w:szCs w:val="22"/>
        </w:rPr>
      </w:pPr>
      <w:r w:rsidRPr="00522CEF">
        <w:rPr>
          <w:sz w:val="22"/>
          <w:szCs w:val="22"/>
        </w:rPr>
        <w:t>План МБОУ Конзаводской СОШ №2 реализует индивидуальный подход в процессе внеурочной деятельности, позволяя обучающимся раскрыть свои творческие способности и интересы.</w:t>
      </w:r>
    </w:p>
    <w:p w:rsidR="004A2845" w:rsidRPr="00522CEF" w:rsidRDefault="004A2845" w:rsidP="004A2845">
      <w:pPr>
        <w:pStyle w:val="a5"/>
        <w:rPr>
          <w:color w:val="000000"/>
          <w:sz w:val="22"/>
          <w:szCs w:val="22"/>
        </w:rPr>
      </w:pPr>
      <w:r w:rsidRPr="00522CEF">
        <w:rPr>
          <w:sz w:val="22"/>
          <w:szCs w:val="22"/>
        </w:rPr>
        <w:t xml:space="preserve">        Таким образом, план  внеурочной деятельности  на 2017-2018 учебный год направлен на </w:t>
      </w:r>
      <w:r w:rsidRPr="00522CEF">
        <w:rPr>
          <w:color w:val="000000"/>
          <w:sz w:val="22"/>
          <w:szCs w:val="22"/>
        </w:rPr>
        <w:t>повышение качества образования, обеспечивает развитие личности обучающихся с учетом возможностей педагогического коллектива.</w:t>
      </w:r>
    </w:p>
    <w:p w:rsidR="004A2845" w:rsidRPr="00522CEF" w:rsidRDefault="004A2845" w:rsidP="00247BDD">
      <w:pPr>
        <w:pStyle w:val="a5"/>
        <w:rPr>
          <w:sz w:val="22"/>
          <w:szCs w:val="22"/>
        </w:rPr>
      </w:pPr>
      <w:r w:rsidRPr="00522CEF">
        <w:rPr>
          <w:sz w:val="22"/>
          <w:szCs w:val="22"/>
        </w:rPr>
        <w:t xml:space="preserve">        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МБОУ Конзаводской СОШ №2 в 2017 -2018 учебном году.</w:t>
      </w:r>
    </w:p>
    <w:p w:rsidR="004A2845" w:rsidRPr="00522CEF" w:rsidRDefault="004A2845" w:rsidP="004A2845">
      <w:pPr>
        <w:rPr>
          <w:rFonts w:ascii="Times New Roman" w:hAnsi="Times New Roman" w:cs="Times New Roman"/>
        </w:rPr>
      </w:pPr>
    </w:p>
    <w:p w:rsidR="004A2845" w:rsidRPr="00522CEF" w:rsidRDefault="004A2845" w:rsidP="004A2845">
      <w:pPr>
        <w:rPr>
          <w:rFonts w:ascii="Times New Roman" w:hAnsi="Times New Roman" w:cs="Times New Roman"/>
        </w:rPr>
      </w:pPr>
    </w:p>
    <w:p w:rsidR="004A2845" w:rsidRPr="00522CEF" w:rsidRDefault="004A2845" w:rsidP="004A2845">
      <w:pPr>
        <w:rPr>
          <w:rFonts w:ascii="Times New Roman" w:hAnsi="Times New Roman" w:cs="Times New Roman"/>
        </w:rPr>
      </w:pPr>
    </w:p>
    <w:p w:rsidR="004A2845" w:rsidRPr="00522CEF" w:rsidRDefault="004A2845" w:rsidP="004A2845">
      <w:pPr>
        <w:rPr>
          <w:rFonts w:ascii="Times New Roman" w:hAnsi="Times New Roman" w:cs="Times New Roman"/>
        </w:rPr>
      </w:pPr>
    </w:p>
    <w:p w:rsidR="004A2845" w:rsidRPr="00522CEF" w:rsidRDefault="004A2845" w:rsidP="004A2845">
      <w:pPr>
        <w:rPr>
          <w:rFonts w:ascii="Times New Roman" w:hAnsi="Times New Roman" w:cs="Times New Roman"/>
        </w:rPr>
      </w:pPr>
    </w:p>
    <w:p w:rsidR="004A2845" w:rsidRPr="00522CEF" w:rsidRDefault="004A2845" w:rsidP="004A2845">
      <w:pPr>
        <w:rPr>
          <w:rFonts w:ascii="Times New Roman" w:hAnsi="Times New Roman" w:cs="Times New Roman"/>
        </w:rPr>
        <w:sectPr w:rsidR="004A2845" w:rsidRPr="00522CEF" w:rsidSect="00241E09">
          <w:pgSz w:w="11906" w:h="16838"/>
          <w:pgMar w:top="1134" w:right="850" w:bottom="1134" w:left="1701" w:header="708" w:footer="708" w:gutter="0"/>
          <w:cols w:space="708"/>
          <w:vAlign w:val="center"/>
          <w:docGrid w:linePitch="360"/>
        </w:sectPr>
      </w:pPr>
    </w:p>
    <w:p w:rsidR="004A2845" w:rsidRPr="00522CEF" w:rsidRDefault="004A2845" w:rsidP="005D6EE4">
      <w:pPr>
        <w:ind w:right="-142"/>
        <w:jc w:val="center"/>
        <w:rPr>
          <w:rFonts w:ascii="Times New Roman" w:hAnsi="Times New Roman" w:cs="Times New Roman"/>
        </w:rPr>
      </w:pPr>
    </w:p>
    <w:tbl>
      <w:tblPr>
        <w:tblStyle w:val="afc"/>
        <w:tblpPr w:leftFromText="180" w:rightFromText="180" w:vertAnchor="text" w:horzAnchor="margin" w:tblpX="-670" w:tblpY="374"/>
        <w:tblW w:w="15952" w:type="dxa"/>
        <w:tblLayout w:type="fixed"/>
        <w:tblLook w:val="04A0"/>
      </w:tblPr>
      <w:tblGrid>
        <w:gridCol w:w="2093"/>
        <w:gridCol w:w="1984"/>
        <w:gridCol w:w="567"/>
        <w:gridCol w:w="1912"/>
        <w:gridCol w:w="708"/>
        <w:gridCol w:w="1701"/>
        <w:gridCol w:w="709"/>
        <w:gridCol w:w="2126"/>
        <w:gridCol w:w="709"/>
        <w:gridCol w:w="2630"/>
        <w:gridCol w:w="813"/>
      </w:tblGrid>
      <w:tr w:rsidR="004A2845" w:rsidRPr="00522CEF" w:rsidTr="00F422FE">
        <w:trPr>
          <w:trHeight w:val="275"/>
        </w:trPr>
        <w:tc>
          <w:tcPr>
            <w:tcW w:w="2093" w:type="dxa"/>
            <w:vMerge w:val="restart"/>
            <w:tcBorders>
              <w:top w:val="single" w:sz="4" w:space="0" w:color="auto"/>
              <w:left w:val="single" w:sz="4" w:space="0" w:color="auto"/>
              <w:bottom w:val="single" w:sz="4" w:space="0" w:color="auto"/>
              <w:right w:val="single" w:sz="4" w:space="0" w:color="auto"/>
              <w:tr2bl w:val="single" w:sz="4" w:space="0" w:color="auto"/>
            </w:tcBorders>
          </w:tcPr>
          <w:p w:rsidR="004A2845" w:rsidRPr="00522CEF" w:rsidRDefault="004A2845" w:rsidP="00F422FE">
            <w:pPr>
              <w:rPr>
                <w:sz w:val="22"/>
                <w:szCs w:val="22"/>
              </w:rPr>
            </w:pPr>
            <w:r w:rsidRPr="00522CEF">
              <w:rPr>
                <w:sz w:val="22"/>
                <w:szCs w:val="22"/>
              </w:rPr>
              <w:t xml:space="preserve">Классы </w:t>
            </w:r>
          </w:p>
          <w:p w:rsidR="004A2845" w:rsidRPr="00522CEF" w:rsidRDefault="004A2845" w:rsidP="00F422FE">
            <w:pPr>
              <w:rPr>
                <w:sz w:val="22"/>
                <w:szCs w:val="22"/>
              </w:rPr>
            </w:pPr>
          </w:p>
          <w:p w:rsidR="004A2845" w:rsidRPr="00522CEF" w:rsidRDefault="004A2845" w:rsidP="00F422FE">
            <w:pPr>
              <w:rPr>
                <w:sz w:val="22"/>
                <w:szCs w:val="22"/>
              </w:rPr>
            </w:pPr>
          </w:p>
          <w:p w:rsidR="004A2845" w:rsidRPr="00522CEF" w:rsidRDefault="004A2845" w:rsidP="00F422FE">
            <w:pPr>
              <w:ind w:left="459" w:firstLine="284"/>
              <w:rPr>
                <w:sz w:val="22"/>
                <w:szCs w:val="22"/>
              </w:rPr>
            </w:pPr>
            <w:r w:rsidRPr="00522CEF">
              <w:rPr>
                <w:sz w:val="22"/>
                <w:szCs w:val="22"/>
              </w:rPr>
              <w:t xml:space="preserve">  направления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5</w:t>
            </w:r>
          </w:p>
        </w:tc>
        <w:tc>
          <w:tcPr>
            <w:tcW w:w="2620" w:type="dxa"/>
            <w:gridSpan w:val="2"/>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6</w:t>
            </w:r>
          </w:p>
        </w:tc>
        <w:tc>
          <w:tcPr>
            <w:tcW w:w="2410" w:type="dxa"/>
            <w:gridSpan w:val="2"/>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jc w:val="center"/>
              <w:rPr>
                <w:sz w:val="22"/>
                <w:szCs w:val="22"/>
              </w:rPr>
            </w:pPr>
            <w:r w:rsidRPr="00522CEF">
              <w:rPr>
                <w:sz w:val="22"/>
                <w:szCs w:val="22"/>
              </w:rPr>
              <w:t>7</w:t>
            </w:r>
          </w:p>
        </w:tc>
        <w:tc>
          <w:tcPr>
            <w:tcW w:w="2835" w:type="dxa"/>
            <w:gridSpan w:val="2"/>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jc w:val="center"/>
              <w:rPr>
                <w:sz w:val="22"/>
                <w:szCs w:val="22"/>
              </w:rPr>
            </w:pPr>
            <w:r w:rsidRPr="00522CEF">
              <w:rPr>
                <w:sz w:val="22"/>
                <w:szCs w:val="22"/>
              </w:rPr>
              <w:t>8</w:t>
            </w:r>
          </w:p>
        </w:tc>
        <w:tc>
          <w:tcPr>
            <w:tcW w:w="3443" w:type="dxa"/>
            <w:gridSpan w:val="2"/>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jc w:val="center"/>
              <w:rPr>
                <w:sz w:val="22"/>
                <w:szCs w:val="22"/>
              </w:rPr>
            </w:pPr>
            <w:r w:rsidRPr="00522CEF">
              <w:rPr>
                <w:sz w:val="22"/>
                <w:szCs w:val="22"/>
              </w:rPr>
              <w:t>9</w:t>
            </w:r>
          </w:p>
        </w:tc>
      </w:tr>
      <w:tr w:rsidR="004A2845" w:rsidRPr="00522CEF" w:rsidTr="00F422FE">
        <w:trPr>
          <w:trHeight w:val="14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кружок</w:t>
            </w:r>
          </w:p>
        </w:tc>
        <w:tc>
          <w:tcPr>
            <w:tcW w:w="567"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кол-во час.</w:t>
            </w:r>
          </w:p>
        </w:tc>
        <w:tc>
          <w:tcPr>
            <w:tcW w:w="1912"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кружок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кол-во час.</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jc w:val="center"/>
              <w:rPr>
                <w:sz w:val="22"/>
                <w:szCs w:val="22"/>
              </w:rPr>
            </w:pPr>
            <w:r w:rsidRPr="00522CEF">
              <w:rPr>
                <w:sz w:val="22"/>
                <w:szCs w:val="22"/>
              </w:rPr>
              <w:t>кружок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кол-во час.</w:t>
            </w: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jc w:val="center"/>
              <w:rPr>
                <w:sz w:val="22"/>
                <w:szCs w:val="22"/>
              </w:rPr>
            </w:pPr>
            <w:r w:rsidRPr="00522CEF">
              <w:rPr>
                <w:sz w:val="22"/>
                <w:szCs w:val="22"/>
              </w:rPr>
              <w:t>кружок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кол-во час.</w:t>
            </w:r>
          </w:p>
        </w:tc>
        <w:tc>
          <w:tcPr>
            <w:tcW w:w="2630"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jc w:val="center"/>
              <w:rPr>
                <w:sz w:val="22"/>
                <w:szCs w:val="22"/>
              </w:rPr>
            </w:pPr>
            <w:r w:rsidRPr="00522CEF">
              <w:rPr>
                <w:sz w:val="22"/>
                <w:szCs w:val="22"/>
              </w:rPr>
              <w:t>кружок</w:t>
            </w:r>
          </w:p>
        </w:tc>
        <w:tc>
          <w:tcPr>
            <w:tcW w:w="813"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jc w:val="center"/>
              <w:rPr>
                <w:sz w:val="22"/>
                <w:szCs w:val="22"/>
              </w:rPr>
            </w:pPr>
            <w:r w:rsidRPr="00522CEF">
              <w:rPr>
                <w:sz w:val="22"/>
                <w:szCs w:val="22"/>
              </w:rPr>
              <w:t>кол-во час.</w:t>
            </w:r>
          </w:p>
        </w:tc>
      </w:tr>
      <w:tr w:rsidR="004A2845" w:rsidRPr="00522CEF" w:rsidTr="00F422FE">
        <w:trPr>
          <w:trHeight w:val="1035"/>
        </w:trPr>
        <w:tc>
          <w:tcPr>
            <w:tcW w:w="2093" w:type="dxa"/>
            <w:vMerge w:val="restart"/>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Общекультурное</w:t>
            </w:r>
          </w:p>
          <w:p w:rsidR="004A2845" w:rsidRPr="00522CEF" w:rsidRDefault="004A2845" w:rsidP="00F422FE">
            <w:pP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1.Художествен</w:t>
            </w:r>
          </w:p>
          <w:p w:rsidR="004A2845" w:rsidRPr="00522CEF" w:rsidRDefault="004A2845" w:rsidP="00F422FE">
            <w:pPr>
              <w:rPr>
                <w:sz w:val="22"/>
                <w:szCs w:val="22"/>
              </w:rPr>
            </w:pPr>
            <w:r w:rsidRPr="00522CEF">
              <w:rPr>
                <w:sz w:val="22"/>
                <w:szCs w:val="22"/>
              </w:rPr>
              <w:t>ное моделирование</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1.Художественное моделирова</w:t>
            </w:r>
          </w:p>
          <w:p w:rsidR="004A2845" w:rsidRPr="00522CEF" w:rsidRDefault="004A2845" w:rsidP="00F422FE">
            <w:pPr>
              <w:rPr>
                <w:sz w:val="22"/>
                <w:szCs w:val="22"/>
              </w:rPr>
            </w:pPr>
            <w:r w:rsidRPr="00522CEF">
              <w:rPr>
                <w:sz w:val="22"/>
                <w:szCs w:val="22"/>
              </w:rPr>
              <w:t>ние</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1.Художественное моделирова</w:t>
            </w:r>
          </w:p>
          <w:p w:rsidR="004A2845" w:rsidRPr="00522CEF" w:rsidRDefault="004A2845" w:rsidP="00F422FE">
            <w:pPr>
              <w:rPr>
                <w:sz w:val="22"/>
                <w:szCs w:val="22"/>
              </w:rPr>
            </w:pPr>
            <w:r w:rsidRPr="00522CEF">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1.Художественное моделирование</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1.Здоровое питание </w:t>
            </w:r>
          </w:p>
        </w:tc>
        <w:tc>
          <w:tcPr>
            <w:tcW w:w="813"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r>
      <w:tr w:rsidR="004A2845" w:rsidRPr="00522CEF" w:rsidTr="00F422FE">
        <w:trPr>
          <w:trHeight w:val="3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2.Здоровое питание </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Здоровое питание </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Здоровое питание </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Здоровое питание </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r>
      <w:tr w:rsidR="004A2845" w:rsidRPr="00522CEF" w:rsidTr="00F422FE">
        <w:trPr>
          <w:trHeight w:val="603"/>
        </w:trPr>
        <w:tc>
          <w:tcPr>
            <w:tcW w:w="2093"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Общеинтеллектуа</w:t>
            </w:r>
          </w:p>
          <w:p w:rsidR="004A2845" w:rsidRPr="00522CEF" w:rsidRDefault="004A2845" w:rsidP="00F422FE">
            <w:pPr>
              <w:rPr>
                <w:sz w:val="22"/>
                <w:szCs w:val="22"/>
              </w:rPr>
            </w:pPr>
            <w:r w:rsidRPr="00522CEF">
              <w:rPr>
                <w:sz w:val="22"/>
                <w:szCs w:val="22"/>
              </w:rPr>
              <w:t>льное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 Мир математики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c>
          <w:tcPr>
            <w:tcW w:w="1912"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 Мир математики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1.Мир математики</w:t>
            </w:r>
          </w:p>
        </w:tc>
        <w:tc>
          <w:tcPr>
            <w:tcW w:w="709"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1</w:t>
            </w:r>
          </w:p>
          <w:p w:rsidR="004A2845" w:rsidRPr="00522CEF" w:rsidRDefault="004A2845" w:rsidP="00F422FE">
            <w:pPr>
              <w:rPr>
                <w:sz w:val="22"/>
                <w:szCs w:val="22"/>
              </w:rPr>
            </w:pPr>
          </w:p>
          <w:p w:rsidR="004A2845" w:rsidRPr="00522CEF" w:rsidRDefault="004A2845" w:rsidP="00F422FE">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 Мир математики</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1.Подготовка ОГЭ  (обществ) </w:t>
            </w:r>
          </w:p>
        </w:tc>
        <w:tc>
          <w:tcPr>
            <w:tcW w:w="81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r>
      <w:tr w:rsidR="004A2845" w:rsidRPr="00522CEF" w:rsidTr="00F422FE">
        <w:trPr>
          <w:trHeight w:val="6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2.Родная речь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2.Родная речь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 xml:space="preserve">2.Подготовка ОГЭ (математ) </w:t>
            </w:r>
          </w:p>
        </w:tc>
        <w:tc>
          <w:tcPr>
            <w:tcW w:w="81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r>
      <w:tr w:rsidR="004A2845" w:rsidRPr="00522CEF" w:rsidTr="00F422FE">
        <w:trPr>
          <w:trHeight w:val="6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2630"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3. Подготовка к ОГЭ (русский)</w:t>
            </w:r>
          </w:p>
        </w:tc>
        <w:tc>
          <w:tcPr>
            <w:tcW w:w="81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r>
      <w:tr w:rsidR="004A2845" w:rsidRPr="00522CEF" w:rsidTr="00F422FE">
        <w:trPr>
          <w:trHeight w:val="525"/>
        </w:trPr>
        <w:tc>
          <w:tcPr>
            <w:tcW w:w="2093" w:type="dxa"/>
            <w:vMerge w:val="restart"/>
            <w:tcBorders>
              <w:top w:val="single" w:sz="4" w:space="0" w:color="auto"/>
              <w:left w:val="single" w:sz="4" w:space="0" w:color="auto"/>
              <w:right w:val="single" w:sz="4" w:space="0" w:color="auto"/>
            </w:tcBorders>
            <w:hideMark/>
          </w:tcPr>
          <w:p w:rsidR="004A2845" w:rsidRPr="00522CEF" w:rsidRDefault="004A2845" w:rsidP="00F422FE">
            <w:pPr>
              <w:rPr>
                <w:sz w:val="22"/>
                <w:szCs w:val="22"/>
              </w:rPr>
            </w:pPr>
            <w:r w:rsidRPr="00522CEF">
              <w:rPr>
                <w:sz w:val="22"/>
                <w:szCs w:val="22"/>
              </w:rPr>
              <w:t>Духовно-нравственное</w:t>
            </w: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1.В мире книг</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 В мире книг</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1.В мире книг</w:t>
            </w:r>
          </w:p>
          <w:p w:rsidR="004A2845" w:rsidRPr="00522CEF" w:rsidRDefault="004A2845" w:rsidP="00F422F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2</w:t>
            </w:r>
          </w:p>
          <w:p w:rsidR="004A2845" w:rsidRPr="00522CEF" w:rsidRDefault="004A2845" w:rsidP="00F422FE">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1.В мире книг</w:t>
            </w:r>
          </w:p>
          <w:p w:rsidR="004A2845" w:rsidRPr="00522CEF" w:rsidRDefault="004A2845" w:rsidP="00F422F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2</w:t>
            </w:r>
          </w:p>
          <w:p w:rsidR="004A2845" w:rsidRPr="00522CEF" w:rsidRDefault="004A2845" w:rsidP="00F422FE">
            <w:pPr>
              <w:rPr>
                <w:sz w:val="22"/>
                <w:szCs w:val="22"/>
              </w:rPr>
            </w:pPr>
          </w:p>
        </w:tc>
        <w:tc>
          <w:tcPr>
            <w:tcW w:w="2630" w:type="dxa"/>
            <w:vMerge w:val="restart"/>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1.Краеведение</w:t>
            </w:r>
          </w:p>
        </w:tc>
        <w:tc>
          <w:tcPr>
            <w:tcW w:w="813" w:type="dxa"/>
            <w:vMerge w:val="restart"/>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1</w:t>
            </w:r>
          </w:p>
          <w:p w:rsidR="004A2845" w:rsidRPr="00522CEF" w:rsidRDefault="004A2845" w:rsidP="00F422FE">
            <w:pPr>
              <w:rPr>
                <w:sz w:val="22"/>
                <w:szCs w:val="22"/>
              </w:rPr>
            </w:pPr>
          </w:p>
        </w:tc>
      </w:tr>
      <w:tr w:rsidR="004A2845" w:rsidRPr="00522CEF" w:rsidTr="00F422FE">
        <w:trPr>
          <w:trHeight w:val="288"/>
        </w:trPr>
        <w:tc>
          <w:tcPr>
            <w:tcW w:w="2093" w:type="dxa"/>
            <w:vMerge/>
            <w:tcBorders>
              <w:left w:val="single" w:sz="4" w:space="0" w:color="auto"/>
              <w:right w:val="single" w:sz="4" w:space="0" w:color="auto"/>
            </w:tcBorders>
            <w:vAlign w:val="center"/>
            <w:hideMark/>
          </w:tcPr>
          <w:p w:rsidR="004A2845" w:rsidRPr="00522CEF" w:rsidRDefault="004A2845" w:rsidP="00F422FE">
            <w:pP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2.Краеведение</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2.Краеведение</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2.Краеведение</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2.Краеведение</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813" w:type="dxa"/>
            <w:vMerge/>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r>
      <w:tr w:rsidR="004A2845" w:rsidRPr="00522CEF" w:rsidTr="00F422FE">
        <w:trPr>
          <w:trHeight w:val="780"/>
        </w:trPr>
        <w:tc>
          <w:tcPr>
            <w:tcW w:w="2093" w:type="dxa"/>
            <w:vMerge/>
            <w:tcBorders>
              <w:left w:val="single" w:sz="4" w:space="0" w:color="auto"/>
              <w:bottom w:val="single" w:sz="4" w:space="0" w:color="auto"/>
              <w:right w:val="single" w:sz="4" w:space="0" w:color="auto"/>
            </w:tcBorders>
            <w:hideMark/>
          </w:tcPr>
          <w:p w:rsidR="004A2845" w:rsidRPr="00522CEF" w:rsidRDefault="004A2845" w:rsidP="00F422FE">
            <w:pPr>
              <w:rPr>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3. ОПК</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3.  ОПК</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3.  ОПК</w:t>
            </w:r>
          </w:p>
          <w:p w:rsidR="004A2845" w:rsidRPr="00522CEF" w:rsidRDefault="004A2845" w:rsidP="00F422FE">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3.  ОПК</w:t>
            </w:r>
          </w:p>
          <w:p w:rsidR="004A2845" w:rsidRPr="00522CEF" w:rsidRDefault="004A2845" w:rsidP="00F422FE">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r w:rsidRPr="00522CEF">
              <w:rPr>
                <w:sz w:val="22"/>
                <w:szCs w:val="22"/>
              </w:rPr>
              <w:t>3. ОПК</w:t>
            </w:r>
          </w:p>
          <w:p w:rsidR="004A2845" w:rsidRPr="00522CEF" w:rsidRDefault="004A2845" w:rsidP="00F422FE">
            <w:pPr>
              <w:rPr>
                <w:sz w:val="22"/>
                <w:szCs w:val="22"/>
              </w:rPr>
            </w:pPr>
          </w:p>
        </w:tc>
        <w:tc>
          <w:tcPr>
            <w:tcW w:w="81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r>
      <w:tr w:rsidR="004A2845" w:rsidRPr="00522CEF" w:rsidTr="00F422FE">
        <w:trPr>
          <w:trHeight w:val="585"/>
        </w:trPr>
        <w:tc>
          <w:tcPr>
            <w:tcW w:w="2093"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r w:rsidRPr="00522CEF">
              <w:rPr>
                <w:sz w:val="22"/>
                <w:szCs w:val="22"/>
              </w:rPr>
              <w:t>Социальное</w:t>
            </w: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1.Школа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1.Школа безопасности</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1.Здоровый образ жизни</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1.Здоровый образ жизни</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4A2845" w:rsidRPr="00522CEF" w:rsidRDefault="004A2845" w:rsidP="00F422FE">
            <w:pPr>
              <w:rPr>
                <w:sz w:val="22"/>
                <w:szCs w:val="22"/>
              </w:rPr>
            </w:pPr>
          </w:p>
        </w:tc>
      </w:tr>
      <w:tr w:rsidR="004A2845" w:rsidRPr="00522CEF" w:rsidTr="00F422FE">
        <w:trPr>
          <w:trHeight w:val="585"/>
        </w:trPr>
        <w:tc>
          <w:tcPr>
            <w:tcW w:w="209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Физкультурно - спортивное</w:t>
            </w:r>
          </w:p>
        </w:tc>
        <w:tc>
          <w:tcPr>
            <w:tcW w:w="1984"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1.Спортивные игры</w:t>
            </w: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912"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1.Спортивные игры</w:t>
            </w: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1.Спортивные игры</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1.Спортивные игры</w:t>
            </w: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w:t>
            </w:r>
          </w:p>
        </w:tc>
        <w:tc>
          <w:tcPr>
            <w:tcW w:w="2630"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1.Спортивные игры</w:t>
            </w:r>
          </w:p>
        </w:tc>
        <w:tc>
          <w:tcPr>
            <w:tcW w:w="81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2</w:t>
            </w:r>
          </w:p>
        </w:tc>
      </w:tr>
      <w:tr w:rsidR="004A2845" w:rsidRPr="00522CEF" w:rsidTr="00F422FE">
        <w:trPr>
          <w:trHeight w:val="286"/>
        </w:trPr>
        <w:tc>
          <w:tcPr>
            <w:tcW w:w="209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Всего</w:t>
            </w:r>
          </w:p>
        </w:tc>
        <w:tc>
          <w:tcPr>
            <w:tcW w:w="1984"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10</w:t>
            </w:r>
          </w:p>
        </w:tc>
        <w:tc>
          <w:tcPr>
            <w:tcW w:w="1912"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10</w:t>
            </w:r>
          </w:p>
        </w:tc>
        <w:tc>
          <w:tcPr>
            <w:tcW w:w="2630" w:type="dxa"/>
            <w:tcBorders>
              <w:top w:val="single" w:sz="4" w:space="0" w:color="auto"/>
              <w:left w:val="single" w:sz="4" w:space="0" w:color="auto"/>
              <w:bottom w:val="single" w:sz="4" w:space="0" w:color="auto"/>
              <w:right w:val="single" w:sz="4" w:space="0" w:color="auto"/>
            </w:tcBorders>
          </w:tcPr>
          <w:p w:rsidR="004A2845" w:rsidRPr="00522CEF" w:rsidRDefault="004A2845" w:rsidP="00F422FE">
            <w:pPr>
              <w:rPr>
                <w:sz w:val="22"/>
                <w:szCs w:val="22"/>
              </w:rPr>
            </w:pPr>
          </w:p>
        </w:tc>
        <w:tc>
          <w:tcPr>
            <w:tcW w:w="813" w:type="dxa"/>
            <w:tcBorders>
              <w:top w:val="single" w:sz="4" w:space="0" w:color="auto"/>
              <w:left w:val="single" w:sz="4" w:space="0" w:color="auto"/>
              <w:bottom w:val="single" w:sz="4" w:space="0" w:color="auto"/>
              <w:right w:val="single" w:sz="4" w:space="0" w:color="auto"/>
            </w:tcBorders>
            <w:hideMark/>
          </w:tcPr>
          <w:p w:rsidR="004A2845" w:rsidRPr="00522CEF" w:rsidRDefault="004A2845" w:rsidP="00F422FE">
            <w:pPr>
              <w:rPr>
                <w:sz w:val="22"/>
                <w:szCs w:val="22"/>
              </w:rPr>
            </w:pPr>
            <w:r w:rsidRPr="00522CEF">
              <w:rPr>
                <w:sz w:val="22"/>
                <w:szCs w:val="22"/>
              </w:rPr>
              <w:t>10</w:t>
            </w:r>
          </w:p>
        </w:tc>
      </w:tr>
    </w:tbl>
    <w:p w:rsidR="004A2845" w:rsidRPr="00522CEF" w:rsidRDefault="004A2845" w:rsidP="004A2845">
      <w:pPr>
        <w:rPr>
          <w:rFonts w:ascii="Times New Roman" w:hAnsi="Times New Roman" w:cs="Times New Roman"/>
        </w:rPr>
        <w:sectPr w:rsidR="004A2845" w:rsidRPr="00522CEF" w:rsidSect="00241E09">
          <w:pgSz w:w="16838" w:h="11906" w:orient="landscape"/>
          <w:pgMar w:top="1134" w:right="1103" w:bottom="1134" w:left="1701" w:header="708" w:footer="708" w:gutter="0"/>
          <w:cols w:space="708"/>
          <w:vAlign w:val="center"/>
          <w:docGrid w:linePitch="360"/>
        </w:sectPr>
      </w:pPr>
    </w:p>
    <w:p w:rsidR="00F422FE" w:rsidRPr="00522CEF" w:rsidRDefault="00F422FE" w:rsidP="00F422FE">
      <w:pPr>
        <w:jc w:val="both"/>
        <w:rPr>
          <w:rFonts w:ascii="Times New Roman" w:eastAsia="Times New Roman" w:hAnsi="Times New Roman" w:cs="Times New Roman"/>
        </w:rPr>
      </w:pPr>
      <w:r w:rsidRPr="00522CEF">
        <w:rPr>
          <w:rFonts w:ascii="Times New Roman" w:hAnsi="Times New Roman" w:cs="Times New Roman"/>
          <w:lang w:eastAsia="en-US"/>
        </w:rPr>
        <w:lastRenderedPageBreak/>
        <w:t>3.4.</w:t>
      </w:r>
      <w:r w:rsidRPr="00522CEF">
        <w:rPr>
          <w:rFonts w:ascii="Times New Roman" w:eastAsia="Times New Roman" w:hAnsi="Times New Roman" w:cs="Times New Roman"/>
        </w:rPr>
        <w:t>Система условий реализации основной образовательной программы</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основного общего образования МБОУ Конзаводской СОШ №2</w:t>
      </w:r>
    </w:p>
    <w:p w:rsidR="00F422FE" w:rsidRPr="00522CEF" w:rsidRDefault="00F422FE" w:rsidP="00F422FE">
      <w:pPr>
        <w:jc w:val="both"/>
        <w:rPr>
          <w:rFonts w:ascii="Times New Roman" w:hAnsi="Times New Roman" w:cs="Times New Roman"/>
          <w:color w:val="FF0000"/>
        </w:rPr>
      </w:pPr>
      <w:r w:rsidRPr="00522CEF">
        <w:rPr>
          <w:rFonts w:ascii="Times New Roman" w:hAnsi="Times New Roman" w:cs="Times New Roman"/>
        </w:rPr>
        <w:t xml:space="preserve">Система условий реализации ООП ООО (далее - система условий) разработана на основе соответствующих требований Федерального государственного образовательного стандарта основного общего образования и обеспечивает достижение планируемых результатов освоения основной образовательной программы основного общего образования </w:t>
      </w:r>
      <w:r w:rsidRPr="00522CEF">
        <w:rPr>
          <w:rFonts w:ascii="Times New Roman" w:eastAsia="Times New Roman" w:hAnsi="Times New Roman" w:cs="Times New Roman"/>
        </w:rPr>
        <w:t>МБОУ Конзаводской СОШ №2.</w:t>
      </w:r>
    </w:p>
    <w:p w:rsidR="00F422FE" w:rsidRPr="00522CEF" w:rsidRDefault="00F422FE" w:rsidP="00F422FE">
      <w:pPr>
        <w:jc w:val="both"/>
        <w:rPr>
          <w:rFonts w:ascii="Times New Roman" w:hAnsi="Times New Roman" w:cs="Times New Roman"/>
          <w:color w:val="FF0000"/>
        </w:rPr>
      </w:pPr>
      <w:r w:rsidRPr="00522CEF">
        <w:rPr>
          <w:rFonts w:ascii="Times New Roman" w:hAnsi="Times New Roman" w:cs="Times New Roman"/>
        </w:rPr>
        <w:t xml:space="preserve">Система условий учитывает особенности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rPr>
        <w:t>а также ее взаимодействие с социальными партнерами: Администрация Камышевского сельского поселения, МУК СДК «Камышевский», МУК «Камышевская сельская библиотека», МБДОУ детский сад «Колосок».</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Система условий  содержит описание следующих условий:</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Кадровое обеспечение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Психолого-педагогические обеспечение реализации ООП ООО.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Финансовое обеспечение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Материально-техническое обеспечение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Информационно-методическое обеспечение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Учебно-методическое обеспечениереализации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Сетевой график (дорожную карту) по формированию необходимых системы условий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Механизмы достижения целевых ориентиров в системе условий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Контроль за состоянием системы условий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Интегративный результат реализации указанных требований приведет к созданию комфортной развивающей образовательной среды:</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гарантирующей охрану и укрепление физического,  психологического и социального здоровья обучающихся;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комфортной по отношению к обучающимся и педагогическим работникам.</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В целях обеспечения реализации ООП ООО в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rPr>
        <w:t>для участников образовательных отношений созданы условия, обеспечивающие возможность:</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достижения планируемых результатов освоения ООП ООО всеми обучающимися, в том числе детьми с ограниченными возможностями здоровья;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lastRenderedPageBreak/>
        <w:t>- 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участия обучающихся, их родителей (законных представителей), педагогических работников и общественности в разработке ООП ООО, проектировании и развитии социальной среды, а также в формировании и реализации индивидуальных образовательных маршрутов обучающихся;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эффективного использования времени, отведенного на реализацию части ООП ООО,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и с учетом особенностей региона;</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использования в образовательном процессе современных образовательных технологий системно-деятельностного типа;</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эффективной самостоятельной работы обучающихся при поддержке педагогических работников;</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включения обучающихся в процессы понимания и преобразования социальной среды х.Камышев для приобретения опыта реального управления и действия;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обновления содержания основной ООП ООО,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региона;</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3.4.1.Кадровые условия реализации ООП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Кадровые условия обеспечения реализации основной образовательной программы основного общего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 совокупности Требований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Кадровый потенциал основного общего образования составляют:</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основного общего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lastRenderedPageBreak/>
        <w:t>- педагог-библиотекарь, который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администрация образовательной организации, ориентированная на формирование системы ресурсного обеспечения реализации основной образовательной программы начального общего образования, управляющая деятельностью образовательной организации как единого социокультурного организма, ключевого звена развивающего образовательного пространства, способная воспринимать и транслировать инновационные образовательные идеи и опыт; осуществляющая контроль и текущую организационную работу;</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персонал, обеспечивающий функционирование информационной инфраструктуры (включая ремонт техники, системное администрирование, организацию выставок работ обучающихся, поддержание сайта образовательной организации и т.д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Реализация ООП ООО обеспечивается педагогическими кадрами, имеющими профессиональное педагогическое образование и систематически повышающими свою квалификацию.</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Требования к компетентности педагога определяются в соответствии с функциональными обязанностями, которые конкретизируются в должностных инструкциях педагогических работников образовательной организации с учетом возрастных особенностей обучающихся.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Уровень квалификации работников образовательной организации, реализующей основную образовательную программу основного общего образования, для каждой занимаемой должности должен соответствует квалификационным характеристикам по соответствующей должности.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реализующего основную образовательную программу основного общего образования, обеспечивается освоением ими дополнительных профессиональных образовательных программ не реже одного раза в три года в образовательных организациях, имеющих лицензию на право ведения данного вида образовательной деятельности, в том числе на дистанционной основе. В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rPr>
        <w:t>ежегодно разрабатывается и реализуется План-график повышения квалификации работников, обеспечивающий реализации ФГОС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Педагоги имеют возможность использовать в своей работе компьютеры с лицензионным программным обеспечением (включая ноутбуки), проекционное оборудование, копировальные устройства, сканеры, устройства видео и аудиофиксации, а также доступ в Интернет.</w:t>
      </w:r>
    </w:p>
    <w:p w:rsidR="00F422FE" w:rsidRPr="00522CEF" w:rsidRDefault="00F422FE" w:rsidP="00F422FE">
      <w:pPr>
        <w:jc w:val="both"/>
        <w:rPr>
          <w:rFonts w:ascii="Times New Roman" w:hAnsi="Times New Roman" w:cs="Times New Roman"/>
          <w:spacing w:val="-1"/>
        </w:rPr>
      </w:pPr>
      <w:r w:rsidRPr="00522CEF">
        <w:rPr>
          <w:rFonts w:ascii="Times New Roman" w:eastAsia="Times New Roman" w:hAnsi="Times New Roman" w:cs="Times New Roman"/>
        </w:rPr>
        <w:t xml:space="preserve">МБОУ Конзаводская СОШ №2 </w:t>
      </w:r>
      <w:r w:rsidRPr="00522CEF">
        <w:rPr>
          <w:rFonts w:ascii="Times New Roman" w:hAnsi="Times New Roman" w:cs="Times New Roman"/>
          <w:spacing w:val="-3"/>
        </w:rPr>
        <w:t xml:space="preserve">укомплектована (100%) </w:t>
      </w:r>
      <w:r w:rsidRPr="00522CEF">
        <w:rPr>
          <w:rFonts w:ascii="Times New Roman" w:hAnsi="Times New Roman" w:cs="Times New Roman"/>
          <w:spacing w:val="-1"/>
        </w:rPr>
        <w:t>педагогическими, руководящими и иными работниками.</w:t>
      </w:r>
    </w:p>
    <w:p w:rsidR="00F422FE" w:rsidRPr="00522CEF" w:rsidRDefault="00F422FE" w:rsidP="00F422FE">
      <w:pPr>
        <w:jc w:val="both"/>
        <w:rPr>
          <w:rFonts w:ascii="Times New Roman" w:hAnsi="Times New Roman" w:cs="Times New Roman"/>
          <w:spacing w:val="-1"/>
        </w:rPr>
      </w:pPr>
    </w:p>
    <w:p w:rsidR="00F422FE" w:rsidRPr="00522CEF" w:rsidRDefault="00F422FE" w:rsidP="00F422FE">
      <w:pPr>
        <w:jc w:val="both"/>
        <w:rPr>
          <w:rFonts w:ascii="Times New Roman" w:hAnsi="Times New Roman" w:cs="Times New Roman"/>
          <w:spacing w:val="-1"/>
        </w:rPr>
      </w:pPr>
    </w:p>
    <w:p w:rsidR="00F422FE" w:rsidRPr="00522CEF" w:rsidRDefault="00F422FE" w:rsidP="00F422FE">
      <w:pPr>
        <w:jc w:val="both"/>
        <w:rPr>
          <w:rFonts w:ascii="Times New Roman" w:hAnsi="Times New Roman" w:cs="Times New Roman"/>
          <w:spacing w:val="-1"/>
        </w:rPr>
      </w:pP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Уровень квалификации педагогических и иных работников соответствует занимаемой должности</w:t>
      </w:r>
      <w:r w:rsidRPr="00522CEF">
        <w:rPr>
          <w:rFonts w:ascii="Times New Roman" w:hAnsi="Times New Roman" w:cs="Times New Roman"/>
          <w:spacing w:val="-1"/>
        </w:rPr>
        <w:t xml:space="preserve"> и </w:t>
      </w:r>
      <w:r w:rsidRPr="00522CEF">
        <w:rPr>
          <w:rFonts w:ascii="Times New Roman" w:hAnsi="Times New Roman" w:cs="Times New Roman"/>
        </w:rPr>
        <w:t>квалификационным характеристикам.</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5"/>
        <w:gridCol w:w="1419"/>
        <w:gridCol w:w="3076"/>
        <w:gridCol w:w="1463"/>
      </w:tblGrid>
      <w:tr w:rsidR="00F422FE" w:rsidRPr="00522CEF" w:rsidTr="00F422FE">
        <w:tc>
          <w:tcPr>
            <w:tcW w:w="1702" w:type="dxa"/>
            <w:vMerge w:val="restart"/>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bCs/>
              </w:rPr>
              <w:lastRenderedPageBreak/>
              <w:t>Должность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bCs/>
              </w:rPr>
              <w:t>Должностные обязанности</w:t>
            </w:r>
          </w:p>
        </w:tc>
        <w:tc>
          <w:tcPr>
            <w:tcW w:w="1419" w:type="dxa"/>
            <w:vMerge w:val="restart"/>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bCs/>
              </w:rPr>
              <w:t>Количество работников в ОО (требуется/ имеется)</w:t>
            </w:r>
          </w:p>
        </w:tc>
        <w:tc>
          <w:tcPr>
            <w:tcW w:w="4539" w:type="dxa"/>
            <w:gridSpan w:val="2"/>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bCs/>
              </w:rPr>
              <w:t>Уровень квалификации работников ОО</w:t>
            </w:r>
          </w:p>
        </w:tc>
      </w:tr>
      <w:tr w:rsidR="00F422FE" w:rsidRPr="00522CEF" w:rsidTr="00F422FE">
        <w:tc>
          <w:tcPr>
            <w:tcW w:w="1702" w:type="dxa"/>
            <w:vMerge/>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rPr>
                <w:rFonts w:ascii="Times New Roman" w:hAnsi="Times New Roman" w:cs="Times New Roman"/>
              </w:rPr>
            </w:pP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bCs/>
              </w:rPr>
              <w:t>Требования к уровню квалификации</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bCs/>
              </w:rPr>
              <w:t>Фактический уровень квалификации</w:t>
            </w:r>
          </w:p>
        </w:tc>
      </w:tr>
      <w:tr w:rsidR="00F422FE" w:rsidRPr="00522CEF" w:rsidTr="00F422FE">
        <w:trPr>
          <w:trHeight w:val="1787"/>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Руководитель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Обеспечивает системную образовательную и административно-хозяйственную работу образовательной организации.</w:t>
            </w:r>
          </w:p>
          <w:p w:rsidR="00F422FE" w:rsidRPr="00522CEF" w:rsidRDefault="00F422FE" w:rsidP="00F422FE">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Соответствует требованиям</w:t>
            </w:r>
          </w:p>
        </w:tc>
      </w:tr>
      <w:tr w:rsidR="00F422FE" w:rsidRPr="00522CEF" w:rsidTr="00F422FE">
        <w:trPr>
          <w:trHeight w:val="840"/>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Заместитель руководителя</w:t>
            </w:r>
          </w:p>
        </w:tc>
        <w:tc>
          <w:tcPr>
            <w:tcW w:w="1985"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F422FE" w:rsidRPr="00522CEF" w:rsidRDefault="00F422FE" w:rsidP="00F422FE">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lastRenderedPageBreak/>
              <w:t>2/2</w:t>
            </w: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w:t>
            </w:r>
            <w:r w:rsidRPr="00522CEF">
              <w:rPr>
                <w:rFonts w:ascii="Times New Roman" w:hAnsi="Times New Roman" w:cs="Times New Roman"/>
              </w:rPr>
              <w:lastRenderedPageBreak/>
              <w:t>руководящих должностях не менее 5 лет.</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lastRenderedPageBreak/>
              <w:t xml:space="preserve">Соответствуют требованиям </w:t>
            </w:r>
          </w:p>
        </w:tc>
      </w:tr>
      <w:tr w:rsidR="00F422FE" w:rsidRPr="00522CEF" w:rsidTr="00F422FE">
        <w:trPr>
          <w:trHeight w:val="1787"/>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lastRenderedPageBreak/>
              <w:t>Учитель</w:t>
            </w:r>
          </w:p>
        </w:tc>
        <w:tc>
          <w:tcPr>
            <w:tcW w:w="1985"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F422FE" w:rsidRPr="00522CEF" w:rsidRDefault="00F422FE" w:rsidP="00F422FE">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t>17/17</w:t>
            </w: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Соответствуют требованиям  высшей, первой  квалификационным категориям</w:t>
            </w:r>
          </w:p>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Соответствуют занимаемой должности</w:t>
            </w:r>
          </w:p>
        </w:tc>
      </w:tr>
      <w:tr w:rsidR="00F422FE" w:rsidRPr="00522CEF" w:rsidTr="00F422FE">
        <w:trPr>
          <w:trHeight w:val="1787"/>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Педагог-психолог</w:t>
            </w:r>
          </w:p>
        </w:tc>
        <w:tc>
          <w:tcPr>
            <w:tcW w:w="1985"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F422FE" w:rsidRPr="00522CEF" w:rsidRDefault="00F422FE" w:rsidP="00F422FE">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 xml:space="preserve">Соответствует требованиям </w:t>
            </w:r>
          </w:p>
        </w:tc>
      </w:tr>
      <w:tr w:rsidR="00F422FE" w:rsidRPr="00522CEF" w:rsidTr="00F422FE">
        <w:trPr>
          <w:trHeight w:val="1787"/>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lastRenderedPageBreak/>
              <w:t>Старший вожатый</w:t>
            </w:r>
          </w:p>
        </w:tc>
        <w:tc>
          <w:tcPr>
            <w:tcW w:w="1985"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Способствует развитию и деятельности детских общественных организаций, объединений.</w:t>
            </w:r>
          </w:p>
          <w:p w:rsidR="00F422FE" w:rsidRPr="00522CEF" w:rsidRDefault="00F422FE" w:rsidP="00F422FE">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или среднее профессиональное образование без предъявления требований к стажу работы.</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Соответствует занимаемой должности</w:t>
            </w:r>
          </w:p>
        </w:tc>
      </w:tr>
      <w:tr w:rsidR="00F422FE" w:rsidRPr="00522CEF" w:rsidTr="00F422FE">
        <w:trPr>
          <w:trHeight w:val="1787"/>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Педагог-библиотекарь</w:t>
            </w:r>
          </w:p>
        </w:tc>
        <w:tc>
          <w:tcPr>
            <w:tcW w:w="198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p w:rsidR="00F422FE" w:rsidRPr="00522CEF" w:rsidRDefault="00F422FE" w:rsidP="00F422FE">
            <w:pPr>
              <w:shd w:val="clear" w:color="auto" w:fill="FFFFFF"/>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Соответствует квалификационным требованиям</w:t>
            </w:r>
          </w:p>
        </w:tc>
      </w:tr>
      <w:tr w:rsidR="00F422FE" w:rsidRPr="00522CEF" w:rsidTr="00F422FE">
        <w:trPr>
          <w:trHeight w:val="909"/>
        </w:trPr>
        <w:tc>
          <w:tcPr>
            <w:tcW w:w="170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Бухгалтер</w:t>
            </w:r>
          </w:p>
        </w:tc>
        <w:tc>
          <w:tcPr>
            <w:tcW w:w="1985"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Выполняет работу по ведению бухгалтерского учёта имущества, обязательств и хозяйственных операций.</w:t>
            </w:r>
          </w:p>
          <w:p w:rsidR="00F422FE" w:rsidRPr="00522CEF" w:rsidRDefault="00F422FE" w:rsidP="00F422FE">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hAnsi="Times New Roman" w:cs="Times New Roman"/>
              </w:rPr>
            </w:pPr>
            <w:r w:rsidRPr="00522CEF">
              <w:rPr>
                <w:rFonts w:ascii="Times New Roman" w:hAnsi="Times New Roman" w:cs="Times New Roman"/>
              </w:rPr>
              <w:t>2/2</w:t>
            </w:r>
          </w:p>
        </w:tc>
        <w:tc>
          <w:tcPr>
            <w:tcW w:w="307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463"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rPr>
                <w:rFonts w:ascii="Times New Roman" w:hAnsi="Times New Roman" w:cs="Times New Roman"/>
              </w:rPr>
            </w:pPr>
            <w:r w:rsidRPr="00522CEF">
              <w:rPr>
                <w:rFonts w:ascii="Times New Roman" w:hAnsi="Times New Roman" w:cs="Times New Roman"/>
              </w:rPr>
              <w:t>Соответствует квалификационным требованиям</w:t>
            </w:r>
          </w:p>
        </w:tc>
      </w:tr>
    </w:tbl>
    <w:p w:rsidR="00F422FE" w:rsidRPr="00522CEF" w:rsidRDefault="00F422FE" w:rsidP="00F422FE">
      <w:pPr>
        <w:contextualSpacing/>
        <w:rPr>
          <w:rFonts w:ascii="Times New Roman" w:eastAsia="Times New Roman" w:hAnsi="Times New Roman" w:cs="Times New Roman"/>
        </w:rPr>
      </w:pPr>
    </w:p>
    <w:p w:rsidR="00F422FE" w:rsidRPr="00522CEF" w:rsidRDefault="00F422FE" w:rsidP="00F422FE">
      <w:pPr>
        <w:contextualSpacing/>
        <w:rPr>
          <w:rFonts w:ascii="Times New Roman" w:eastAsia="Times New Roman" w:hAnsi="Times New Roman" w:cs="Times New Roman"/>
        </w:rPr>
      </w:pPr>
    </w:p>
    <w:tbl>
      <w:tblPr>
        <w:tblStyle w:val="afc"/>
        <w:tblW w:w="0" w:type="auto"/>
        <w:tblInd w:w="831" w:type="dxa"/>
        <w:tblLook w:val="01E0"/>
      </w:tblPr>
      <w:tblGrid>
        <w:gridCol w:w="718"/>
        <w:gridCol w:w="5059"/>
        <w:gridCol w:w="3354"/>
      </w:tblGrid>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1</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pacing w:val="-3"/>
                <w:sz w:val="22"/>
                <w:szCs w:val="22"/>
              </w:rPr>
              <w:t xml:space="preserve">Укомплектованность </w:t>
            </w:r>
            <w:r w:rsidRPr="00522CEF">
              <w:rPr>
                <w:sz w:val="22"/>
                <w:szCs w:val="22"/>
              </w:rPr>
              <w:t>МБОУ Конзаводской СОШ №2</w:t>
            </w:r>
            <w:r w:rsidRPr="00522CEF">
              <w:rPr>
                <w:spacing w:val="-4"/>
                <w:sz w:val="22"/>
                <w:szCs w:val="22"/>
              </w:rPr>
              <w:t xml:space="preserve"> на уровне основного общего образования</w:t>
            </w:r>
            <w:r w:rsidRPr="00522CEF">
              <w:rPr>
                <w:spacing w:val="-3"/>
                <w:sz w:val="22"/>
                <w:szCs w:val="22"/>
              </w:rPr>
              <w:t>:</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Кол-во</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pacing w:val="-3"/>
                <w:sz w:val="22"/>
                <w:szCs w:val="22"/>
              </w:rPr>
            </w:pPr>
            <w:r w:rsidRPr="00522CEF">
              <w:rPr>
                <w:spacing w:val="-1"/>
                <w:sz w:val="22"/>
                <w:szCs w:val="22"/>
              </w:rPr>
              <w:t>педагогические работники, из них:</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14</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pacing w:val="-1"/>
                <w:sz w:val="22"/>
                <w:szCs w:val="22"/>
              </w:rPr>
            </w:pPr>
            <w:r w:rsidRPr="00522CEF">
              <w:rPr>
                <w:spacing w:val="-1"/>
                <w:sz w:val="22"/>
                <w:szCs w:val="22"/>
              </w:rPr>
              <w:t xml:space="preserve">учителя </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8</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pacing w:val="-1"/>
                <w:sz w:val="22"/>
                <w:szCs w:val="22"/>
              </w:rPr>
            </w:pPr>
            <w:r w:rsidRPr="00522CEF">
              <w:rPr>
                <w:spacing w:val="-1"/>
                <w:sz w:val="22"/>
                <w:szCs w:val="22"/>
              </w:rPr>
              <w:t>руководящие работники</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color w:val="FF0000"/>
                <w:sz w:val="22"/>
                <w:szCs w:val="22"/>
              </w:rPr>
            </w:pPr>
            <w:r w:rsidRPr="00522CEF">
              <w:rPr>
                <w:sz w:val="22"/>
                <w:szCs w:val="22"/>
              </w:rPr>
              <w:t>3</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pacing w:val="-1"/>
                <w:sz w:val="22"/>
                <w:szCs w:val="22"/>
              </w:rPr>
            </w:pPr>
            <w:r w:rsidRPr="00522CEF">
              <w:rPr>
                <w:spacing w:val="-1"/>
                <w:sz w:val="22"/>
                <w:szCs w:val="22"/>
              </w:rPr>
              <w:t>иные работники</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3</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2</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 xml:space="preserve">Общее число учителей/ классов </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8/3</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2.1</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Из них прошли повышение квалификации по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8</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3</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Число учителей, приступивших к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8</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3.1</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Из них прошли повышение квалификации по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color w:val="FF0000"/>
                <w:sz w:val="22"/>
                <w:szCs w:val="22"/>
              </w:rPr>
            </w:pPr>
            <w:r w:rsidRPr="00522CEF">
              <w:rPr>
                <w:sz w:val="22"/>
                <w:szCs w:val="22"/>
              </w:rPr>
              <w:t>8</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4.</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pacing w:val="-1"/>
                <w:sz w:val="22"/>
                <w:szCs w:val="22"/>
              </w:rPr>
              <w:t xml:space="preserve">Уровень квалификации учителей </w:t>
            </w:r>
          </w:p>
        </w:tc>
        <w:tc>
          <w:tcPr>
            <w:tcW w:w="3600"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center"/>
              <w:rPr>
                <w:color w:val="FF0000"/>
                <w:sz w:val="22"/>
                <w:szCs w:val="22"/>
              </w:rPr>
            </w:pP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pacing w:val="-1"/>
                <w:sz w:val="22"/>
                <w:szCs w:val="22"/>
              </w:rPr>
            </w:pPr>
            <w:r w:rsidRPr="00522CEF">
              <w:rPr>
                <w:spacing w:val="-1"/>
                <w:sz w:val="22"/>
                <w:szCs w:val="22"/>
              </w:rPr>
              <w:t>высшая категория</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color w:val="FF0000"/>
                <w:sz w:val="22"/>
                <w:szCs w:val="22"/>
              </w:rPr>
            </w:pPr>
            <w:r w:rsidRPr="00522CEF">
              <w:rPr>
                <w:sz w:val="22"/>
                <w:szCs w:val="22"/>
              </w:rPr>
              <w:t>0</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pacing w:val="-1"/>
                <w:sz w:val="22"/>
                <w:szCs w:val="22"/>
              </w:rPr>
            </w:pPr>
            <w:r w:rsidRPr="00522CEF">
              <w:rPr>
                <w:spacing w:val="-1"/>
                <w:sz w:val="22"/>
                <w:szCs w:val="22"/>
              </w:rPr>
              <w:t>первая категория</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color w:val="FF0000"/>
                <w:sz w:val="22"/>
                <w:szCs w:val="22"/>
              </w:rPr>
            </w:pPr>
            <w:r w:rsidRPr="00522CEF">
              <w:rPr>
                <w:sz w:val="22"/>
                <w:szCs w:val="22"/>
              </w:rPr>
              <w:t>2</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5.</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Число руководящих работников (директор, заместители руководителя)</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color w:val="FF0000"/>
                <w:sz w:val="22"/>
                <w:szCs w:val="22"/>
              </w:rPr>
            </w:pPr>
            <w:r w:rsidRPr="00522CEF">
              <w:rPr>
                <w:sz w:val="22"/>
                <w:szCs w:val="22"/>
              </w:rPr>
              <w:t>4</w:t>
            </w:r>
          </w:p>
        </w:tc>
      </w:tr>
      <w:tr w:rsidR="00F422FE" w:rsidRPr="00522CEF" w:rsidTr="00F422FE">
        <w:tc>
          <w:tcPr>
            <w:tcW w:w="738"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both"/>
              <w:rPr>
                <w:sz w:val="22"/>
                <w:szCs w:val="22"/>
              </w:rPr>
            </w:pPr>
            <w:r w:rsidRPr="00522CEF">
              <w:rPr>
                <w:sz w:val="22"/>
                <w:szCs w:val="22"/>
              </w:rPr>
              <w:t>5.1</w:t>
            </w:r>
          </w:p>
        </w:tc>
        <w:tc>
          <w:tcPr>
            <w:tcW w:w="5324"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ind w:right="432"/>
              <w:jc w:val="both"/>
              <w:rPr>
                <w:sz w:val="22"/>
                <w:szCs w:val="22"/>
              </w:rPr>
            </w:pPr>
            <w:r w:rsidRPr="00522CEF">
              <w:rPr>
                <w:sz w:val="22"/>
                <w:szCs w:val="22"/>
              </w:rPr>
              <w:t>Из них прошли повышение квалификации по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color w:val="FF0000"/>
                <w:sz w:val="22"/>
                <w:szCs w:val="22"/>
              </w:rPr>
            </w:pPr>
            <w:r w:rsidRPr="00522CEF">
              <w:rPr>
                <w:sz w:val="22"/>
                <w:szCs w:val="22"/>
              </w:rPr>
              <w:t>14</w:t>
            </w:r>
          </w:p>
        </w:tc>
      </w:tr>
    </w:tbl>
    <w:p w:rsidR="00F422FE" w:rsidRPr="00522CEF" w:rsidRDefault="00F422FE" w:rsidP="00F422FE">
      <w:pPr>
        <w:contextualSpacing/>
        <w:rPr>
          <w:rFonts w:ascii="Times New Roman" w:eastAsia="Times New Roman" w:hAnsi="Times New Roman" w:cs="Times New Roman"/>
        </w:rPr>
      </w:pP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Квалификационные категории педагогических работников:</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Первая –1 чел, 5%, высшая - 1 - 5 %. ,  не имеют категории –1чел, 5% (из них1чел. – молодые специалисты), остальные 85 % имеют соответствие занимаемой должности.</w:t>
      </w:r>
    </w:p>
    <w:p w:rsidR="00F422FE" w:rsidRPr="00522CEF" w:rsidRDefault="00F422FE" w:rsidP="00F422FE">
      <w:pPr>
        <w:jc w:val="both"/>
        <w:rPr>
          <w:rFonts w:ascii="Times New Roman" w:hAnsi="Times New Roman" w:cs="Times New Roman"/>
        </w:rPr>
      </w:pP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 целях реализации требований Федерального государственного образовательного стандарта основного общего образования, в Сетевой график (дорожную карту) включены мероприятия по подготовке и прохождению учителями аттестации на первую и высшую квалификационные категории ссентября 2015 по  январь 2016 года.</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Непрерывность профессионального развития педагогических работников МБОУ Конзаводской СОШ №2 осуществляется на региональном, муниципальном   уровнях.  Согласно договору между ГБОУ ДПО РО РИПК и ППРО и управлением образованиябольшая часть педагогических работников проходит курсовую переподготовку вГБОУ ДПО РО РИПК и ППРО, а также повышение квалификации дистанционными способами в АНО « Санкт – Петербурском центре дополнительного профессионального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В системе непрерывного педагогического образования значительное место занимает методическая работа с педагогами на муниципальном уровне,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Непрерывной системой повышения квалификации на уровне образовательной организации охвачено 100% педагогов.</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100% педагогов используют средства ИКТ в своей педагогической деятельности: ведение документации, планирование образовательного процесса, работа с электронной почтой, поиск информации в сети Интернет, участие в форумах, вебинарах , семинарах-практикумах и т.д.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Ожидаемый результат повышения квалификации – профессиональная готовность работников образования к реализации ФГОС:</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bCs/>
        </w:rPr>
        <w:lastRenderedPageBreak/>
        <w:t>обеспечение</w:t>
      </w:r>
      <w:r w:rsidRPr="00522CEF">
        <w:rPr>
          <w:rFonts w:ascii="Times New Roman" w:hAnsi="Times New Roman" w:cs="Times New Roman"/>
        </w:rPr>
        <w:t xml:space="preserve"> оптимального вхождения работников образования в систему ценностей современного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bCs/>
        </w:rPr>
        <w:t xml:space="preserve">принятие </w:t>
      </w:r>
      <w:r w:rsidRPr="00522CEF">
        <w:rPr>
          <w:rFonts w:ascii="Times New Roman" w:hAnsi="Times New Roman" w:cs="Times New Roman"/>
        </w:rPr>
        <w:t>идеологии ФГОС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bCs/>
        </w:rPr>
        <w:t>освоение</w:t>
      </w:r>
      <w:r w:rsidRPr="00522CEF">
        <w:rPr>
          <w:rFonts w:ascii="Times New Roman" w:hAnsi="Times New Roman" w:cs="Times New Roman"/>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bCs/>
        </w:rPr>
        <w:t>овладение</w:t>
      </w:r>
      <w:r w:rsidRPr="00522CEF">
        <w:rPr>
          <w:rFonts w:ascii="Times New Roman" w:hAnsi="Times New Roman" w:cs="Times New Roman"/>
        </w:rPr>
        <w:t xml:space="preserve"> учебно-методическими и информационно-методическими ресурсами, необходимыми для успешного решения задач ФГОС ООО.</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lang w:eastAsia="en-US"/>
        </w:rPr>
        <w:t>3.4.2.</w:t>
      </w:r>
      <w:r w:rsidRPr="00522CEF">
        <w:rPr>
          <w:rFonts w:ascii="Times New Roman" w:hAnsi="Times New Roman" w:cs="Times New Roman"/>
        </w:rPr>
        <w:t xml:space="preserve"> Финансовые  условия реализации основной образовательной  программы основного общего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Финансовые условия реализации основной образовательной программы основногообщего образования обеспечивают исполнение требований Стандарта,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bCs/>
        </w:rPr>
        <w:t>Финансовое обеспечение</w:t>
      </w:r>
      <w:r w:rsidRPr="00522CEF">
        <w:rPr>
          <w:rFonts w:ascii="Times New Roman" w:hAnsi="Times New Roman" w:cs="Times New Roman"/>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Муниципальное задание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F422FE" w:rsidRPr="00522CEF" w:rsidRDefault="00F422FE" w:rsidP="00F422FE">
      <w:pPr>
        <w:jc w:val="both"/>
        <w:rPr>
          <w:rFonts w:ascii="Times New Roman" w:hAnsi="Times New Roman" w:cs="Times New Roman"/>
          <w:color w:val="FF0000"/>
        </w:rPr>
      </w:pPr>
      <w:r w:rsidRPr="00522CEF">
        <w:rPr>
          <w:rFonts w:ascii="Times New Roman" w:hAnsi="Times New Roman" w:cs="Times New Roman"/>
        </w:rPr>
        <w:t>Структура и объём расходов, необходимых  для реализации основной образовательной программы  основного общего образования осуществляется на основе принципа нормативного подушевого финансирования. Для реализации  основной образовательной программы основного общего образования  в соответствии с ФГОС в расчете на одного обучающегося  в год в сельской местности  выделяется - 42 516 руб., в том числе  на материальные затраты – 3 316 руб., ФОТ  – (МБОУ Конзаводская СОШ №2 – 3084504).</w:t>
      </w:r>
    </w:p>
    <w:p w:rsidR="00F422FE" w:rsidRPr="00522CEF" w:rsidRDefault="00F422FE" w:rsidP="00F422FE">
      <w:pPr>
        <w:jc w:val="both"/>
        <w:rPr>
          <w:rFonts w:ascii="Times New Roman" w:hAnsi="Times New Roman" w:cs="Times New Roman"/>
          <w:color w:val="FF0000"/>
        </w:rPr>
      </w:pPr>
      <w:r w:rsidRPr="00522CEF">
        <w:rPr>
          <w:rFonts w:ascii="Times New Roman" w:hAnsi="Times New Roman" w:cs="Times New Roman"/>
        </w:rPr>
        <w:t>Объем финансирования, обеспечивающий реализацию внеурочной деятельности  обучающихся, включенный в основную образовательную программу  начального общего образования на 1 обучающего составляет        9 269 руб., в том числе материальные затраты – 803 руб.</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Норматив на 1 педагога, который обеспечивает реализацию программ внеурочной деятельности в образовательной организации составляет – 8466руб.</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Расчетный подушевой норматив покрывает следующие расходы на год:</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оплату труда работников образовательной организации с учётом районных коэффициентов к заработной плате, а также отчисления;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w:t>
      </w:r>
      <w:r w:rsidRPr="00522CEF">
        <w:rPr>
          <w:rFonts w:ascii="Times New Roman" w:hAnsi="Times New Roman" w:cs="Times New Roman"/>
        </w:rPr>
        <w:lastRenderedPageBreak/>
        <w:t>товаров, оплату услуг связи в части расходов, связанных с подключением к информационной сети Интернет и платой за пользование этой сетью);</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 соответствии с расходными обязательствами также включены расходы, связанные с организацией подвоза обучающихся к образовательной организации.</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bCs/>
        </w:rPr>
        <w:t>Формирование фонда оплаты труда</w:t>
      </w:r>
      <w:r w:rsidRPr="00522CEF">
        <w:rPr>
          <w:rFonts w:ascii="Times New Roman" w:hAnsi="Times New Roman" w:cs="Times New Roman"/>
        </w:rPr>
        <w:t xml:space="preserve">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 (Приложени.План финансово-хозяйственной деятельности).</w:t>
      </w:r>
    </w:p>
    <w:p w:rsidR="00F422FE" w:rsidRPr="00522CEF" w:rsidRDefault="00F422FE" w:rsidP="00F422FE">
      <w:pPr>
        <w:jc w:val="both"/>
        <w:rPr>
          <w:rFonts w:ascii="Times New Roman" w:hAnsi="Times New Roman" w:cs="Times New Roman"/>
        </w:rPr>
      </w:pP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3.4.3.</w:t>
      </w:r>
      <w:r w:rsidRPr="00522CEF">
        <w:rPr>
          <w:rFonts w:ascii="Times New Roman" w:eastAsia="Arial Unicode MS" w:hAnsi="Times New Roman" w:cs="Times New Roman"/>
          <w:color w:val="000000"/>
          <w:lang w:eastAsia="en-US"/>
        </w:rPr>
        <w:t xml:space="preserve"> Материально-технические условия реализации </w:t>
      </w:r>
      <w:r w:rsidRPr="00522CEF">
        <w:rPr>
          <w:rFonts w:ascii="Times New Roman" w:hAnsi="Times New Roman" w:cs="Times New Roman"/>
        </w:rPr>
        <w:t xml:space="preserve">основной образовательной программы основного общего образования </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rPr>
        <w:t>Материально-технические условия реализации основной образовательной программы основного общего образования  МБОУ Конзаводской СОШ №2  обеспечивают:</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xml:space="preserve">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xml:space="preserve">Материально – техническая база реализации ООП ООО </w:t>
      </w:r>
      <w:r w:rsidRPr="00522CEF">
        <w:rPr>
          <w:rFonts w:ascii="Times New Roman" w:hAnsi="Times New Roman" w:cs="Times New Roman"/>
        </w:rPr>
        <w:t xml:space="preserve">МБОУ Конзаводской СОШ №2  </w:t>
      </w:r>
      <w:r w:rsidRPr="00522CEF">
        <w:rPr>
          <w:rFonts w:ascii="Times New Roman" w:hAnsi="Times New Roman" w:cs="Times New Roman"/>
          <w:lang w:eastAsia="en-US"/>
        </w:rPr>
        <w:t>соответствует действующим санитарным и противопожарным нормам, нормам охраны труда работников образовательной организации</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МБОУ Конзаводская СОШ №2  открыта в1972 году. Здание типовое, рассчитанное на 536  посадочных мест. Ежегодно в МБОУ Конзаводской СОШ №2  проводится косметический   ремонт зданий и помещений.</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Территория школы (31309кв.м)  ограждена забором и озеленена. Въезды и входы на территорию МБОУ Конзаводской СОШ №2, проезды, дорожки покрыты асфальтом.</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В целях обеспечения антитеррористической и пожарной безопасности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вся территория образовательной организации имеет наружное искусственное освещение. Территория  и здание находится под круглосуточным   видеонаблюдением.  Имеется тревожная кнопка с выходом </w:t>
      </w:r>
      <w:r w:rsidRPr="00522CEF">
        <w:rPr>
          <w:rFonts w:ascii="Times New Roman" w:hAnsi="Times New Roman" w:cs="Times New Roman"/>
        </w:rPr>
        <w:lastRenderedPageBreak/>
        <w:t>на пульт вневедомственной охраны, установлена сигнализация с выходом на пункт пожарной части (ОКО). На территории имеются: пожарный гидрант- 1, водоём-1, огнетушители-23. Внутренняя система пожаротушения: пожарные рукава – 10, пожарные краны – 10.</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На территории МБОУ Конзаводской СОШ №2  выделены следующие зоны: зона отдыха, физкультурно - спортивная и хозяйственная зона. Все зоны оборудованы в соответствии с санитарно - эпидемиологическими требованиями к условиям и организации обучения в общеобразовательных организациях.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Здание МБОУ Конзаводской СОШ №2  оборудовано централизованными системами хозяйственно-питьевого водоснабжения, канализации и водостоками в соответствии с требованиями к общественным зданиям и сооружениям.</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Здание МБОУ Конзаводской СОШ №2  оборудовано системой газового отопления, имеется школьная котельная.</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Все учебные помещения  имеют освещения в соответствии с гигиеническими требованиями к естественному, искусственному, совмещённому освещению жилых и общественных зданий.</w:t>
      </w:r>
    </w:p>
    <w:p w:rsidR="00F422FE" w:rsidRPr="00522CEF" w:rsidRDefault="00F422FE" w:rsidP="00F422FE">
      <w:pPr>
        <w:jc w:val="both"/>
        <w:rPr>
          <w:rFonts w:ascii="Times New Roman" w:hAnsi="Times New Roman" w:cs="Times New Roman"/>
          <w:color w:val="FF0000"/>
        </w:rPr>
      </w:pPr>
      <w:r w:rsidRPr="00522CEF">
        <w:rPr>
          <w:rFonts w:ascii="Times New Roman" w:hAnsi="Times New Roman" w:cs="Times New Roman"/>
        </w:rPr>
        <w:t>Прошли обучение по охране труда– 3 работника.</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rPr>
        <w:t>В соответствии с требованиями ФГОС ООО в МБОУ Конзаводской СОШ №2, реализующей основную образовательную программу основного общего образования, оборудованы:</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учебные кабинеты с автоматизированными рабочими местами для обучающихся и педагогических работников;</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помещения для занятий музыкой и изобразительным искусством, а также другими учебными предметами, курсами и курсами внеурочной деятельности по выбору обучающихся;</w:t>
      </w:r>
    </w:p>
    <w:p w:rsidR="00F422FE" w:rsidRPr="00522CEF" w:rsidRDefault="00F422FE" w:rsidP="00F422FE">
      <w:pPr>
        <w:jc w:val="both"/>
        <w:rPr>
          <w:rFonts w:ascii="Times New Roman" w:hAnsi="Times New Roman" w:cs="Times New Roman"/>
          <w:lang w:eastAsia="en-US"/>
        </w:rPr>
      </w:pPr>
      <w:r w:rsidRPr="00522CEF">
        <w:rPr>
          <w:rFonts w:ascii="Times New Roman" w:eastAsia="Arial Unicode MS" w:hAnsi="Times New Roman" w:cs="Times New Roman"/>
          <w:color w:val="000000"/>
          <w:lang w:eastAsia="en-US"/>
        </w:rPr>
        <w:t xml:space="preserve">помещение библиотеки </w:t>
      </w:r>
      <w:r w:rsidRPr="00522CEF">
        <w:rPr>
          <w:rFonts w:ascii="Times New Roman" w:hAnsi="Times New Roman" w:cs="Times New Roman"/>
          <w:lang w:eastAsia="en-US"/>
        </w:rPr>
        <w:t xml:space="preserve">с оборудованными компьютерными местами для выхода в сеть Интернет для обучающихся, педагога-библиотекаря; </w:t>
      </w:r>
      <w:r w:rsidRPr="00522CEF">
        <w:rPr>
          <w:rFonts w:ascii="Times New Roman" w:eastAsia="Arial Unicode MS" w:hAnsi="Times New Roman" w:cs="Times New Roman"/>
          <w:color w:val="000000"/>
          <w:lang w:eastAsia="en-US"/>
        </w:rPr>
        <w:t>имеется медиатека;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актовый и спортивный залы, спортивные сооружения (стадион, спортивная площадка,  оснащенные игровым, спортивным оборудованием и инвентарем);</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административные и иные помещения, оснащенные необходимым оборудованием;</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1гардероб, 3санитарно-гигиенические комнаты имеющие 5санузла;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участок (территорию) с необходимым набором оборудованных зон.</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Для ведения внеурочной деятельности созданы специальные помещения. В школьном дворе оборудована игровая площадка.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lastRenderedPageBreak/>
        <w:t xml:space="preserve">Все помещения обеспечиваются полными комплектами оборудования для реализации всех предметных областей и внеурочной деятельности, а также мебелью и необходимым инвентарем. </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МБОУ Конзаводской СОШ №2  располагает следующим комплектом средств обучения, обеспечивающим реализацию основных образовательных программ в соответствии с требованиями Стандарта.</w:t>
      </w:r>
    </w:p>
    <w:p w:rsidR="00F422FE" w:rsidRPr="00522CEF" w:rsidRDefault="00F422FE" w:rsidP="00F422FE">
      <w:pPr>
        <w:ind w:firstLine="454"/>
        <w:jc w:val="both"/>
        <w:rPr>
          <w:rFonts w:ascii="Times New Roman" w:hAnsi="Times New Roman" w:cs="Times New Roman"/>
          <w:lang w:eastAsia="en-US"/>
        </w:rPr>
      </w:pPr>
      <w:r w:rsidRPr="00522CEF">
        <w:rPr>
          <w:rFonts w:ascii="Times New Roman" w:hAnsi="Times New Roman" w:cs="Times New Roman"/>
          <w:lang w:eastAsia="en-US"/>
        </w:rPr>
        <w:t>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422FE" w:rsidRPr="00522CEF" w:rsidRDefault="00F422FE" w:rsidP="00F422FE">
      <w:pPr>
        <w:ind w:firstLine="454"/>
        <w:jc w:val="both"/>
        <w:rPr>
          <w:rFonts w:ascii="Times New Roman" w:hAnsi="Times New Roman" w:cs="Times New Roman"/>
          <w:lang w:eastAsia="en-US"/>
        </w:rPr>
      </w:pPr>
      <w:r w:rsidRPr="00522CEF">
        <w:rPr>
          <w:rFonts w:ascii="Times New Roman" w:hAnsi="Times New Roman" w:cs="Times New Roman"/>
          <w:lang w:eastAsia="en-US"/>
        </w:rPr>
        <w:t>Состав комплекта сформирован с учётом:</w:t>
      </w:r>
    </w:p>
    <w:p w:rsidR="00F422FE" w:rsidRPr="00522CEF" w:rsidRDefault="00F422FE" w:rsidP="00F422FE">
      <w:pPr>
        <w:ind w:firstLine="454"/>
        <w:jc w:val="both"/>
        <w:rPr>
          <w:rFonts w:ascii="Times New Roman" w:hAnsi="Times New Roman" w:cs="Times New Roman"/>
          <w:lang w:eastAsia="en-US"/>
        </w:rPr>
      </w:pPr>
      <w:r w:rsidRPr="00522CEF">
        <w:rPr>
          <w:rFonts w:ascii="Times New Roman" w:hAnsi="Times New Roman" w:cs="Times New Roman"/>
          <w:lang w:eastAsia="en-US"/>
        </w:rPr>
        <w:t>• возрастных, психолого-педагогических особенностей обучающихся;</w:t>
      </w:r>
    </w:p>
    <w:p w:rsidR="00F422FE" w:rsidRPr="00522CEF" w:rsidRDefault="00F422FE" w:rsidP="00F422FE">
      <w:pPr>
        <w:ind w:firstLine="454"/>
        <w:jc w:val="both"/>
        <w:rPr>
          <w:rFonts w:ascii="Times New Roman" w:hAnsi="Times New Roman" w:cs="Times New Roman"/>
          <w:lang w:eastAsia="en-US"/>
        </w:rPr>
      </w:pPr>
      <w:r w:rsidRPr="00522CEF">
        <w:rPr>
          <w:rFonts w:ascii="Times New Roman" w:hAnsi="Times New Roman" w:cs="Times New Roman"/>
          <w:lang w:eastAsia="en-US"/>
        </w:rPr>
        <w:t>• его необходимости и достаточности;</w:t>
      </w:r>
    </w:p>
    <w:p w:rsidR="00F422FE" w:rsidRPr="00522CEF" w:rsidRDefault="00F422FE" w:rsidP="00F422FE">
      <w:pPr>
        <w:ind w:firstLine="454"/>
        <w:jc w:val="both"/>
        <w:rPr>
          <w:rFonts w:ascii="Times New Roman" w:hAnsi="Times New Roman" w:cs="Times New Roman"/>
          <w:lang w:eastAsia="en-US"/>
        </w:rPr>
      </w:pPr>
      <w:r w:rsidRPr="00522CEF">
        <w:rPr>
          <w:rFonts w:ascii="Times New Roman" w:hAnsi="Times New Roman" w:cs="Times New Roman"/>
          <w:lang w:eastAsia="en-US"/>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422FE" w:rsidRPr="00522CEF" w:rsidRDefault="00F422FE" w:rsidP="00F422FE">
      <w:pPr>
        <w:ind w:firstLine="454"/>
        <w:jc w:val="both"/>
        <w:rPr>
          <w:rFonts w:ascii="Times New Roman" w:eastAsia="Times New Roman" w:hAnsi="Times New Roman" w:cs="Times New Roman"/>
        </w:rPr>
      </w:pPr>
      <w:r w:rsidRPr="00522CEF">
        <w:rPr>
          <w:rFonts w:ascii="Times New Roman" w:hAnsi="Times New Roman" w:cs="Times New Roman"/>
          <w:lang w:eastAsia="en-US"/>
        </w:rPr>
        <w:t xml:space="preserve">3.4.4.Оценка материально-технических условий реализации основной образовательной программы в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lang w:eastAsia="en-US"/>
        </w:rPr>
        <w:t>осуществлена по следующей форме:</w:t>
      </w:r>
    </w:p>
    <w:p w:rsidR="00F422FE" w:rsidRPr="00522CEF" w:rsidRDefault="00F422FE" w:rsidP="00F422FE">
      <w:pPr>
        <w:shd w:val="clear" w:color="auto" w:fill="FFFFFF"/>
        <w:spacing w:line="360" w:lineRule="auto"/>
        <w:ind w:firstLine="709"/>
        <w:jc w:val="center"/>
        <w:rPr>
          <w:rFonts w:ascii="Times New Roman" w:eastAsia="Times New Roman" w:hAnsi="Times New Roman" w:cs="Times New Roman"/>
          <w:bCs/>
        </w:rPr>
      </w:pPr>
      <w:r w:rsidRPr="00522CEF">
        <w:rPr>
          <w:rFonts w:ascii="Times New Roman" w:eastAsia="Times New Roman" w:hAnsi="Times New Roman" w:cs="Times New Roman"/>
          <w:bCs/>
        </w:rPr>
        <w:t xml:space="preserve">Оценка материально-технических условий реализации основной </w:t>
      </w:r>
    </w:p>
    <w:p w:rsidR="00F422FE" w:rsidRPr="00522CEF" w:rsidRDefault="00F422FE" w:rsidP="00F422FE">
      <w:pPr>
        <w:shd w:val="clear" w:color="auto" w:fill="FFFFFF"/>
        <w:spacing w:line="360" w:lineRule="auto"/>
        <w:ind w:firstLine="709"/>
        <w:jc w:val="center"/>
        <w:rPr>
          <w:rFonts w:ascii="Times New Roman" w:eastAsia="Times New Roman" w:hAnsi="Times New Roman" w:cs="Times New Roman"/>
          <w:bCs/>
        </w:rPr>
      </w:pPr>
      <w:r w:rsidRPr="00522CEF">
        <w:rPr>
          <w:rFonts w:ascii="Times New Roman" w:eastAsia="Times New Roman" w:hAnsi="Times New Roman" w:cs="Times New Roman"/>
          <w:bCs/>
        </w:rPr>
        <w:t>образовательной программы</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5337"/>
        <w:gridCol w:w="2600"/>
      </w:tblGrid>
      <w:tr w:rsidR="00F422FE" w:rsidRPr="00522CEF" w:rsidTr="00F422FE">
        <w:tc>
          <w:tcPr>
            <w:tcW w:w="95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w:t>
            </w:r>
          </w:p>
        </w:tc>
        <w:tc>
          <w:tcPr>
            <w:tcW w:w="598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Требования ФГОС</w:t>
            </w:r>
          </w:p>
        </w:tc>
        <w:tc>
          <w:tcPr>
            <w:tcW w:w="294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Наличие</w:t>
            </w:r>
          </w:p>
        </w:tc>
      </w:tr>
      <w:tr w:rsidR="00F422FE" w:rsidRPr="00522CEF" w:rsidTr="00F422FE">
        <w:tc>
          <w:tcPr>
            <w:tcW w:w="95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1.</w:t>
            </w:r>
          </w:p>
        </w:tc>
        <w:tc>
          <w:tcPr>
            <w:tcW w:w="598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Учебные кабинеты с автоматизированными рабочими местами обучающихся и педагогических работников</w:t>
            </w:r>
          </w:p>
        </w:tc>
        <w:tc>
          <w:tcPr>
            <w:tcW w:w="294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lang w:eastAsia="en-US"/>
              </w:rPr>
            </w:pPr>
            <w:r w:rsidRPr="00522CEF">
              <w:rPr>
                <w:rFonts w:ascii="Times New Roman" w:eastAsia="Arial Unicode MS" w:hAnsi="Times New Roman" w:cs="Times New Roman"/>
                <w:lang w:eastAsia="en-US"/>
              </w:rPr>
              <w:t>7/7</w:t>
            </w:r>
          </w:p>
        </w:tc>
      </w:tr>
      <w:tr w:rsidR="00F422FE" w:rsidRPr="00522CEF" w:rsidTr="00F422FE">
        <w:tc>
          <w:tcPr>
            <w:tcW w:w="95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Помещения для занятий естественнонаучной деятельностью, моделированием, техническим творчеством, иностранными языками</w:t>
            </w:r>
          </w:p>
        </w:tc>
        <w:tc>
          <w:tcPr>
            <w:tcW w:w="294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rPr>
                <w:rFonts w:ascii="Times New Roman" w:eastAsia="Arial Unicode MS" w:hAnsi="Times New Roman" w:cs="Times New Roman"/>
                <w:color w:val="FF0000"/>
                <w:lang w:eastAsia="en-US"/>
              </w:rPr>
            </w:pPr>
            <w:r w:rsidRPr="00522CEF">
              <w:rPr>
                <w:rFonts w:ascii="Times New Roman" w:eastAsia="Arial Unicode MS" w:hAnsi="Times New Roman" w:cs="Times New Roman"/>
                <w:lang w:eastAsia="en-US"/>
              </w:rPr>
              <w:t xml:space="preserve">                  2/2</w:t>
            </w:r>
          </w:p>
        </w:tc>
      </w:tr>
      <w:tr w:rsidR="00F422FE" w:rsidRPr="00522CEF" w:rsidTr="00F422FE">
        <w:tc>
          <w:tcPr>
            <w:tcW w:w="959"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3.</w:t>
            </w:r>
          </w:p>
        </w:tc>
        <w:tc>
          <w:tcPr>
            <w:tcW w:w="598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Помещения для занятий музыкой, хореографией и изобразительным искусством</w:t>
            </w:r>
          </w:p>
        </w:tc>
        <w:tc>
          <w:tcPr>
            <w:tcW w:w="294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pacing w:line="360" w:lineRule="auto"/>
              <w:jc w:val="center"/>
              <w:rPr>
                <w:rFonts w:ascii="Times New Roman" w:eastAsia="Arial Unicode MS" w:hAnsi="Times New Roman" w:cs="Times New Roman"/>
                <w:color w:val="FF0000"/>
                <w:lang w:eastAsia="en-US"/>
              </w:rPr>
            </w:pPr>
            <w:r w:rsidRPr="00522CEF">
              <w:rPr>
                <w:rFonts w:ascii="Times New Roman" w:eastAsia="Arial Unicode MS" w:hAnsi="Times New Roman" w:cs="Times New Roman"/>
                <w:lang w:eastAsia="en-US"/>
              </w:rPr>
              <w:t>1/1</w:t>
            </w:r>
          </w:p>
        </w:tc>
      </w:tr>
    </w:tbl>
    <w:p w:rsidR="00F422FE" w:rsidRPr="00522CEF" w:rsidRDefault="00F422FE" w:rsidP="00F422FE">
      <w:pPr>
        <w:ind w:left="18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32"/>
        <w:gridCol w:w="43"/>
        <w:gridCol w:w="2553"/>
        <w:gridCol w:w="2233"/>
      </w:tblGrid>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Компоненты оснащения</w:t>
            </w:r>
          </w:p>
        </w:tc>
        <w:tc>
          <w:tcPr>
            <w:tcW w:w="1232"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Необходимо/имеется в наличии</w:t>
            </w:r>
          </w:p>
        </w:tc>
        <w:tc>
          <w:tcPr>
            <w:tcW w:w="2596"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Неоходимое оборудование оснащение</w:t>
            </w:r>
          </w:p>
        </w:tc>
        <w:tc>
          <w:tcPr>
            <w:tcW w:w="2233"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Гдеиспользуется</w:t>
            </w:r>
          </w:p>
        </w:tc>
      </w:tr>
      <w:tr w:rsidR="00F422FE" w:rsidRPr="00522CEF" w:rsidTr="00F422FE">
        <w:tc>
          <w:tcPr>
            <w:tcW w:w="9571" w:type="dxa"/>
            <w:gridSpan w:val="5"/>
            <w:vAlign w:val="center"/>
          </w:tcPr>
          <w:p w:rsidR="00F422FE" w:rsidRPr="00522CEF" w:rsidRDefault="00F422FE" w:rsidP="00F422FE">
            <w:pPr>
              <w:jc w:val="center"/>
              <w:rPr>
                <w:rFonts w:ascii="Times New Roman" w:hAnsi="Times New Roman" w:cs="Times New Roman"/>
                <w:b/>
              </w:rPr>
            </w:pPr>
            <w:r w:rsidRPr="00522CEF">
              <w:rPr>
                <w:rFonts w:ascii="Times New Roman" w:hAnsi="Times New Roman" w:cs="Times New Roman"/>
              </w:rPr>
              <w:t>Учебноеоборудование (спортзал)</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lastRenderedPageBreak/>
              <w:t>Перекладина гимнастическая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Гимнастические маты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30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Стол теннисный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Козел гимнастический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Коньгимнастический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Стойкиволейбольные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Мостикгимнастический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4</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Сеткафутбольная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Брусьягимнастическиемужские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Брусьягимнастические женские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Канатдлялазания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4</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Барьерлегкоатлетический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8</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Щит баскетбольный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Бревно гимнастическое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4</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Кольца гимнастические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Стенка гимнастическая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8</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Скамейка гимнастическая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6</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lastRenderedPageBreak/>
              <w:t>Коврик гимнастический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18</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Гантели разные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24</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Воротадлямини-футбола</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Мячиразные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63</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Стойка для прыжков в высоту</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F422FE" w:rsidRPr="00522CEF" w:rsidTr="00F422FE">
        <w:tc>
          <w:tcPr>
            <w:tcW w:w="9571" w:type="dxa"/>
            <w:gridSpan w:val="5"/>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Учебноеоборудование (кабинетхимии)</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Лабараторныештативы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Спиртовки</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Чашкидлявыпаривания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Ступа с пестиком</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3</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Пробирки</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Колбыразные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Воронки</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Мерныецилиндры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Химическиестаканы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Пробиркодержатели</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Коллекциивеществ</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Моделикристаллическихрешеток</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Наборкислот</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Наборщелочей</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Наборорганическихвеществ</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3</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Соединениежелеза</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Соединениеалюминия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Соединениенатрия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lastRenderedPageBreak/>
              <w:t>Соединениемагния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rPr>
                <w:rFonts w:ascii="Times New Roman" w:hAnsi="Times New Roman" w:cs="Times New Roman"/>
              </w:rPr>
            </w:pPr>
            <w:r w:rsidRPr="00522CEF">
              <w:rPr>
                <w:rFonts w:ascii="Times New Roman" w:hAnsi="Times New Roman" w:cs="Times New Roman"/>
              </w:rPr>
              <w:t>Соединениекалия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9571" w:type="dxa"/>
            <w:gridSpan w:val="5"/>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Учебноеоборудование (кабинетфизики)</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Комплектпомеханике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Наборпоэлектричеству</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Источникипостоянноготока</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Машинаэлектрофорная</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Комплектпогеометрическойоптике</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Набор для исследования эл. цепей постоянного тока</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9571" w:type="dxa"/>
            <w:gridSpan w:val="5"/>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Учебноеоборудование (кабинетгеографии)</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Комплектгеографическихкарт 6 кл.</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Комплектгеографическихкарт 7 кл.</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Комплектгеографическихкарт 8 кл.</w:t>
            </w:r>
          </w:p>
        </w:tc>
        <w:tc>
          <w:tcPr>
            <w:tcW w:w="1275" w:type="dxa"/>
            <w:gridSpan w:val="2"/>
            <w:vAlign w:val="center"/>
          </w:tcPr>
          <w:p w:rsidR="00F422FE" w:rsidRPr="00522CEF" w:rsidRDefault="00F422FE" w:rsidP="00F422FE">
            <w:pPr>
              <w:jc w:val="center"/>
              <w:rPr>
                <w:rFonts w:ascii="Times New Roman" w:hAnsi="Times New Roman" w:cs="Times New Roman"/>
              </w:rPr>
            </w:pP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Комплектгеографическихкарт 9 кл.</w:t>
            </w:r>
          </w:p>
        </w:tc>
        <w:tc>
          <w:tcPr>
            <w:tcW w:w="1275" w:type="dxa"/>
            <w:gridSpan w:val="2"/>
            <w:vAlign w:val="center"/>
          </w:tcPr>
          <w:p w:rsidR="00F422FE" w:rsidRPr="00522CEF" w:rsidRDefault="00F422FE" w:rsidP="00F422FE">
            <w:pPr>
              <w:jc w:val="center"/>
              <w:rPr>
                <w:rFonts w:ascii="Times New Roman" w:hAnsi="Times New Roman" w:cs="Times New Roman"/>
              </w:rPr>
            </w:pP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Глобусы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Глобусы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Компасы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15</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Модельсолнечнойсистемы</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Комплектвидеофильмов- 6</w:t>
            </w:r>
          </w:p>
        </w:tc>
        <w:tc>
          <w:tcPr>
            <w:tcW w:w="1275" w:type="dxa"/>
            <w:gridSpan w:val="2"/>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w:t>
            </w:r>
          </w:p>
        </w:tc>
        <w:tc>
          <w:tcPr>
            <w:tcW w:w="2553"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9571" w:type="dxa"/>
            <w:gridSpan w:val="5"/>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Станки и оборудование (мастерская)</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Наждачныйстанок</w:t>
            </w:r>
          </w:p>
          <w:p w:rsidR="00F422FE" w:rsidRPr="00522CEF" w:rsidRDefault="00F422FE" w:rsidP="00F422FE">
            <w:pPr>
              <w:jc w:val="center"/>
              <w:rPr>
                <w:rFonts w:ascii="Times New Roman" w:hAnsi="Times New Roman" w:cs="Times New Roman"/>
              </w:rPr>
            </w:pP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Токарныйстанокпометаллу</w:t>
            </w: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3</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Токарныйстанокподереву</w:t>
            </w: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3</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lastRenderedPageBreak/>
              <w:t>Сверлильныйстанок</w:t>
            </w: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Фрезерныйстанок</w:t>
            </w: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2</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p w:rsidR="00F422FE" w:rsidRPr="00522CEF" w:rsidRDefault="00F422FE" w:rsidP="00F422FE">
            <w:pPr>
              <w:rPr>
                <w:rFonts w:ascii="Times New Roman" w:hAnsi="Times New Roman" w:cs="Times New Roman"/>
              </w:rPr>
            </w:pP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Слесарный стол с тисками -2 тисков</w:t>
            </w: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6</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r w:rsidR="00F422FE" w:rsidRPr="00522CEF" w:rsidTr="00F422FE">
        <w:tc>
          <w:tcPr>
            <w:tcW w:w="3510" w:type="dxa"/>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Верстакстолярный</w:t>
            </w:r>
          </w:p>
        </w:tc>
        <w:tc>
          <w:tcPr>
            <w:tcW w:w="1232"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10</w:t>
            </w:r>
          </w:p>
        </w:tc>
        <w:tc>
          <w:tcPr>
            <w:tcW w:w="2596" w:type="dxa"/>
            <w:gridSpan w:val="2"/>
          </w:tcPr>
          <w:p w:rsidR="00F422FE" w:rsidRPr="00522CEF" w:rsidRDefault="00F422FE" w:rsidP="00F422FE">
            <w:pPr>
              <w:rPr>
                <w:rFonts w:ascii="Times New Roman" w:hAnsi="Times New Roman" w:cs="Times New Roman"/>
              </w:rPr>
            </w:pPr>
            <w:r w:rsidRPr="00522CEF">
              <w:rPr>
                <w:rFonts w:ascii="Times New Roman" w:hAnsi="Times New Roman" w:cs="Times New Roman"/>
              </w:rPr>
              <w:t>имеется</w:t>
            </w:r>
          </w:p>
        </w:tc>
        <w:tc>
          <w:tcPr>
            <w:tcW w:w="2233" w:type="dxa"/>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науроках</w:t>
            </w:r>
          </w:p>
        </w:tc>
      </w:tr>
    </w:tbl>
    <w:p w:rsidR="00F422FE" w:rsidRPr="00522CEF" w:rsidRDefault="00F422FE" w:rsidP="00F422FE">
      <w:pPr>
        <w:ind w:left="180"/>
        <w:jc w:val="center"/>
        <w:rPr>
          <w:rFonts w:ascii="Times New Roman" w:eastAsia="Times New Roman" w:hAnsi="Times New Roman" w:cs="Times New Roman"/>
        </w:rPr>
      </w:pP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rPr>
        <w:t>обеспечивает:</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F422FE" w:rsidRPr="00522CEF" w:rsidRDefault="00F422FE" w:rsidP="00F422FE">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 xml:space="preserve">Материально –техническая база для  реализации ООП ООО </w:t>
      </w:r>
      <w:r w:rsidRPr="00522CEF">
        <w:rPr>
          <w:rFonts w:ascii="Times New Roman" w:hAnsi="Times New Roman" w:cs="Times New Roman"/>
        </w:rPr>
        <w:t xml:space="preserve">МБОУ Конзаводской СОШ №2  </w:t>
      </w:r>
      <w:r w:rsidRPr="00522CEF">
        <w:rPr>
          <w:rFonts w:ascii="Times New Roman" w:hAnsi="Times New Roman" w:cs="Times New Roman"/>
          <w:lang w:eastAsia="en-US"/>
        </w:rPr>
        <w:t>соответствует действующим санитарным и противопожарным нормам, нормам охраны труда работников образовательной организации.</w:t>
      </w:r>
    </w:p>
    <w:p w:rsidR="00F422FE" w:rsidRPr="00522CEF" w:rsidRDefault="00F422FE" w:rsidP="00F422FE">
      <w:pPr>
        <w:jc w:val="both"/>
        <w:rPr>
          <w:rFonts w:ascii="Times New Roman" w:hAnsi="Times New Roman" w:cs="Times New Roman"/>
          <w:lang w:eastAsia="en-US"/>
        </w:rPr>
      </w:pP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 xml:space="preserve">3.4.5.Учебно – методическое и информационное обеспечение </w:t>
      </w:r>
    </w:p>
    <w:p w:rsidR="00F422FE" w:rsidRPr="00522CEF" w:rsidRDefault="00F422FE" w:rsidP="00F422FE">
      <w:pPr>
        <w:ind w:right="424"/>
        <w:jc w:val="both"/>
        <w:rPr>
          <w:rFonts w:ascii="Times New Roman" w:eastAsia="Times New Roman" w:hAnsi="Times New Roman" w:cs="Times New Roman"/>
        </w:rPr>
      </w:pPr>
      <w:r w:rsidRPr="00522CEF">
        <w:rPr>
          <w:rFonts w:ascii="Times New Roman" w:eastAsia="Times New Roman" w:hAnsi="Times New Roman" w:cs="Times New Roman"/>
        </w:rPr>
        <w:t>Учебно-методическое  и информационное  обеспечение  реализации основной образовательной программы основногообщего образования  МБОУ Конзаводской СОШ №2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организации образовательной деятельности  и условиями её осуществления.</w:t>
      </w:r>
    </w:p>
    <w:p w:rsidR="00F422FE" w:rsidRPr="00522CEF" w:rsidRDefault="00F422FE" w:rsidP="00F422FE">
      <w:pPr>
        <w:ind w:right="424"/>
        <w:jc w:val="both"/>
        <w:rPr>
          <w:rFonts w:ascii="Times New Roman" w:eastAsia="Times New Roman" w:hAnsi="Times New Roman" w:cs="Times New Roman"/>
        </w:rPr>
      </w:pPr>
      <w:r w:rsidRPr="00522CEF">
        <w:rPr>
          <w:rFonts w:ascii="Times New Roman" w:eastAsia="Times New Roman" w:hAnsi="Times New Roman" w:cs="Times New Roman"/>
        </w:rPr>
        <w:t>Требования к комплексному оснащению учебного процесса и оборудованию учебных помещений включают создание условий, обеспечивающих возможность:</w:t>
      </w:r>
    </w:p>
    <w:p w:rsidR="00F422FE" w:rsidRPr="00522CEF" w:rsidRDefault="00F422FE" w:rsidP="00F422FE">
      <w:pPr>
        <w:ind w:right="424"/>
        <w:jc w:val="both"/>
        <w:rPr>
          <w:rFonts w:ascii="Times New Roman" w:eastAsia="Times New Roman" w:hAnsi="Times New Roman" w:cs="Times New Roman"/>
        </w:rPr>
      </w:pPr>
      <w:r w:rsidRPr="00522CEF">
        <w:rPr>
          <w:rFonts w:ascii="Times New Roman" w:eastAsia="Times New Roman" w:hAnsi="Times New Roman" w:cs="Times New Roman"/>
        </w:rPr>
        <w:t xml:space="preserve">     выявления и развития способностей обучающихся  в любых формах организации образовательного процесса, организации общественно-полезной деятельности, в том числе образовательной;</w:t>
      </w:r>
    </w:p>
    <w:p w:rsidR="00F422FE" w:rsidRPr="00522CEF" w:rsidRDefault="00F422FE" w:rsidP="00F422FE">
      <w:pPr>
        <w:ind w:right="424"/>
        <w:jc w:val="both"/>
        <w:rPr>
          <w:rFonts w:ascii="Times New Roman" w:eastAsia="Times New Roman" w:hAnsi="Times New Roman" w:cs="Times New Roman"/>
        </w:rPr>
      </w:pPr>
      <w:r w:rsidRPr="00522CEF">
        <w:rPr>
          <w:rFonts w:ascii="Times New Roman" w:eastAsia="Times New Roman" w:hAnsi="Times New Roman" w:cs="Times New Roman"/>
        </w:rP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в формах, </w:t>
      </w:r>
      <w:r w:rsidRPr="00522CEF">
        <w:rPr>
          <w:rFonts w:ascii="Times New Roman" w:eastAsia="Times New Roman" w:hAnsi="Times New Roman" w:cs="Times New Roman"/>
        </w:rPr>
        <w:lastRenderedPageBreak/>
        <w:t>адекватных возрасту обучающихся, и с учетом особенностей реализуемых в образовательной организации  основных и дополнительных образовательных программ;</w:t>
      </w:r>
    </w:p>
    <w:p w:rsidR="00F422FE" w:rsidRPr="00522CEF" w:rsidRDefault="00F422FE" w:rsidP="00F422FE">
      <w:pPr>
        <w:ind w:right="424"/>
        <w:jc w:val="both"/>
        <w:rPr>
          <w:rFonts w:ascii="Times New Roman" w:eastAsia="Times New Roman" w:hAnsi="Times New Roman" w:cs="Times New Roman"/>
        </w:rPr>
      </w:pPr>
      <w:r w:rsidRPr="00522CEF">
        <w:rPr>
          <w:rFonts w:ascii="Times New Roman" w:eastAsia="Times New Roman" w:hAnsi="Times New Roman" w:cs="Times New Roman"/>
        </w:rPr>
        <w:t>освоения обучающимися с ограниченными возможностями здоровья основной образовательной программы и их интеграции в образовательной организации,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участия обучающихся, их родителей (законных представителей), педагогических работников и общественности в проектировании и развитии образовательной среды образовательного учреждения, а также в формировании и реализации индивидуальных учебных планов и образовательных маршрутов обучающихся;</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национально-культурных, демографических, климатических условий, в которых осуществляется образовательный процесс;</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использования современных образовательных технологий;</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активного применения образовательных информационно-коммуникационных технологий;</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эффективной самостоятельной работы обучающихся;</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физического развития обучающихся;</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rPr>
        <w:t>обновления содержания основной образовательной программы, а также методик и технологий ее реализации в соответствии с динамикой развития системы образования, запросами обучающихся  и их родителей (законных представителей), а также с учетом национально-культурных, демографических, климатических условий, в которых осуществляется образовательный процесс.</w:t>
      </w:r>
    </w:p>
    <w:p w:rsidR="00F422FE" w:rsidRPr="00522CEF" w:rsidRDefault="00F422FE" w:rsidP="00F422FE">
      <w:pPr>
        <w:ind w:firstLine="540"/>
        <w:jc w:val="both"/>
        <w:rPr>
          <w:rFonts w:ascii="Times New Roman" w:eastAsia="Times New Roman" w:hAnsi="Times New Roman" w:cs="Times New Roman"/>
          <w:bCs/>
        </w:rPr>
      </w:pPr>
      <w:r w:rsidRPr="00522CEF">
        <w:rPr>
          <w:rFonts w:ascii="Times New Roman" w:eastAsia="Times New Roman" w:hAnsi="Times New Roman" w:cs="Times New Roman"/>
          <w:bCs/>
        </w:rPr>
        <w:t>Образовательная  организация соответствует требованиям к комплексному оснащению образовательного процесса и оборудованию  помещений  образовательной организации.</w:t>
      </w:r>
    </w:p>
    <w:p w:rsidR="00F422FE" w:rsidRPr="00522CEF" w:rsidRDefault="00F422FE" w:rsidP="00F422FE">
      <w:pPr>
        <w:ind w:firstLine="540"/>
        <w:jc w:val="both"/>
        <w:rPr>
          <w:rFonts w:ascii="Times New Roman" w:eastAsia="Times New Roman" w:hAnsi="Times New Roman" w:cs="Times New Roman"/>
        </w:rPr>
      </w:pPr>
      <w:r w:rsidRPr="00522CEF">
        <w:rPr>
          <w:rFonts w:ascii="Times New Roman" w:eastAsia="Times New Roman" w:hAnsi="Times New Roman" w:cs="Times New Roman"/>
          <w:bCs/>
        </w:rPr>
        <w:t>И</w:t>
      </w:r>
      <w:r w:rsidRPr="00522CEF">
        <w:rPr>
          <w:rFonts w:ascii="Times New Roman" w:eastAsia="Times New Roman" w:hAnsi="Times New Roman" w:cs="Times New Roman"/>
        </w:rPr>
        <w:t xml:space="preserve">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специалистов поддержки применения ИКТ. </w:t>
      </w:r>
    </w:p>
    <w:p w:rsidR="00F422FE" w:rsidRPr="00522CEF" w:rsidRDefault="00F422FE" w:rsidP="00F422FE">
      <w:pPr>
        <w:jc w:val="both"/>
        <w:rPr>
          <w:rFonts w:ascii="Times New Roman" w:eastAsia="Times New Roman" w:hAnsi="Times New Roman" w:cs="Times New Roman"/>
          <w:bCs/>
          <w:i/>
          <w:iCs/>
        </w:rPr>
      </w:pPr>
      <w:r w:rsidRPr="00522CEF">
        <w:rPr>
          <w:rFonts w:ascii="Times New Roman" w:eastAsia="Times New Roman" w:hAnsi="Times New Roman" w:cs="Times New Roman"/>
          <w:bCs/>
          <w:i/>
          <w:iCs/>
        </w:rPr>
        <w:t>Основными элементами ИОС являются:</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информационно-образовательные ресурсы в виде печатной продукции;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 информационно-образовательные ресурсы Интернета;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 прикладные программы, в том числе поддерживающие администрирование, финансово-хозяйственную деятельность образовательной  организации (бухгалтерский учет, делопроизводство, кадры и т. д.).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bCs/>
          <w:i/>
          <w:iCs/>
        </w:rPr>
        <w:t xml:space="preserve">Необходимое для использования ИКТ оборудование </w:t>
      </w:r>
      <w:r w:rsidRPr="00522CEF">
        <w:rPr>
          <w:rFonts w:ascii="Times New Roman" w:eastAsia="Times New Roman" w:hAnsi="Times New Roman" w:cs="Times New Roman"/>
        </w:rPr>
        <w:t xml:space="preserve">образовательной  организации отвечает современным требованиям и обеспечивает использование ИКТ: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в учебной деятельности;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 во внеурочной деятельности;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 в естественно-научной деятельности;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при измерении, контроле и оценке результатов образования;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в административной деятельности,  дистанционное взаимодействие образовательной  организации с другими организациями социальной сферы и органами управления.</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bCs/>
          <w:iCs/>
        </w:rPr>
        <w:t xml:space="preserve">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основного общего образования  </w:t>
      </w:r>
      <w:r w:rsidRPr="00522CEF">
        <w:rPr>
          <w:rFonts w:ascii="Times New Roman" w:eastAsia="Times New Roman" w:hAnsi="Times New Roman" w:cs="Times New Roman"/>
        </w:rPr>
        <w:t xml:space="preserve">МБОУ Конзаводской СОШ №2 обеспечивают возможность: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реализации индивидуальных образовательных планов обучающихся, осуществления их самостоятельной образовательной деятельности;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 ввода русского и иноязычного текста, распознавания сканированного текста; создания текста на основе расшифровки аудиозаписи;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выступления с аудио-, видео- и графическим экранным сопровождением;</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 вывода информации на бумагу;</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 организации;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поиска и получения информации;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источников информации на бумажных и цифровых носителях (в том числе в справочниках, словарях, поисковых системах);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вещания (подкастинга),  использования  аудиовидеоустройств для учебной деятельности на уроке и вне  урока;</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общения в Интернете, взаимодействия в социальных группах и сетях, участия в форумах, групповой работы над сообщениями;</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создания  и заполнения  баз данных, в том числе определителей, наглядного представления и анализа данных;</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использования звуковых и музыкальных редакторов;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занятий по изучению правил дорожного движения с использованием игр, оборудования, а также компьютерных тренажеров;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проектирования и организации индивидуальной и групповой деятельности, организации своего времени с использованием ИКТ;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планирования образовательного процесса, фиксирования его реализации в целом и отдельных этапов (выступлений, дискуссий, экспериментов);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проведения массовых мероприятий, собраний, представлений;</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 досуга и общения обучающихся с возможностью массового просмотра кино- и видеоматериалов, </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 xml:space="preserve">- выпуска  печатных изданий  в образовательной организации. </w:t>
      </w:r>
    </w:p>
    <w:p w:rsidR="00F422FE" w:rsidRPr="00522CEF" w:rsidRDefault="00F422FE" w:rsidP="00F422FE">
      <w:pPr>
        <w:rPr>
          <w:rFonts w:ascii="Times New Roman" w:eastAsia="Times New Roman" w:hAnsi="Times New Roman" w:cs="Times New Roman"/>
          <w:bCs/>
        </w:rPr>
      </w:pPr>
      <w:r w:rsidRPr="00522CEF">
        <w:rPr>
          <w:rFonts w:ascii="Times New Roman" w:eastAsia="Times New Roman" w:hAnsi="Times New Roman" w:cs="Times New Roman"/>
          <w:bCs/>
        </w:rPr>
        <w:t>Информационно-образовательная  среда  представлена</w:t>
      </w:r>
    </w:p>
    <w:p w:rsidR="00F422FE" w:rsidRPr="00522CEF" w:rsidRDefault="00F422FE" w:rsidP="00F422FE">
      <w:pPr>
        <w:shd w:val="clear" w:color="auto" w:fill="FFFFFF"/>
        <w:jc w:val="both"/>
        <w:rPr>
          <w:rFonts w:ascii="Times New Roman" w:eastAsia="Times New Roman" w:hAnsi="Times New Roman" w:cs="Times New Roman"/>
        </w:rPr>
      </w:pP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3"/>
        <w:gridCol w:w="3442"/>
        <w:gridCol w:w="2017"/>
      </w:tblGrid>
      <w:tr w:rsidR="00F422FE" w:rsidRPr="00522CEF" w:rsidTr="00F422FE">
        <w:tc>
          <w:tcPr>
            <w:tcW w:w="755" w:type="dxa"/>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Сроки создания условий в соответствии с требованиями стандарта</w:t>
            </w:r>
          </w:p>
        </w:tc>
      </w:tr>
      <w:tr w:rsidR="00F422FE" w:rsidRPr="00522CEF" w:rsidTr="00F422FE">
        <w:tc>
          <w:tcPr>
            <w:tcW w:w="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I</w:t>
            </w:r>
          </w:p>
        </w:tc>
        <w:tc>
          <w:tcPr>
            <w:tcW w:w="2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rPr>
                <w:rFonts w:ascii="Times New Roman" w:eastAsia="Times New Roman" w:hAnsi="Times New Roman" w:cs="Times New Roman"/>
              </w:rPr>
            </w:pPr>
            <w:r w:rsidRPr="00522CEF">
              <w:rPr>
                <w:rFonts w:ascii="Times New Roman" w:eastAsia="Times New Roman" w:hAnsi="Times New Roman" w:cs="Times New Roman"/>
              </w:rPr>
              <w:t xml:space="preserve">Имеется 64 компьютера, из них: 5 – в управлении, 59 – в учебном процессе;                                        10 мультимедиапроекторов,         18 принтеров;                                   </w:t>
            </w:r>
            <w:r w:rsidRPr="00522CEF">
              <w:rPr>
                <w:rFonts w:ascii="Times New Roman" w:eastAsia="Times New Roman" w:hAnsi="Times New Roman" w:cs="Times New Roman"/>
              </w:rPr>
              <w:lastRenderedPageBreak/>
              <w:t>4 многофункциональных устройств (МФУ),                                    5 интерактивных доски,                          1 видеокамера,                                  2 фотокамеры,                                  3 музыкальных центра, видеомагнитофон - 1;                                  16 телевизоров;                            DVD – 5;                                           3 магнитофона.</w:t>
            </w:r>
          </w:p>
          <w:p w:rsidR="00F422FE" w:rsidRPr="00522CEF" w:rsidRDefault="00F422FE" w:rsidP="00F422FE">
            <w:pPr>
              <w:shd w:val="clear" w:color="auto" w:fill="FFFFFF"/>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p>
        </w:tc>
      </w:tr>
      <w:tr w:rsidR="00F422FE" w:rsidRPr="00522CEF" w:rsidTr="00F422FE">
        <w:tc>
          <w:tcPr>
            <w:tcW w:w="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lastRenderedPageBreak/>
              <w:t>II</w:t>
            </w:r>
          </w:p>
        </w:tc>
        <w:tc>
          <w:tcPr>
            <w:tcW w:w="2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rPr>
                <w:rFonts w:ascii="Times New Roman" w:hAnsi="Times New Roman" w:cs="Times New Roman"/>
                <w:lang w:eastAsia="en-US"/>
              </w:rPr>
            </w:pPr>
            <w:r w:rsidRPr="00522CEF">
              <w:rPr>
                <w:rFonts w:ascii="Times New Roman" w:hAnsi="Times New Roman" w:cs="Times New Roman"/>
                <w:lang w:eastAsia="en-US"/>
              </w:rPr>
              <w:t xml:space="preserve">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редактор видео; редактор звука;  </w:t>
            </w:r>
          </w:p>
          <w:tbl>
            <w:tblPr>
              <w:tblW w:w="0" w:type="auto"/>
              <w:tblLook w:val="04A0"/>
            </w:tblPr>
            <w:tblGrid>
              <w:gridCol w:w="3226"/>
            </w:tblGrid>
            <w:tr w:rsidR="00F422FE" w:rsidRPr="00522CEF" w:rsidTr="00F422FE">
              <w:trPr>
                <w:trHeight w:val="1076"/>
              </w:trPr>
              <w:tc>
                <w:tcPr>
                  <w:tcW w:w="0" w:type="auto"/>
                  <w:tcBorders>
                    <w:top w:val="nil"/>
                    <w:left w:val="nil"/>
                    <w:bottom w:val="nil"/>
                    <w:right w:val="nil"/>
                  </w:tcBorders>
                  <w:hideMark/>
                </w:tcPr>
                <w:p w:rsidR="00F422FE" w:rsidRPr="00522CEF" w:rsidRDefault="00F422FE" w:rsidP="00F422FE">
                  <w:pPr>
                    <w:rPr>
                      <w:rFonts w:ascii="Times New Roman" w:hAnsi="Times New Roman" w:cs="Times New Roman"/>
                      <w:lang w:eastAsia="en-US"/>
                    </w:rPr>
                  </w:pPr>
                  <w:r w:rsidRPr="00522CEF">
                    <w:rPr>
                      <w:rFonts w:ascii="Times New Roman" w:hAnsi="Times New Roman" w:cs="Times New Roman"/>
                      <w:lang w:eastAsia="en-US"/>
                    </w:rPr>
                    <w:t xml:space="preserve"> виртуальные лаборатории по учебным предметам.</w:t>
                  </w:r>
                </w:p>
              </w:tc>
            </w:tr>
          </w:tbl>
          <w:p w:rsidR="00F422FE" w:rsidRPr="00522CEF" w:rsidRDefault="00F422FE" w:rsidP="00F422FE">
            <w:pPr>
              <w:shd w:val="clear" w:color="auto" w:fill="FFFFFF"/>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p>
        </w:tc>
      </w:tr>
      <w:tr w:rsidR="00F422FE" w:rsidRPr="00522CEF" w:rsidTr="00F422FE">
        <w:tc>
          <w:tcPr>
            <w:tcW w:w="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III</w:t>
            </w:r>
          </w:p>
        </w:tc>
        <w:tc>
          <w:tcPr>
            <w:tcW w:w="2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и т.д.</w:t>
            </w:r>
          </w:p>
          <w:p w:rsidR="00F422FE" w:rsidRPr="00522CEF" w:rsidRDefault="00F422FE" w:rsidP="00F422FE">
            <w:pPr>
              <w:shd w:val="clear" w:color="auto" w:fill="FFFFFF"/>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p>
        </w:tc>
      </w:tr>
      <w:tr w:rsidR="00F422FE" w:rsidRPr="00522CEF" w:rsidTr="00F422FE">
        <w:tc>
          <w:tcPr>
            <w:tcW w:w="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IV</w:t>
            </w:r>
          </w:p>
        </w:tc>
        <w:tc>
          <w:tcPr>
            <w:tcW w:w="2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rPr>
                <w:rFonts w:ascii="Times New Roman" w:eastAsia="Times New Roman" w:hAnsi="Times New Roman" w:cs="Times New Roman"/>
              </w:rPr>
            </w:pPr>
            <w:r w:rsidRPr="00522CEF">
              <w:rPr>
                <w:rFonts w:ascii="Times New Roman" w:eastAsia="Times New Roman" w:hAnsi="Times New Roman" w:cs="Times New Roman"/>
              </w:rPr>
              <w:t xml:space="preserve">размещаются домашние задания (текстовая формулировка) – в электронных дневниках </w:t>
            </w:r>
            <w:hyperlink r:id="rId10" w:history="1">
              <w:r w:rsidRPr="00522CEF">
                <w:rPr>
                  <w:rFonts w:ascii="Times New Roman" w:hAnsi="Times New Roman" w:cs="Times New Roman"/>
                  <w:color w:val="0000FF"/>
                  <w:u w:val="single"/>
                  <w:lang w:eastAsia="en-US"/>
                </w:rPr>
                <w:t>www.dnevnik</w:t>
              </w:r>
            </w:hyperlink>
            <w:r w:rsidRPr="00522CEF">
              <w:rPr>
                <w:rFonts w:ascii="Times New Roman" w:eastAsia="Times New Roman" w:hAnsi="Times New Roman" w:cs="Times New Roman"/>
              </w:rPr>
              <w:t xml:space="preserve"> , творческие работы учителей и обучающихся – на школьном сервере 10.61.29.103; осуществляется связь учителей, администрации, родителей, органов управления; осуществляется методическая поддержка учителей (через локальную сеть, школьный сайт </w:t>
            </w:r>
            <w:hyperlink r:id="rId11" w:history="1">
              <w:r w:rsidRPr="00522CEF">
                <w:rPr>
                  <w:rFonts w:ascii="Times New Roman" w:hAnsi="Times New Roman" w:cs="Times New Roman"/>
                  <w:color w:val="0000FF"/>
                  <w:u w:val="single"/>
                  <w:lang w:eastAsia="en-US"/>
                </w:rPr>
                <w:t>http://ce19985-joomla25.tw1.ru/</w:t>
              </w:r>
            </w:hyperlink>
            <w:r w:rsidRPr="00522CEF">
              <w:rPr>
                <w:rFonts w:ascii="Times New Roman" w:hAnsi="Times New Roman" w:cs="Times New Roman"/>
                <w:lang w:eastAsia="en-US"/>
              </w:rPr>
              <w:t xml:space="preserve">,  электронную почту </w:t>
            </w:r>
            <w:hyperlink r:id="rId12" w:history="1">
              <w:r w:rsidRPr="00522CEF">
                <w:rPr>
                  <w:rFonts w:ascii="Times New Roman" w:eastAsia="Gungsuh" w:hAnsi="Times New Roman" w:cs="Times New Roman"/>
                  <w:color w:val="0000FF"/>
                  <w:u w:val="single"/>
                  <w:lang w:eastAsia="en-US"/>
                </w:rPr>
                <w:t>school_2@zima.donpac.ru</w:t>
              </w:r>
            </w:hyperlink>
          </w:p>
        </w:tc>
        <w:tc>
          <w:tcPr>
            <w:tcW w:w="2232"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p>
        </w:tc>
      </w:tr>
      <w:tr w:rsidR="00F422FE" w:rsidRPr="00522CEF" w:rsidTr="00F422FE">
        <w:tc>
          <w:tcPr>
            <w:tcW w:w="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lastRenderedPageBreak/>
              <w:t>V</w:t>
            </w:r>
          </w:p>
        </w:tc>
        <w:tc>
          <w:tcPr>
            <w:tcW w:w="2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учебник; рабочие тетради (тетради-тренажёры).</w:t>
            </w:r>
          </w:p>
        </w:tc>
        <w:tc>
          <w:tcPr>
            <w:tcW w:w="2232"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p>
        </w:tc>
      </w:tr>
      <w:tr w:rsidR="00F422FE" w:rsidRPr="00522CEF" w:rsidTr="00F422FE">
        <w:tc>
          <w:tcPr>
            <w:tcW w:w="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VI</w:t>
            </w:r>
          </w:p>
        </w:tc>
        <w:tc>
          <w:tcPr>
            <w:tcW w:w="2755"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 xml:space="preserve">Компоненты на </w:t>
            </w:r>
            <w:r w:rsidRPr="00522CEF">
              <w:rPr>
                <w:rFonts w:ascii="Times New Roman" w:eastAsia="Times New Roman" w:hAnsi="Times New Roman" w:cs="Times New Roman"/>
                <w:lang w:eastAsia="en-US"/>
              </w:rPr>
              <w:t>CD</w:t>
            </w:r>
            <w:r w:rsidRPr="00522CEF">
              <w:rPr>
                <w:rFonts w:ascii="Times New Roman" w:eastAsia="Times New Roman" w:hAnsi="Times New Roman" w:cs="Times New Roman"/>
              </w:rPr>
              <w:t>и</w:t>
            </w:r>
            <w:r w:rsidRPr="00522CEF">
              <w:rPr>
                <w:rFonts w:ascii="Times New Roman" w:eastAsia="Times New Roman" w:hAnsi="Times New Roman" w:cs="Times New Roman"/>
                <w:lang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shd w:val="clear" w:color="auto" w:fill="FFFFFF"/>
              <w:jc w:val="both"/>
              <w:rPr>
                <w:rFonts w:ascii="Times New Roman" w:eastAsia="Times New Roman" w:hAnsi="Times New Roman" w:cs="Times New Roman"/>
              </w:rPr>
            </w:pPr>
          </w:p>
        </w:tc>
      </w:tr>
    </w:tbl>
    <w:p w:rsidR="00F422FE" w:rsidRPr="00522CEF" w:rsidRDefault="00F422FE" w:rsidP="00F422FE">
      <w:pPr>
        <w:rPr>
          <w:rFonts w:ascii="Times New Roman" w:eastAsia="Times New Roman" w:hAnsi="Times New Roman" w:cs="Times New Roman"/>
          <w:bCs/>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568"/>
        <w:gridCol w:w="4337"/>
        <w:gridCol w:w="1743"/>
      </w:tblGrid>
      <w:tr w:rsidR="00F422FE" w:rsidRPr="00522CEF" w:rsidTr="00F422FE">
        <w:tc>
          <w:tcPr>
            <w:tcW w:w="3568" w:type="dxa"/>
            <w:tcBorders>
              <w:top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Тип помещения. Учебные кабинеты</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Пособия и оборудование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Количество</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 xml:space="preserve">Кабинет русского языка </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Основные правила орфографии и пунктуации  комплект -12 таблиц </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 5 класс –компл. -14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 6 класс –компл. -7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 7 класс –компл. -7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 8класс –компл. -7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 9 класс –компл. -6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язык10 класс –компл. -19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Русский язык11 класс –компл. -16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литературы</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Магнитофон </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Литература 5 класс – компл.-12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rPr>
                <w:rFonts w:ascii="Times New Roman" w:hAnsi="Times New Roman" w:cs="Times New Roman"/>
              </w:rPr>
            </w:pPr>
            <w:r w:rsidRPr="00522CEF">
              <w:rPr>
                <w:rFonts w:ascii="Times New Roman" w:hAnsi="Times New Roman" w:cs="Times New Roman"/>
              </w:rPr>
              <w:t>Литература 6 класс – компл.-12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rPr>
                <w:rFonts w:ascii="Times New Roman" w:hAnsi="Times New Roman" w:cs="Times New Roman"/>
              </w:rPr>
            </w:pPr>
            <w:r w:rsidRPr="00522CEF">
              <w:rPr>
                <w:rFonts w:ascii="Times New Roman" w:hAnsi="Times New Roman" w:cs="Times New Roman"/>
              </w:rPr>
              <w:t>Литература 7класс –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rPr>
                <w:rFonts w:ascii="Times New Roman" w:hAnsi="Times New Roman" w:cs="Times New Roman"/>
              </w:rPr>
            </w:pPr>
            <w:r w:rsidRPr="00522CEF">
              <w:rPr>
                <w:rFonts w:ascii="Times New Roman" w:hAnsi="Times New Roman" w:cs="Times New Roman"/>
              </w:rPr>
              <w:t>Литература8 класс –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rPr>
                <w:rFonts w:ascii="Times New Roman" w:hAnsi="Times New Roman" w:cs="Times New Roman"/>
              </w:rPr>
            </w:pPr>
            <w:r w:rsidRPr="00522CEF">
              <w:rPr>
                <w:rFonts w:ascii="Times New Roman" w:hAnsi="Times New Roman" w:cs="Times New Roman"/>
              </w:rPr>
              <w:t>Литература 9 класс –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rPr>
                <w:rFonts w:ascii="Times New Roman" w:hAnsi="Times New Roman" w:cs="Times New Roman"/>
              </w:rPr>
            </w:pPr>
            <w:r w:rsidRPr="00522CEF">
              <w:rPr>
                <w:rFonts w:ascii="Times New Roman" w:hAnsi="Times New Roman" w:cs="Times New Roman"/>
              </w:rPr>
              <w:t>Литература 10 класс –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rPr>
                <w:rFonts w:ascii="Times New Roman" w:hAnsi="Times New Roman" w:cs="Times New Roman"/>
              </w:rPr>
            </w:pPr>
            <w:r w:rsidRPr="00522CEF">
              <w:rPr>
                <w:rFonts w:ascii="Times New Roman" w:hAnsi="Times New Roman" w:cs="Times New Roman"/>
              </w:rPr>
              <w:t>Литература 11класс –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математики</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Алгебра 7 класс – компл. – 15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Алгебра 8 класс – компл. – 14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Алгебра 9 класс – компл. –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Алгебра 10 класс – компл. – 17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Алгебра 11 класс – компл. – 15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Портретыдлякабинета – компл. -10</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таблицыдлякабинета – компл. -9</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 5 класс- компл. – 18 </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6 класс-компл. -12</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истории, обществознания,</w:t>
            </w:r>
          </w:p>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географии</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Видеомагнитофон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Кабинет географии (комплект)</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История России – 9 класс-компл.-9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Новая история 7 кл. - компл.-6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Новая история 8 кл. - компл.-6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Новейшая история 9 кл. компл. -6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История России 9 класс-компл. – 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Экономика 10-11 кл. компл -20 табл. </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Обществознание8-9 кл.-компл-7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Обществознание10-11кл.-компл-7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химии и биологии</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МФУ</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Биология 6 класс-Растения,грибы, лишайники-  компл.-14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Биология 7 класс- Животные-  компл.-12табл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Строениечеловекакомпл. -10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Химическиереакции комп.-8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Химия 8-9 кл. компл-20табл.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Химия 10-11 кл. компл-20табл.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Окраска индикаторов в различных средах</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«Периодическая система химических элементов Д.И.Менделеева» - 2 компл.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Растворимость солей, кислот и оснований в воде – 1 компл.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физики</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Мобильный компьютерный класс (комплект из 14 компьютеров)</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2</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Комплект оборудования для цифровых лабораторий для кабинетов физики, химии, биологии</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Физика 7 кл. компл -20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Физика 8 кл. компл -20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Физика 9 кл. компл -20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Физика 10 кл. компл -16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Физика 11 кл. компл -15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Портреты компл.-15 шт.</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Приставки для образования десятичных кратных и дольных единиц</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Физическиесостояния</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1 </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Международнаясистемаединиц(СИ)</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ОБЖ</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3</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ОБЖ 7-10 кл.компл. – 13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Терроризмкомпл. – 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Пожарнаябезопасность –компл. – 11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Безопасность на улицах и дорогах –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Здоровый образ жизни – компл. – 8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английского языка</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DVD-проигрыватель</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Основная грамматика английского языка компл. – 16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Времена английского глагола компл. – 10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Страдательный залог. Сложное дополнение. Косвенная речь компл. – 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Типывопросов – компл. 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Существительное. Местоимение. Наречие. Компл. – 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Существительное.Прилагательное.Числительноекомпл. – 9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lang w:val="en-US"/>
              </w:rPr>
            </w:pPr>
            <w:r w:rsidRPr="00522CEF">
              <w:rPr>
                <w:rFonts w:ascii="Times New Roman" w:hAnsi="Times New Roman" w:cs="Times New Roman"/>
              </w:rPr>
              <w:t>глаголы</w:t>
            </w:r>
            <w:r w:rsidRPr="00522CEF">
              <w:rPr>
                <w:rFonts w:ascii="Times New Roman" w:hAnsi="Times New Roman" w:cs="Times New Roman"/>
                <w:lang w:val="en-US"/>
              </w:rPr>
              <w:t xml:space="preserve"> be, have, must. – </w:t>
            </w:r>
            <w:r w:rsidRPr="00522CEF">
              <w:rPr>
                <w:rFonts w:ascii="Times New Roman" w:hAnsi="Times New Roman" w:cs="Times New Roman"/>
              </w:rPr>
              <w:t>компл</w:t>
            </w:r>
            <w:r w:rsidRPr="00522CEF">
              <w:rPr>
                <w:rFonts w:ascii="Times New Roman" w:hAnsi="Times New Roman" w:cs="Times New Roman"/>
                <w:lang w:val="en-US"/>
              </w:rPr>
              <w:t>. – 8</w:t>
            </w:r>
            <w:r w:rsidRPr="00522CEF">
              <w:rPr>
                <w:rFonts w:ascii="Times New Roman" w:hAnsi="Times New Roman" w:cs="Times New Roman"/>
              </w:rPr>
              <w:t>табл</w:t>
            </w:r>
            <w:r w:rsidRPr="00522CEF">
              <w:rPr>
                <w:rFonts w:ascii="Times New Roman" w:hAnsi="Times New Roman" w:cs="Times New Roman"/>
                <w:lang w:val="en-US"/>
              </w:rPr>
              <w:t>.</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val="restart"/>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информатики</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Рабочее место учителя</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Рабочее место ученика</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16</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2</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Видеокамера</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 xml:space="preserve">Фотокамера </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МФУ</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top w:val="single" w:sz="4" w:space="0" w:color="auto"/>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vAlign w:val="center"/>
          </w:tcPr>
          <w:p w:rsidR="00F422FE" w:rsidRPr="00522CEF" w:rsidRDefault="00F422FE" w:rsidP="00F422FE">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Информатика 5-6 кл. компл.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Информатика и КТ  7-9 кл. 11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vMerge/>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Введение в информатику компл. – 12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Кабинет ИЗО и музыки</w:t>
            </w: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DVD-проигрыватель</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2</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Музыкальный центр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3</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Клавишный синтезатор</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Устройство для звуковоспроизведения в комплекте (колонки-2 шт., усилитель , микшерный пульт, микрофоны -3шт.)</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Баян</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Стили и направления   в русской живописи 16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Жанры русской живописи компл. – 16 табл</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1</w:t>
            </w:r>
          </w:p>
        </w:tc>
      </w:tr>
      <w:tr w:rsidR="00F422FE" w:rsidRPr="00522CEF" w:rsidTr="00F422FE">
        <w:tc>
          <w:tcPr>
            <w:tcW w:w="3568" w:type="dxa"/>
            <w:tcBorders>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Мольберт</w:t>
            </w: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r w:rsidRPr="00522CEF">
              <w:rPr>
                <w:rFonts w:ascii="Times New Roman" w:hAnsi="Times New Roman" w:cs="Times New Roman"/>
              </w:rPr>
              <w:t>8</w:t>
            </w:r>
          </w:p>
        </w:tc>
      </w:tr>
      <w:tr w:rsidR="00F422FE" w:rsidRPr="00522CEF" w:rsidTr="00F422FE">
        <w:tc>
          <w:tcPr>
            <w:tcW w:w="3568" w:type="dxa"/>
            <w:tcBorders>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F422FE" w:rsidRPr="00522CEF" w:rsidRDefault="00F422FE" w:rsidP="00F422FE">
            <w:pPr>
              <w:jc w:val="both"/>
              <w:rPr>
                <w:rFonts w:ascii="Times New Roman" w:hAnsi="Times New Roman" w:cs="Times New Roman"/>
              </w:rPr>
            </w:pPr>
          </w:p>
        </w:tc>
        <w:tc>
          <w:tcPr>
            <w:tcW w:w="1743" w:type="dxa"/>
            <w:tcBorders>
              <w:top w:val="single" w:sz="4" w:space="0" w:color="auto"/>
              <w:left w:val="single" w:sz="4" w:space="0" w:color="auto"/>
              <w:bottom w:val="single" w:sz="4" w:space="0" w:color="auto"/>
            </w:tcBorders>
          </w:tcPr>
          <w:p w:rsidR="00F422FE" w:rsidRPr="00522CEF" w:rsidRDefault="00F422FE" w:rsidP="00F422FE">
            <w:pPr>
              <w:jc w:val="both"/>
              <w:rPr>
                <w:rFonts w:ascii="Times New Roman" w:hAnsi="Times New Roman" w:cs="Times New Roman"/>
              </w:rPr>
            </w:pPr>
          </w:p>
        </w:tc>
      </w:tr>
    </w:tbl>
    <w:p w:rsidR="00F422FE" w:rsidRPr="00522CEF" w:rsidRDefault="00F422FE" w:rsidP="00F422FE">
      <w:pPr>
        <w:ind w:right="424"/>
        <w:jc w:val="both"/>
        <w:rPr>
          <w:rFonts w:ascii="Times New Roman" w:eastAsia="Times New Roman" w:hAnsi="Times New Roman" w:cs="Times New Roman"/>
        </w:rPr>
      </w:pPr>
    </w:p>
    <w:p w:rsidR="00F422FE" w:rsidRPr="00522CEF" w:rsidRDefault="00F422FE" w:rsidP="00F422FE">
      <w:pPr>
        <w:spacing w:line="360" w:lineRule="auto"/>
        <w:jc w:val="center"/>
        <w:rPr>
          <w:rFonts w:ascii="Times New Roman" w:eastAsia="Times New Roman" w:hAnsi="Times New Roman" w:cs="Times New Roman"/>
        </w:rPr>
      </w:pPr>
      <w:r w:rsidRPr="00522CEF">
        <w:rPr>
          <w:rFonts w:ascii="Times New Roman" w:eastAsia="Times New Roman" w:hAnsi="Times New Roman" w:cs="Times New Roman"/>
        </w:rPr>
        <w:t>Цифровые образовательные ресурсы</w:t>
      </w:r>
    </w:p>
    <w:p w:rsidR="00F422FE" w:rsidRPr="00522CEF" w:rsidRDefault="00F422FE" w:rsidP="00F422FE">
      <w:pPr>
        <w:ind w:right="566" w:firstLine="709"/>
        <w:jc w:val="center"/>
        <w:rPr>
          <w:rFonts w:ascii="Times New Roman" w:eastAsia="Times New Roman" w:hAnsi="Times New Roman" w:cs="Times New Roman"/>
        </w:rPr>
      </w:pPr>
    </w:p>
    <w:tbl>
      <w:tblPr>
        <w:tblStyle w:val="52"/>
        <w:tblW w:w="10345" w:type="dxa"/>
        <w:tblInd w:w="-739" w:type="dxa"/>
        <w:tblLayout w:type="fixed"/>
        <w:tblLook w:val="04A0"/>
      </w:tblPr>
      <w:tblGrid>
        <w:gridCol w:w="567"/>
        <w:gridCol w:w="6834"/>
        <w:gridCol w:w="1526"/>
        <w:gridCol w:w="1418"/>
      </w:tblGrid>
      <w:tr w:rsidR="00F422FE" w:rsidRPr="00522CEF" w:rsidTr="00F422FE">
        <w:tc>
          <w:tcPr>
            <w:tcW w:w="56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eastAsia="Times New Roman" w:hAnsi="Times New Roman" w:cs="Times New Roman"/>
              </w:rPr>
              <w:t>Название цифровых образовательных ресурсов</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eastAsia="Times New Roman" w:hAnsi="Times New Roman" w:cs="Times New Roman"/>
              </w:rPr>
              <w:t>Учебный предмет</w:t>
            </w:r>
          </w:p>
        </w:tc>
        <w:tc>
          <w:tcPr>
            <w:tcW w:w="1418" w:type="dxa"/>
          </w:tcPr>
          <w:p w:rsidR="00F422FE" w:rsidRPr="00522CEF" w:rsidRDefault="00F422FE" w:rsidP="00F422FE">
            <w:pPr>
              <w:jc w:val="both"/>
              <w:rPr>
                <w:rFonts w:ascii="Times New Roman" w:hAnsi="Times New Roman" w:cs="Times New Roman"/>
                <w:lang w:bidi="en-US"/>
              </w:rPr>
            </w:pPr>
            <w:r w:rsidRPr="00522CEF">
              <w:rPr>
                <w:rFonts w:ascii="Times New Roman" w:eastAsia="Times New Roman" w:hAnsi="Times New Roman" w:cs="Times New Roman"/>
              </w:rPr>
              <w:t>Издатель, год выпуска</w:t>
            </w: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Уроки Кирилла и Мефодия</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6. http://www.1september.ru/ru/ - газета «Первое сентября»</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http://school-collection.edu.ru/)Ресурсы Единой коллекции цифровых образовательных ресурсов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Русский язык</w:t>
            </w:r>
          </w:p>
        </w:tc>
        <w:tc>
          <w:tcPr>
            <w:tcW w:w="1418"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2011</w:t>
            </w: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2</w:t>
            </w:r>
          </w:p>
        </w:tc>
        <w:tc>
          <w:tcPr>
            <w:tcW w:w="6834"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Новый стандарт общего образования - Режим доступа :</w:t>
            </w:r>
            <w:hyperlink r:id="rId13" w:history="1">
              <w:r w:rsidRPr="00522CEF">
                <w:rPr>
                  <w:rFonts w:ascii="Times New Roman" w:hAnsi="Times New Roman" w:cs="Times New Roman"/>
                  <w:color w:val="0000FF" w:themeColor="hyperlink"/>
                  <w:u w:val="single"/>
                  <w:lang w:bidi="en-US"/>
                </w:rPr>
                <w:t>http://www.standart.edu.ru</w:t>
              </w:r>
            </w:hyperlink>
          </w:p>
          <w:p w:rsidR="00F422FE" w:rsidRPr="00522CEF" w:rsidRDefault="006756B9" w:rsidP="00F422FE">
            <w:pPr>
              <w:rPr>
                <w:rFonts w:ascii="Times New Roman" w:hAnsi="Times New Roman" w:cs="Times New Roman"/>
                <w:lang w:bidi="en-US"/>
              </w:rPr>
            </w:pPr>
            <w:hyperlink r:id="rId14" w:history="1">
              <w:r w:rsidR="00F422FE" w:rsidRPr="00522CEF">
                <w:rPr>
                  <w:rFonts w:ascii="Times New Roman" w:hAnsi="Times New Roman" w:cs="Times New Roman"/>
                  <w:color w:val="0000FF" w:themeColor="hyperlink"/>
                  <w:u w:val="single"/>
                  <w:lang w:bidi="en-US"/>
                </w:rPr>
                <w:t>http://www5.proshkolu.ru/</w:t>
              </w:r>
            </w:hyperlink>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http://school-collection.edu.ru/)Ресурсы Единой коллекции цифровых образовательных ресурсов </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Литература</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3</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Электронное приложение к учебнику «Английский язык» с аудиокурсом -  5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http://englishmylife.ucoz.ru/ - Творческая мастерская учителей английского языка – Englishismylife</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http://engblog.ru/sites-for-english-teachers</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http://www.englishforkids.ru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http://www5.proshkolu.ru/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Электронное приложение к учебнику «Английский язык» с аудиокурсом -  6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http://nota.triwe.net/teachers/intro.htm</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http://www.englishteachers.ru/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http://www5.proshkolu.ru/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аудиокурс к учебнику «Английский язык» 7 класс для общеобразовательных учреждений.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http://nota.triwe.net/teachers/intro.htm</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http://www.englishteachers.ru/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http://www5.proshkolu.ru/</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Английский язык</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4</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Я иду на урок математики (методические разработки). - Режим доступа : www.festival. lseptember.ru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Уроки, конспекты. - Режим доступа : www.pedsovet.ru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Коллекция мультимедийных уроков Кирилла и Мефодия «Математика. 6 класс» (CD).</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http://900igr.net/  - сайт с презентациями.</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Математика</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5</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http://900igr.net/  - сайт с презентациями.</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Алгебра</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6</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www.uztest.ru - Портал для подготовки к экзаменам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www.berdov.com - Видиопортал. Репетитор по математике Павла Бердова</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http://alexlarin.net – Сайт Александра Ларина (для подготовки к ЕГЭ и ГИА)</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http://reshuege.ru/ - образовательный портал для подготовки к экзаменам.</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F422FE" w:rsidRPr="00522CEF" w:rsidRDefault="00F422FE" w:rsidP="00F422FE">
            <w:pPr>
              <w:jc w:val="both"/>
              <w:rPr>
                <w:rFonts w:ascii="Times New Roman" w:hAnsi="Times New Roman" w:cs="Times New Roman"/>
                <w:lang w:bidi="en-US"/>
              </w:rPr>
            </w:pP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Геометрия</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7</w:t>
            </w:r>
          </w:p>
        </w:tc>
        <w:tc>
          <w:tcPr>
            <w:tcW w:w="6834"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Инфоурок- Режим доступа :  http://infourok.ru/informatika.html</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Ресурсы Единой коллекции цифровых образовательных ресурсов - Режим доступа : (http://school-collection.edu.ru/)</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Материалы авторской мастерской Босовой Л.Л- Режим доступа :. (http://metodist.lbz.ru/authors/informatika/3</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Российский образовательный пор- Режим доступа : тал   http://www.edu.ru</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Новый стандарт общего образования - Режим доступа : http://www.standart.edu.ru</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Информатика и ИКТ</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8</w:t>
            </w:r>
          </w:p>
        </w:tc>
        <w:tc>
          <w:tcPr>
            <w:tcW w:w="6834"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15"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F422FE" w:rsidRPr="00522CEF" w:rsidRDefault="00F422FE" w:rsidP="00F422FE">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F422FE" w:rsidRPr="00522CEF" w:rsidRDefault="00F422FE" w:rsidP="00F422FE">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История</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9</w:t>
            </w:r>
          </w:p>
        </w:tc>
        <w:tc>
          <w:tcPr>
            <w:tcW w:w="6834"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16"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F422FE" w:rsidRPr="00522CEF" w:rsidRDefault="00F422FE" w:rsidP="00F422FE">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F422FE" w:rsidRPr="00522CEF" w:rsidRDefault="00F422FE" w:rsidP="00F422FE">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:http://www.standart.edu.ru</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Обществознание</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10</w:t>
            </w:r>
          </w:p>
        </w:tc>
        <w:tc>
          <w:tcPr>
            <w:tcW w:w="6834"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17"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F422FE" w:rsidRPr="00522CEF" w:rsidRDefault="00F422FE" w:rsidP="00F422FE">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F422FE" w:rsidRPr="00522CEF" w:rsidRDefault="00F422FE" w:rsidP="00F422FE">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География</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11</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Ресурсы Единой коллекции цифровых образовательных ресурсов- Режим доступа :  (http://school-collection.edu.ru/)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А.А. Кудрявцев, Электронное пособие. Мультимедийная поддержка курса физики, Молекулярная физика</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А.Ю. Грязнов, Т.Г. Кудряшова Виртуальны лабораторные работы по физике, 7-9 классы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Коллекция мультимедийных уроков Кирилла и Мефодия «Уроки физики 7 класс» (CD).</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Програмное обеспечение PROQuest, система тестирования в школе Физика</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Физика</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12</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http://www.edu.ru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http://www.fipi.ru - портал информационной поддержки единого государственного экзамена.</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Библиотека электронных пособий. Биология 6-9 классы</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Учебное электронное издание. Лабораторный практикум. Биология 6-11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Диск. Экология. Общий курс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Видеофильм «Чарльз Дарвин. Искусственный отбор»</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Диск «Биология 10 класс» соровского учителя А.В.Пименова</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Электронное пособие на СД – диске «Биологические исследования». Виртуальнаящкола Кирилла и Мефодия «Уроки биологии Кирилла и Мефодия». СД «Энциклопедия животных Кирилла и Мефодия». Биология – ч 2, 3, 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Мультимедийные обучающие программы (обучающие, тренингоые, контролирующие) по всем разделам курса биологии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Уроки биологии Кирилла и Мефодия. Растения. Бактерии. Грибы. 5 класс (электронное учебное издание), ООО «Кириллл и Мефодий»,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Электронный атлас для школьника. Ботаника 6-7 классы. (электронное учебное издание), Интерактивная линия,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6 класс. Живой организм. Мультимедийное приложение к учебнику Н.И.Сонина (электронное учебное издание), Дрофа, Физикон,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Растения. Бактерии. Грибы. Лишайники. 5 класс. Образовательный комплекс. (электронное учебное издание), Фирма «1С», Издательский центр «Вентана-Граф», 2011г.</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Биология</w:t>
            </w:r>
          </w:p>
        </w:tc>
        <w:tc>
          <w:tcPr>
            <w:tcW w:w="1418" w:type="dxa"/>
          </w:tcPr>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И.Б. Агафонова— М.:  Дрофа, 2012.</w:t>
            </w: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ООО «Кириллл и Мефодий», </w:t>
            </w:r>
            <w:r w:rsidRPr="00522CEF">
              <w:rPr>
                <w:rFonts w:ascii="Times New Roman" w:hAnsi="Times New Roman" w:cs="Times New Roman"/>
                <w:lang w:bidi="en-US"/>
              </w:rPr>
              <w:lastRenderedPageBreak/>
              <w:t>2012г.</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Интерактивная линия,</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 2012г.</w:t>
            </w: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Дрофа, Физикон, 2012</w:t>
            </w:r>
          </w:p>
          <w:p w:rsidR="00F422FE" w:rsidRPr="00522CEF" w:rsidRDefault="00F422FE" w:rsidP="00F422FE">
            <w:pPr>
              <w:jc w:val="both"/>
              <w:rPr>
                <w:rFonts w:ascii="Times New Roman" w:hAnsi="Times New Roman" w:cs="Times New Roman"/>
                <w:lang w:bidi="en-US"/>
              </w:rPr>
            </w:pP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Фирма «1С», Издательский центр «Вентана-Граф», 2011г.</w:t>
            </w: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13</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История искусства. Методическая поддержка on – linewww SCHOOL. ru ООО «Кирилл и Мефодий».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Энциклопедия изобразительного искусства. ООО «Бизнессофт», Россия, 2011 год.</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Министерство образования РФ: http://www.informika.ru/; http://www.ed.gov.ru/; http://www.edu.ru/.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Тестирование online: 5–11 классы: http://www.kokch.kts.ru/cdo/.</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Педагогическая мастерская, уроки в Интернет и многое другое: http://teacher.fio.ru.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Новые технологии в образовании: http://edu.secna.ru/main/.</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Путеводитель «В мире науки» для школьников: http://www.uic.ssu.samara.ru/~nauka/.</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Мегаэнциклопедия Кирилла и Мефодия: http://mega.km.ru.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Сайты «Мир энциклопедий», например: http://www.rubricon.ru/; http://www.encyclopedia.ru/</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Газета Искусство- http://art.1september.ru/index.php-  Учебно-методическое издание для учителей МХК, музыки и ИЗО.</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Искусство в школе- http://art-in-school.narod.ru/ 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Изобразительное искусство в школе- http://www.art-in-school.ru/izo/index.php?page=00-  Педагогика и психология, проблемы художественного образования, уроки искусства в школе, мастер-классы</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ИЗО</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14</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История музыки. Методическая поддержка on – linewww SCHOOL. ru ООО «Кирилл и Мефодий</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Педагогическая мастерская, уроки в Интернет и многое другое: http://teacher.fio.ru.</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Новые технологии в образовании: </w:t>
            </w:r>
            <w:hyperlink r:id="rId18" w:history="1">
              <w:r w:rsidRPr="00522CEF">
                <w:rPr>
                  <w:rFonts w:ascii="Times New Roman" w:hAnsi="Times New Roman" w:cs="Times New Roman"/>
                  <w:color w:val="0000FF" w:themeColor="hyperlink"/>
                  <w:u w:val="single"/>
                  <w:lang w:bidi="en-US"/>
                </w:rPr>
                <w:t>http://edu.secna.ru/main/</w:t>
              </w:r>
            </w:hyperlink>
            <w:r w:rsidRPr="00522CEF">
              <w:rPr>
                <w:rFonts w:ascii="Times New Roman" w:hAnsi="Times New Roman" w:cs="Times New Roman"/>
                <w:lang w:bidi="en-US"/>
              </w:rPr>
              <w:t>.</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Газета Искусство- http://art.1september.ru/index.php-  Учебно-методическое издание для учителей МХК, музыки и ИЗО.</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Искусство в школе- http://art-in-school.narod.ru/ Научно-методическое иллюстрированное издание, посвященное всей совокупности проблем </w:t>
            </w:r>
            <w:r w:rsidRPr="00522CEF">
              <w:rPr>
                <w:rFonts w:ascii="Times New Roman" w:hAnsi="Times New Roman" w:cs="Times New Roman"/>
                <w:lang w:bidi="en-US"/>
              </w:rPr>
              <w:lastRenderedPageBreak/>
              <w:t>преподавания искусств (художественной культуры, изобразительных искусств, музыки, театра), как в школьных, так и во внешкольных формах.</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Музыка</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15</w:t>
            </w:r>
          </w:p>
        </w:tc>
        <w:tc>
          <w:tcPr>
            <w:tcW w:w="6834" w:type="dxa"/>
          </w:tcPr>
          <w:p w:rsidR="00F422FE" w:rsidRPr="00522CEF" w:rsidRDefault="00F422FE" w:rsidP="00F422FE">
            <w:pPr>
              <w:tabs>
                <w:tab w:val="num" w:pos="1440"/>
              </w:tabs>
              <w:jc w:val="both"/>
              <w:rPr>
                <w:rFonts w:ascii="Times New Roman" w:eastAsia="Times New Roman" w:hAnsi="Times New Roman" w:cs="Times New Roman"/>
              </w:rPr>
            </w:pPr>
            <w:r w:rsidRPr="00522CEF">
              <w:rPr>
                <w:rFonts w:ascii="Times New Roman" w:eastAsia="Times New Roman" w:hAnsi="Times New Roman" w:cs="Times New Roman"/>
              </w:rPr>
              <w:t>Презентации.  DRA.RU – стандарты PowerPoint</w:t>
            </w:r>
            <w:hyperlink r:id="rId19" w:history="1">
              <w:r w:rsidRPr="00522CEF">
                <w:rPr>
                  <w:rFonts w:ascii="Times New Roman" w:eastAsia="Times New Roman" w:hAnsi="Times New Roman" w:cs="Times New Roman"/>
                  <w:color w:val="0000FF"/>
                  <w:u w:val="single"/>
                </w:rPr>
                <w:t>http://www.dra.ru/ppt/content/ppt_standart.php</w:t>
              </w:r>
            </w:hyperlink>
          </w:p>
          <w:p w:rsidR="00F422FE" w:rsidRPr="00522CEF" w:rsidRDefault="00F422FE" w:rsidP="00F422FE">
            <w:pPr>
              <w:jc w:val="both"/>
              <w:rPr>
                <w:rFonts w:ascii="Times New Roman" w:hAnsi="Times New Roman" w:cs="Times New Roman"/>
                <w:lang w:bidi="en-US"/>
              </w:rPr>
            </w:pPr>
            <w:r w:rsidRPr="00522CEF">
              <w:rPr>
                <w:rFonts w:ascii="Times New Roman" w:eastAsia="Times New Roman" w:hAnsi="Times New Roman" w:cs="Times New Roman"/>
              </w:rPr>
              <w:t>Единая коллекция образовательных цифровых ресурсов</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Технология</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16</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ОБЖ</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17</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Физическая культура</w:t>
            </w:r>
          </w:p>
        </w:tc>
        <w:tc>
          <w:tcPr>
            <w:tcW w:w="1418" w:type="dxa"/>
          </w:tcPr>
          <w:p w:rsidR="00F422FE" w:rsidRPr="00522CEF" w:rsidRDefault="00F422FE" w:rsidP="00F422FE">
            <w:pPr>
              <w:jc w:val="both"/>
              <w:rPr>
                <w:rFonts w:ascii="Times New Roman" w:hAnsi="Times New Roman" w:cs="Times New Roman"/>
                <w:lang w:bidi="en-US"/>
              </w:rPr>
            </w:pPr>
          </w:p>
        </w:tc>
      </w:tr>
      <w:tr w:rsidR="00F422FE" w:rsidRPr="00522CEF" w:rsidTr="00F422FE">
        <w:tc>
          <w:tcPr>
            <w:tcW w:w="56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18</w:t>
            </w:r>
          </w:p>
        </w:tc>
        <w:tc>
          <w:tcPr>
            <w:tcW w:w="6834"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tc>
        <w:tc>
          <w:tcPr>
            <w:tcW w:w="1526"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Основы православной культуры</w:t>
            </w:r>
          </w:p>
        </w:tc>
        <w:tc>
          <w:tcPr>
            <w:tcW w:w="1418" w:type="dxa"/>
          </w:tcPr>
          <w:p w:rsidR="00F422FE" w:rsidRPr="00522CEF" w:rsidRDefault="00F422FE" w:rsidP="00F422FE">
            <w:pPr>
              <w:jc w:val="both"/>
              <w:rPr>
                <w:rFonts w:ascii="Times New Roman" w:hAnsi="Times New Roman" w:cs="Times New Roman"/>
                <w:lang w:bidi="en-US"/>
              </w:rPr>
            </w:pPr>
          </w:p>
        </w:tc>
      </w:tr>
    </w:tbl>
    <w:p w:rsidR="00F422FE" w:rsidRPr="00522CEF" w:rsidRDefault="00F422FE" w:rsidP="00F422FE">
      <w:pPr>
        <w:rPr>
          <w:rFonts w:ascii="Times New Roman" w:hAnsi="Times New Roman" w:cs="Times New Roman"/>
        </w:rPr>
      </w:pPr>
    </w:p>
    <w:p w:rsidR="00F422FE" w:rsidRPr="00522CEF" w:rsidRDefault="00F422FE" w:rsidP="00F422FE">
      <w:pPr>
        <w:rPr>
          <w:rFonts w:ascii="Times New Roman" w:hAnsi="Times New Roman" w:cs="Times New Roman"/>
        </w:rPr>
      </w:pPr>
    </w:p>
    <w:p w:rsidR="00F422FE" w:rsidRPr="00522CEF" w:rsidRDefault="00F422FE" w:rsidP="00F422FE">
      <w:pPr>
        <w:ind w:right="567" w:firstLine="851"/>
        <w:jc w:val="both"/>
        <w:rPr>
          <w:rFonts w:ascii="Times New Roman" w:hAnsi="Times New Roman" w:cs="Times New Roman"/>
          <w:bCs/>
          <w:color w:val="0000FF"/>
          <w:u w:val="single"/>
          <w:lang w:eastAsia="en-US"/>
        </w:rPr>
      </w:pPr>
      <w:r w:rsidRPr="00522CEF">
        <w:rPr>
          <w:rFonts w:ascii="Times New Roman" w:hAnsi="Times New Roman" w:cs="Times New Roman"/>
          <w:bCs/>
          <w:i/>
          <w:lang w:eastAsia="en-US"/>
        </w:rPr>
        <w:t xml:space="preserve">Учителя используют сайты: </w:t>
      </w:r>
      <w:hyperlink r:id="rId20" w:tooltip="http://pedsovet.su/" w:history="1">
        <w:r w:rsidRPr="00522CEF">
          <w:rPr>
            <w:rFonts w:ascii="Times New Roman" w:hAnsi="Times New Roman" w:cs="Times New Roman"/>
            <w:color w:val="0000FF"/>
            <w:u w:val="single"/>
            <w:lang w:eastAsia="en-US"/>
          </w:rPr>
          <w:t>http://pedsovet.su/</w:t>
        </w:r>
      </w:hyperlink>
      <w:r w:rsidRPr="00522CEF">
        <w:rPr>
          <w:rFonts w:ascii="Times New Roman" w:hAnsi="Times New Roman" w:cs="Times New Roman"/>
          <w:color w:val="0000FF"/>
          <w:u w:val="single"/>
          <w:lang w:eastAsia="en-US"/>
        </w:rPr>
        <w:t xml:space="preserve">, </w:t>
      </w:r>
      <w:hyperlink r:id="rId21" w:tooltip="http://pedsovet.org/" w:history="1">
        <w:r w:rsidRPr="00522CEF">
          <w:rPr>
            <w:rFonts w:ascii="Times New Roman" w:hAnsi="Times New Roman" w:cs="Times New Roman"/>
            <w:color w:val="0000FF"/>
            <w:u w:val="single"/>
            <w:lang w:eastAsia="en-US"/>
          </w:rPr>
          <w:t>http://pedsovet.org/</w:t>
        </w:r>
      </w:hyperlink>
      <w:r w:rsidRPr="00522CEF">
        <w:rPr>
          <w:rFonts w:ascii="Times New Roman" w:hAnsi="Times New Roman" w:cs="Times New Roman"/>
          <w:lang w:eastAsia="en-US"/>
        </w:rPr>
        <w:t xml:space="preserve">,  </w:t>
      </w:r>
      <w:hyperlink r:id="rId22" w:tooltip="http://it-n.ru/" w:history="1">
        <w:r w:rsidRPr="00522CEF">
          <w:rPr>
            <w:rFonts w:ascii="Times New Roman" w:hAnsi="Times New Roman" w:cs="Times New Roman"/>
            <w:color w:val="0000FF"/>
            <w:u w:val="single"/>
            <w:lang w:eastAsia="en-US"/>
          </w:rPr>
          <w:t>http://it-n.ru/</w:t>
        </w:r>
      </w:hyperlink>
      <w:r w:rsidRPr="00522CEF">
        <w:rPr>
          <w:rFonts w:ascii="Times New Roman" w:hAnsi="Times New Roman" w:cs="Times New Roman"/>
          <w:color w:val="0000FF"/>
          <w:u w:val="single"/>
          <w:lang w:eastAsia="en-US"/>
        </w:rPr>
        <w:t xml:space="preserve">, </w:t>
      </w:r>
      <w:hyperlink r:id="rId23" w:tooltip="http://viki.rdf.ru/" w:history="1">
        <w:r w:rsidRPr="00522CEF">
          <w:rPr>
            <w:rFonts w:ascii="Times New Roman" w:hAnsi="Times New Roman" w:cs="Times New Roman"/>
            <w:color w:val="0000FF"/>
            <w:u w:val="single"/>
            <w:lang w:eastAsia="en-US"/>
          </w:rPr>
          <w:t>http://viki.rdf.ru/</w:t>
        </w:r>
      </w:hyperlink>
      <w:r w:rsidRPr="00522CEF">
        <w:rPr>
          <w:rFonts w:ascii="Times New Roman" w:hAnsi="Times New Roman" w:cs="Times New Roman"/>
          <w:color w:val="0000FF"/>
          <w:u w:val="single"/>
          <w:lang w:eastAsia="en-US"/>
        </w:rPr>
        <w:t xml:space="preserve">, </w:t>
      </w:r>
      <w:hyperlink r:id="rId24" w:tooltip="http://www.rusedu.ru/" w:history="1">
        <w:r w:rsidRPr="00522CEF">
          <w:rPr>
            <w:rFonts w:ascii="Times New Roman" w:hAnsi="Times New Roman" w:cs="Times New Roman"/>
            <w:color w:val="0000FF"/>
            <w:u w:val="single"/>
            <w:lang w:eastAsia="en-US"/>
          </w:rPr>
          <w:t>http://www.rusedu.ru/</w:t>
        </w:r>
      </w:hyperlink>
      <w:r w:rsidRPr="00522CEF">
        <w:rPr>
          <w:rFonts w:ascii="Times New Roman" w:hAnsi="Times New Roman" w:cs="Times New Roman"/>
          <w:lang w:eastAsia="en-US"/>
        </w:rPr>
        <w:t xml:space="preserve">, </w:t>
      </w:r>
      <w:hyperlink r:id="rId25" w:tooltip="http://www.uroki.net/" w:history="1">
        <w:r w:rsidRPr="00522CEF">
          <w:rPr>
            <w:rFonts w:ascii="Times New Roman" w:hAnsi="Times New Roman" w:cs="Times New Roman"/>
            <w:color w:val="0000FF"/>
            <w:u w:val="single"/>
            <w:lang w:eastAsia="en-US"/>
          </w:rPr>
          <w:t>http://www.uroki.net/</w:t>
        </w:r>
      </w:hyperlink>
      <w:r w:rsidRPr="00522CEF">
        <w:rPr>
          <w:rFonts w:ascii="Times New Roman" w:hAnsi="Times New Roman" w:cs="Times New Roman"/>
          <w:color w:val="0000FF"/>
          <w:u w:val="single"/>
          <w:lang w:eastAsia="en-US"/>
        </w:rPr>
        <w:t xml:space="preserve">, </w:t>
      </w:r>
      <w:hyperlink r:id="rId26" w:tooltip="http://www.uchportal.ru/" w:history="1">
        <w:r w:rsidRPr="00522CEF">
          <w:rPr>
            <w:rFonts w:ascii="Times New Roman" w:hAnsi="Times New Roman" w:cs="Times New Roman"/>
            <w:color w:val="0000FF"/>
            <w:u w:val="single"/>
            <w:lang w:eastAsia="en-US"/>
          </w:rPr>
          <w:t>http://www.uchportal.ru/</w:t>
        </w:r>
      </w:hyperlink>
      <w:r w:rsidRPr="00522CEF">
        <w:rPr>
          <w:rFonts w:ascii="Times New Roman" w:hAnsi="Times New Roman" w:cs="Times New Roman"/>
          <w:color w:val="0000FF"/>
          <w:u w:val="single"/>
          <w:lang w:eastAsia="en-US"/>
        </w:rPr>
        <w:t xml:space="preserve">, </w:t>
      </w:r>
      <w:hyperlink r:id="rId27" w:tooltip="http://festival.1september.ru/" w:history="1">
        <w:r w:rsidRPr="00522CEF">
          <w:rPr>
            <w:rFonts w:ascii="Times New Roman" w:hAnsi="Times New Roman" w:cs="Times New Roman"/>
            <w:color w:val="0000FF"/>
            <w:u w:val="single"/>
            <w:lang w:eastAsia="en-US"/>
          </w:rPr>
          <w:t>http://festival.1september.ru/</w:t>
        </w:r>
      </w:hyperlink>
      <w:r w:rsidRPr="00522CEF">
        <w:rPr>
          <w:rFonts w:ascii="Times New Roman" w:hAnsi="Times New Roman" w:cs="Times New Roman"/>
          <w:color w:val="0000FF"/>
          <w:u w:val="single"/>
          <w:lang w:eastAsia="en-US"/>
        </w:rPr>
        <w:t xml:space="preserve">, </w:t>
      </w:r>
      <w:r w:rsidRPr="00522CEF">
        <w:rPr>
          <w:rFonts w:ascii="Times New Roman" w:hAnsi="Times New Roman" w:cs="Times New Roman"/>
          <w:lang w:eastAsia="en-US"/>
        </w:rPr>
        <w:t>http:// numi.ru/,</w:t>
      </w:r>
      <w:hyperlink r:id="rId28" w:history="1">
        <w:r w:rsidRPr="00522CEF">
          <w:rPr>
            <w:rFonts w:ascii="Times New Roman" w:hAnsi="Times New Roman" w:cs="Times New Roman"/>
            <w:bCs/>
            <w:color w:val="0000FF"/>
            <w:u w:val="single"/>
            <w:lang w:eastAsia="en-US"/>
          </w:rPr>
          <w:t>www.ug.ru</w:t>
        </w:r>
      </w:hyperlink>
      <w:r w:rsidRPr="00522CEF">
        <w:rPr>
          <w:rFonts w:ascii="Times New Roman" w:hAnsi="Times New Roman" w:cs="Times New Roman"/>
          <w:bCs/>
          <w:color w:val="0000FF"/>
          <w:u w:val="single"/>
          <w:lang w:eastAsia="en-US"/>
        </w:rPr>
        <w:t>.</w:t>
      </w:r>
    </w:p>
    <w:p w:rsidR="00F422FE" w:rsidRPr="00522CEF" w:rsidRDefault="00F422FE" w:rsidP="00F422FE">
      <w:pPr>
        <w:ind w:right="567" w:firstLine="851"/>
        <w:jc w:val="both"/>
        <w:rPr>
          <w:rFonts w:ascii="Times New Roman" w:hAnsi="Times New Roman" w:cs="Times New Roman"/>
          <w:bCs/>
          <w:color w:val="0000FF"/>
          <w:u w:val="single"/>
          <w:lang w:eastAsia="en-US"/>
        </w:rPr>
      </w:pPr>
    </w:p>
    <w:p w:rsidR="00F422FE" w:rsidRPr="00522CEF" w:rsidRDefault="00F422FE" w:rsidP="00F422FE">
      <w:pPr>
        <w:ind w:right="567" w:firstLine="851"/>
        <w:jc w:val="both"/>
        <w:rPr>
          <w:rFonts w:ascii="Times New Roman" w:hAnsi="Times New Roman" w:cs="Times New Roman"/>
          <w:bCs/>
          <w:i/>
          <w:lang w:eastAsia="en-US"/>
        </w:rPr>
      </w:pPr>
      <w:r w:rsidRPr="00522CEF">
        <w:rPr>
          <w:rFonts w:ascii="Times New Roman" w:hAnsi="Times New Roman" w:cs="Times New Roman"/>
          <w:bCs/>
          <w:lang w:eastAsia="en-US"/>
        </w:rPr>
        <w:t>Информационно-образовательная среда обеспечивает возможность  осуществлять  в электронной(цифровой)  форме  следующие виды деятельности:  планирование,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фиксацию хода образовательной деятельности и освоения основной образовательной  программы.</w:t>
      </w:r>
    </w:p>
    <w:p w:rsidR="00F422FE" w:rsidRPr="00522CEF" w:rsidRDefault="00F422FE" w:rsidP="00F422FE">
      <w:pPr>
        <w:ind w:right="566" w:firstLine="709"/>
        <w:jc w:val="both"/>
        <w:rPr>
          <w:rFonts w:ascii="Times New Roman" w:eastAsia="Times New Roman" w:hAnsi="Times New Roman" w:cs="Times New Roman"/>
        </w:rPr>
      </w:pPr>
    </w:p>
    <w:p w:rsidR="00F422FE" w:rsidRPr="00522CEF" w:rsidRDefault="00F422FE" w:rsidP="00F422FE">
      <w:pPr>
        <w:ind w:right="424"/>
        <w:jc w:val="both"/>
        <w:rPr>
          <w:rFonts w:ascii="Times New Roman" w:eastAsia="Times New Roman" w:hAnsi="Times New Roman" w:cs="Times New Roman"/>
        </w:rPr>
      </w:pPr>
      <w:r w:rsidRPr="00522CEF">
        <w:rPr>
          <w:rFonts w:ascii="Times New Roman" w:eastAsia="Times New Roman" w:hAnsi="Times New Roman" w:cs="Times New Roman"/>
        </w:rPr>
        <w:t>Учебно- методическое обеспечение  образовательной деятельности</w:t>
      </w:r>
    </w:p>
    <w:p w:rsidR="00F422FE" w:rsidRPr="00522CEF" w:rsidRDefault="00F422FE" w:rsidP="00F422FE">
      <w:pPr>
        <w:shd w:val="clear" w:color="auto" w:fill="FFFFFF"/>
        <w:rPr>
          <w:rFonts w:ascii="Times New Roman" w:eastAsia="Times New Roman" w:hAnsi="Times New Roman" w:cs="Times New Roman"/>
          <w:bCs/>
        </w:rPr>
      </w:pPr>
    </w:p>
    <w:tbl>
      <w:tblPr>
        <w:tblStyle w:val="52"/>
        <w:tblW w:w="0" w:type="auto"/>
        <w:tblInd w:w="534" w:type="dxa"/>
        <w:tblLook w:val="04A0"/>
      </w:tblPr>
      <w:tblGrid>
        <w:gridCol w:w="1833"/>
        <w:gridCol w:w="2035"/>
        <w:gridCol w:w="3937"/>
        <w:gridCol w:w="1232"/>
      </w:tblGrid>
      <w:tr w:rsidR="00F422FE" w:rsidRPr="00522CEF" w:rsidTr="00F422FE">
        <w:tc>
          <w:tcPr>
            <w:tcW w:w="1833" w:type="dxa"/>
          </w:tcPr>
          <w:p w:rsidR="00F422FE" w:rsidRPr="00522CEF" w:rsidRDefault="00F422FE" w:rsidP="00F422FE">
            <w:pPr>
              <w:ind w:firstLine="709"/>
              <w:jc w:val="both"/>
              <w:rPr>
                <w:rFonts w:ascii="Times New Roman" w:hAnsi="Times New Roman" w:cs="Times New Roman"/>
                <w:lang w:bidi="en-US"/>
              </w:rPr>
            </w:pPr>
            <w:r w:rsidRPr="00522CEF">
              <w:rPr>
                <w:rFonts w:ascii="Times New Roman" w:hAnsi="Times New Roman" w:cs="Times New Roman"/>
                <w:lang w:bidi="en-US"/>
              </w:rPr>
              <w:t>Предмет</w:t>
            </w:r>
          </w:p>
        </w:tc>
        <w:tc>
          <w:tcPr>
            <w:tcW w:w="2035" w:type="dxa"/>
          </w:tcPr>
          <w:p w:rsidR="00F422FE" w:rsidRPr="00522CEF" w:rsidRDefault="00F422FE" w:rsidP="00F422FE">
            <w:pPr>
              <w:ind w:firstLine="709"/>
              <w:jc w:val="both"/>
              <w:rPr>
                <w:rFonts w:ascii="Times New Roman" w:hAnsi="Times New Roman" w:cs="Times New Roman"/>
                <w:lang w:bidi="en-US"/>
              </w:rPr>
            </w:pPr>
            <w:r w:rsidRPr="00522CEF">
              <w:rPr>
                <w:rFonts w:ascii="Times New Roman" w:hAnsi="Times New Roman" w:cs="Times New Roman"/>
                <w:lang w:bidi="en-US"/>
              </w:rPr>
              <w:t>Программы</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Методическое обеспечение</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eastAsia="Times New Roman" w:hAnsi="Times New Roman" w:cs="Times New Roman"/>
                <w:color w:val="000000"/>
              </w:rPr>
              <w:t>Классы, уровень (углубл., коррекц., базов.)</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Русский язык</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М.М.Разумовская. </w:t>
            </w:r>
            <w:r w:rsidRPr="00522CEF">
              <w:rPr>
                <w:rFonts w:ascii="Times New Roman" w:hAnsi="Times New Roman" w:cs="Times New Roman"/>
                <w:lang w:bidi="en-US"/>
              </w:rPr>
              <w:lastRenderedPageBreak/>
              <w:t>«Русский язык »</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 xml:space="preserve">Богданова Г. А. Уроки русского языка </w:t>
            </w:r>
            <w:r w:rsidRPr="00522CEF">
              <w:rPr>
                <w:rFonts w:ascii="Times New Roman" w:hAnsi="Times New Roman" w:cs="Times New Roman"/>
                <w:lang w:bidi="en-US"/>
              </w:rPr>
              <w:lastRenderedPageBreak/>
              <w:t>в 5 кл. / Г. А. Богданова. - СПб.,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Богданова Г. А. Сборник диктантов по русскому языку: 5-9 классы. / Г. А. Богданова. - М.Просвещение,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Русский язык V  класс. Поурочные планы. По учебнику М.М. Разумовской и др. Автор – составитель М.М. Разумовская – Волгоград.:Учитель, 2011.Русский язык 6  класс. Поурочные планы. По учебнику М.М. Разумовской и др. Автор – составитель М.М. Разумовская – Волгоград.:Учитель,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Сборник тестовых заданий для тематического и итогового контроля. Русский язык V класс. Авторы: В.И.Капинос, Л.И. Пучкова. – М.:Интеллект-центр, 2011г</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Малюшкин А.Б. Комплексный анализ текста. Рабочая тетрадь. 6 класс. – М.: ТЦ "Сфера", 2011Сборник тестовых заданий для тематического и итогового контроля. Русский язык 7 класс. Авторы: В.И.Капинос, Л.И. Пучкова. – М.:Интеллект-центр, 2007г</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Русский язык 7 класс. Дидактический материал. Шипицина Г.М. Изложения и сочинения. М. : Дрофа.</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 xml:space="preserve">5-7 класс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Литература</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Г.С.Меркин  «Литература»</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Программа по литературе для 5 – 11-х классов общеобразовательной школы /Авторы-составители: Г.С. Меркин, С.А. Зинин, В.А. Чалмаев.  – М.: ООО «ТИД «Русское слово – РС», 2010</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Английский язык</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В.П.Кузовлев «Английский язык»</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Рабочая тетрадь к учебнику для 5 класса (пособие для учащихся общеобразовательных учреждений) – 2-е издание – М.: Просвещение, 2012. – 143с.: ил.</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Кузовлев В.П., Лапа Н.М., Перегудова Э.Ш., Костина И.П., Дуванова О.В., Балабардина Ю.Н. – книга для чтения к учебнику для 5 класса (пособие для учащихся общеобразовательных учреждений)  2-е изд. – М.: Просвещение, 2012. – 96 с.: ил. (Академический школьный учебник)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Книга для учителя – «Английский язык – 5 класс» поурочные планы по учебнику Кузовлева В.П., Лапы Н.М., Перегудовой Э.Ш., Костиной И.П., Дувановой О.В., БалабардинойЮ.Н.Журина Т. Ю. Раздаточные материалы по </w:t>
            </w:r>
            <w:r w:rsidRPr="00522CEF">
              <w:rPr>
                <w:rFonts w:ascii="Times New Roman" w:hAnsi="Times New Roman" w:cs="Times New Roman"/>
                <w:lang w:bidi="en-US"/>
              </w:rPr>
              <w:lastRenderedPageBreak/>
              <w:t>английскому языку 5 класс (дидактические карточки – задания) – 2-е издание, Москва Дрофа 2013 г.</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Рабочая тетрадь к учебнику для 6 класса (пособие для учащихся общеобразовательных учреждений) – М.Просвещение, 2013. –ил.</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Кузовлев В.П., Лапа Н.М., Перегудова Э.Ш., Костина И.П., Дуванова О.В., Балабардина Ю.Н. книга для чтения к учебнику для 6 класса (пособие для учащихся общеобразовательных учреждений) -14 издание  – М.: Просвещение, 2012. – 80 с.: ил. (Академический школьный учебник)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Книга для учителя – «Английский язык – 6 класс» поурочные планы по учебнику Кузовлева В.П., Лапы Н.М., Перегудовой Э.Ш., Костиной И.П., Дувановой О.В., Балабардиной Ю.Н.</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Фурсенко С.В. Новые тесты – учебно-методическое пособие – 2-е издание стереотип, М: - Дрофа, 2013. – 192 с.</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Журина Т. Ю. – Раздаточные материалы по английскому языку 6-7 класс (дидактические6 карточки – задания) – 2-е издание, Москва Дрофа 2013 г.</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Рабочая тетрадь к учебнику для 7 класса (пособие для учащихся общеобразовательных учреждений) – М.: Просвещение, 2014. –ил.</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Рубина Е. В. – 555 диалогов, текстов, стихов и творческих заданий на английском языке – М. Дрофа – 2011 г.</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Математика</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Н.Я.Виленкин «Математика»</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Математика. 5 класс: рабочая программа по учебнику Н.Я. Виленкин, В.И. Жохова, А.С. Чеснокова, С.И. Шварцбурда/ авт.-сост. О.С. Кузнецова, Л.Н. Абознова, Г.А. Федорова. – Волгоград: Учитель, 2012.</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Л. В. Кузнецова, С. С. Минаева, Л. О. Рослова и др., Планируемые результаты. Система заданий : Математика 5-6-й классы. Алгебра 7-9-й классы : пособие для учителей общеобразовательных учреждений (ФГОС), М., Просвещение, 2013</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Жохов В. И. Математика. 5-6 классы. Программа. Планирование учебного материала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Жохов, В. И. Преподавание математики в 5 и 6 классах : методические рекомендации для учителя к учебнику Виленкина Н. Я. [и др.] / В. И. Жохов. - М. : Мнемозина, 2008.</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Жохов В. И. Математика. 6 класс. Контрольные работы для учащихся / В. И. Жохов, Л. Б. Крайнева. - М. : Мнемозина.</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Поурочные разработки по математике в 5 классе (к учебному комплекту Н.Я. Виленкина) – М.: ВАКО.</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Тесты по математике: к учебнику Н.Я. Виленкин и др. «Математика. 5 класс» ФГОС/ В.Н. Рудницкая. – М.: Экзамен, 2013.</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Дидактические материалы по математике: к учебнику Н.Я. Виленкин и др. «Математика. 5 класс» ФГОС/ М.А. Попов. – М.: Экзамен, 2013.</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Тематические тесты и итоговые работы. Математика. Тренажер. 5 класс/ под ред. Ф.Ф. Лысенко, С.Ю. Кулабухова. – Ростов-на-Дону.: Легион, 2013.</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Контрольно-измерительные материалы. Математика: 5 класс/ сост. Л.П. Попова. – М .: ВАКО, 2012.</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Уроки математики с применением ИКТ. 5-6 классы. Методическое пособие с электронным приложением/ авт.-сост. М.Н. Каратанова. – М.: Планета, 2010.</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5-6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Алгебра</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Ю.Н.Макарычев «Алгебра»</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Алгебра. 7-9 классы. Рабочие программы. Предметная линия учебников Ю.Н. Макарычева и др./ Н.Г. Миндюк. – М.: Просвещение, 2011.</w:t>
            </w:r>
          </w:p>
          <w:p w:rsidR="00F422FE" w:rsidRPr="00522CEF" w:rsidRDefault="00F422FE" w:rsidP="00F422FE">
            <w:pPr>
              <w:jc w:val="both"/>
              <w:rPr>
                <w:rFonts w:ascii="Times New Roman" w:hAnsi="Times New Roman" w:cs="Times New Roman"/>
              </w:rPr>
            </w:pPr>
            <w:r w:rsidRPr="00522CEF">
              <w:rPr>
                <w:rFonts w:ascii="Times New Roman" w:hAnsi="Times New Roman" w:cs="Times New Roman"/>
                <w:lang w:bidi="en-US"/>
              </w:rPr>
              <w:t>Поурочные разработки по алгебре. 7 класс: к учебнику Ю.Н. Макарычева и др./ А.Н. Рурукин – 2-е изд. Перераб. – М.: ВАКО, 2014.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Алгебра. 7-9 классы: развернутое тематическое планирование по программе Ю. Н. Макарычева/ авт.-сост. Л.А. Топилина – Волгоград.: Учитель,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Тестовые материалы для оценки качества обучения. Алгебра. 7 класс./ И.Л. Гусева, С.А. Пушкин, И.В. Рыбакова – М.: Интеллект-Центр, </w:t>
            </w:r>
            <w:r w:rsidRPr="00522CEF">
              <w:rPr>
                <w:rFonts w:ascii="Times New Roman" w:hAnsi="Times New Roman" w:cs="Times New Roman"/>
                <w:lang w:bidi="en-US"/>
              </w:rPr>
              <w:lastRenderedPageBreak/>
              <w:t>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Контрольно-измерительные материалы. Алгебра: 7 класс/ сост. Л.И. Мартышова. – М .: ВАКО, 2012.</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Геометрия</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Л.С.Атанасян. «Геометрия»</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Геометрия. Сборник рабочих программ. 7 – 9 классы/ сост. Т.А. Бурмистрова. – М.: Просвещение, 2011.</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геометрии: 7 класс. – 2-е изд., перераб. и доп./ Н.Ф. Гаврилова – М.: ВАКО, 2007.</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Тесты по геометрии. 7 класс: к учебнику Л.С. Атанасян и др. «Геометрия. 7-9 классы» ФГОС/ Л.И. Звавич, Е.В. Потоскуев. – М.: Экзамен,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Дидактические материалы по геометрии. 7 класс: к учебнику Л.С. Атанасян и др. «Геометрия. 7-9 классы» ФГОС/ Н.Б. Мельникова, Г.А. Захарова. – М.: Экзамен,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 Геометрия. 7-9 классы. Самостоятельные и контрольные работы/ М.А. Иченская. - М.: Просвещение, 2012.</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Информатика и ИКТ</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Л.Л.Босова. «Информатика и ИКТ»</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Н.Д.Угринович. «Информатика и ИКТ»</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 Л., Босова А. Ю. Информатика. Программа для основной школы: 5–6 классы. 7-9 классы. (ФГОС). – М.: БИНОМ,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Л.Л., Босова А.Ю. Информатика. 5–6 классы :методическое пособие. – М.: БИНОМ. Лаборатория знаний,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Л.Л., Босова А.Ю. Электронное приложение к учебнику «Информатика. 5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Л.Л., Босова А.Ю. Комплект плакатов для 5-6 классов. – М.: БИНОМ. Лаборатория знаний,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Информатика. Программа для основной школы: 5–6 классы. 7-9 классы. (ФГОС). – М.: БИНОМ,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Л.Л., Босова А.Ю. Информатика. 5–6 классы : методическое пособие. – М.: БИНОМ. Лаборатория знаний,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Л.Л., Босова А.Ю. Электронное приложение к учебнику «Информатика. 5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Босова Л.Л., Босова А.Ю. Комплект плакатов для 5-6 классов. – М.: БИНОМ. Лаборатория знаний,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Информатика. УМК для основной школы: 7 – 9 классы (ФГОС). Методическое пособие для </w:t>
            </w:r>
            <w:r w:rsidRPr="00522CEF">
              <w:rPr>
                <w:rFonts w:ascii="Times New Roman" w:hAnsi="Times New Roman" w:cs="Times New Roman"/>
                <w:lang w:bidi="en-US"/>
              </w:rPr>
              <w:lastRenderedPageBreak/>
              <w:t>учителя,авторы: Хлобыстова И. Ю., Цветкова М. С.,Бином. Лаборатория знаний, 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Информатика. Программа для основной школы: 7–9 классы, Угринович Н. Д., Самылкина Н. Н., Бином. Лаборатория знаний,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Информатика и ИКТ: практикум, Угринович Н. Д., Босова Л. Л., Михайлова Н. И., Бином. Лаборатория знаний,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Информатика и ИКТ. Основная школа: комплект плакатов и методическое пособие, Самылкина Н. Н., Калинин И. А., Бином. Лаборатория знаний,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Информатика в схемах, Астафьева Н. Е., Гаврилова С. А., Ракитина Е. А., Вязовова О. В., Бином. Лаборатория знаний, 2013</w:t>
            </w:r>
            <w:r w:rsidRPr="00522CEF">
              <w:rPr>
                <w:rFonts w:ascii="Times New Roman" w:hAnsi="Times New Roman" w:cs="Times New Roman"/>
                <w:lang w:bidi="en-US"/>
              </w:rPr>
              <w:tab/>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Электронное приложение к УМК</w:t>
            </w:r>
          </w:p>
          <w:p w:rsidR="00F422FE" w:rsidRPr="00522CEF" w:rsidRDefault="00F422FE" w:rsidP="00F422FE">
            <w:pPr>
              <w:jc w:val="both"/>
              <w:rPr>
                <w:rFonts w:ascii="Times New Roman" w:hAnsi="Times New Roman" w:cs="Times New Roman"/>
                <w:lang w:bidi="en-US"/>
              </w:rPr>
            </w:pP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История</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А.А.Вигасин. «История Древнего мира»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Е.В.Агибалова. «История средних веков 6»</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А.Я.Юдовская. «Всеобщая история»</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А.А.Данилов. «История России»</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Поурочные разработки по истории России с конца 16 до конца 18 веков. Серов Б.Н. Гаркуша М.М. М.,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Вако», 2011г.</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История древнего мира в художественно – исторических образах. О.В. Волобуев., А.В. Шестаков. М., « Просвещение» 2011. Задания для самостоятельной работы по истории древнего мира. О.И. Бахтина М.Просвещение. 2011</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Новой истории 7 кл. А.Я. Юдовская М., « Просвещение» . 2011 г.</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Рабочая тетрадь  «История России 19 век» в двух частях, автор-А.А.Данилов, М.: «Просвещение», 2014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Рабочая тетрадь «История нового времени» в двух частях, автор-А.Я.Юдовская, М.: «Просвещение», 2014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истории России 19 век, авторы-Е.В.Колганова, Н.В.Сумарокова, М. 2009</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новой истории 19 век, автор-В.Г.Петрович, М.: «Сфера», 2005</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Тесты по истории России 19 века, автор-Ю.Г.Степанов, Саратов «Лицей»,2003</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 класс 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Обществознание</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Л.Н.Боголюбов. «Обществознание 5-9»</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А.И.Кравченко. «Обществознание 5-9»</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Поурочные разработки к учебнику Л.Н.Боголюбова. Л.Ф.Иванова – М.: «Просвещение», 2014.</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 xml:space="preserve">Контрольно – измерительные материалы. Обществознание. ООО ВАКО, 2014.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Методическое пособие «Обществознание. 6 класс», автор-А.И.Кравченко, М.: «Русское слово», 2012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Рабочая тетрадь «Обществознание. 6 класс», автор-И.С.Хромова, М.: «Русское слово», 2012</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Методическое пособие к учебнику А.И.Кравченко «Обществознание. 7 класс», Волгоград, «Учитель», 2010</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Рабочая тетрадь к учебнику А.И.Кравченко «Обществознание. 7 класс», автор-И.С.Хромова, М.: «Русское слово», 2013</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География</w:t>
            </w:r>
          </w:p>
        </w:tc>
        <w:tc>
          <w:tcPr>
            <w:tcW w:w="2035"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Система учебников «Вертикаль»</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Н.Н.Баринова. «География»</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Т.П.Герасимова.  «География. Начальный курс»</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В.А.Коринская  «География» </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«География. Начальный курс», автор-И.И.Баринова, М.: «Дрофа»,2013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Начальный курс», авторы-Н.И.Сонин, С.В.Курчина, М.: «Дрофа»,2013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«География. Начальный курс», автор-И.И.Баринова, М.: «Дрофа»,2013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Начальный курс», авторы-Н.И.Сонин, С.В.Курчина, М.: «Дрофа»,2013</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преподавателей к учебнику В.А.Коринской и И.В.Душиной «География материков и океанов», Волгоград, «Учитель», 2010</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материков и океанов», автор-И.В.Душина, М.: «Дрофа», 2014</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Физика</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А.В.Перышкин  «Физика»</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Марон А.Е., Марон Е.А., Дидактические материалы по физике , Дрофа, М., 2010</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А.В. Аганов, Р.К. Сафиуллин, Физика вокруг нас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Качественные задачи, М., Дом педагогики, 2006</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Марон А.Е., Марон Е.А., Дидактические материалы по физике 9, Дрофа, М., 2010</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Д.А. Каширин, Е.Г. Квашин, Интерактивное оборудование и интернет-ресурсы в школе, М., Просвешение,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А.В. Чебатарев. Дидактические карточки – задания по физике 7 класс. Учебн.-метод. пособие., М., Экзамен,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И.О. Громцева, УМК Контрольные и самостоятельные работы по физике, к учебнику А.В. Перышкина  «Физика 7 класс», М., Экзамен, 2013</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7класс 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Биология</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В.В.Пасечник, В.В.Латюшин  «Биология»</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Пасечник В.В. Биология: бактерии, грибы, растения: рабочая тетрадь. 5-6 кл. / В. В. Пасечник: «Дрофа», 2012. - 80с.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Н.И. Галушкова. Биология. Бактерии. Грибы. Растения. 5 класс: поурочные планы по учебнику В.В. Пасечника. Волгоград: «Учитель», 2012.</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Оданович М. В. Биология 6 класс: тесты по всем программам / авт.-сост. М. В. Оданович. – Волгоград: Учитель, 2012. - 97с.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Кривошеева М. А., Кислицкая М. В. Тесты по биологии. – Москва: ИКЦ «МатТ», Ростов н/Д: Издательский центр «МатТ»,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2012. - 192с.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Тайны живой природы: энциклопедия/авт. Р. Капорали, пер.с итальянского Н.Лебедева- М.: «Махаон», 2012.- 253с. </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Занимательные материалы и факты по общей биологии в вопросах и ответах. 5- 11 классы/ авт.- сост. М.М.Боднарук, Н.В.Ковылина.- Волгоград: Учитель, 2012.- 174с.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Как вырастить цветы: книга для учащихся/ Д.Б.Кудрявец, Н.А.Петренко.- М.: Просвещение,2012 г.</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Я познаю мир. Растения: Детская энциклопедия / сост. Л.А.Багрова- М.: ООО «АСТ», 2012.- 152с.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Новейший полный справочник школьника: 5- 11 классы. Естественные науки/ под ред. Т.И.Максимовой.- М.: Эксмо, 2012.- 576с.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 xml:space="preserve">Биология. Многообразие </w:t>
            </w:r>
            <w:r w:rsidRPr="00522CEF">
              <w:rPr>
                <w:rFonts w:ascii="Times New Roman" w:hAnsi="Times New Roman" w:cs="Times New Roman"/>
                <w:lang w:bidi="en-US"/>
              </w:rPr>
              <w:lastRenderedPageBreak/>
              <w:t>покрытосеменных растений: учебник для 6 класса/ В.В.Пасечник. - М.: Дрофа, 2013.- 207с.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Многообразие покрытосеменных растений: рабочая тетрадь для 6 класса/ В.В.Пасечник. - М.: Дрофа, 2013.- 78с.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Занимательные материалы и факты по общей биологии в вопросах и ответах. 5- 11 классы/ авт.- сост. М.М.Боднарук, Н.В.Ковылина.- Волгоград: Учитель, 2011.- 174с.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Разделы «Растения» «Бактерии. Грибы. Лишайники» Основная школа: Сборник тестов для тематического и итогового контроля/ Г.С.Калинова.- М.: «Интеллект-Центр», 2012.- 112с.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6-11 классы: тесты / Т.В.Иванова.- М.: «Олимп»; «Астрель», 2012.- 336с.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в таблицах. 6-11 классы: справочное пособие/ авт.- сост. Т.А.Козлова, В.С.Кучменко.- М.: Дрофа, 2012.- 240с.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Биология. 6 – 11 классы: Проверочные тесты, разноуровневые задания/ авт.- сост. О.П.Дудукина.-  Волгоград.: Учитель, 2012.- 255с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Энциклопедия для детей. Биология. Москва.:Аванта, 2012.-704с: ил;Интерактивное наглядное пособие «Биология. Беспозвоночные животные»</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Интерактивное наглядное пособие «Биология. Позвоночные животные»</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Интерактивное наглядное пособие «Общая биология. Эволюция систем органов»</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ИЗО</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Б.М.Неменский. «Изобразительное искусство»</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Технологии  личностно-ориентированного  урока  В.В.Шоган,»Учитель» 2011г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Андреева А. Ю. История костюма. Эпоха. Стиль. Мода /</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A. Ю. Андреева, Г. И. Богомолов. — СПб.,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Алехин. А. Д. Когда начинается художник. – М.: Просвещение, 2010.</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Вагьянц, А. М. Звучащее безмолвие, или Основы искусствознания. – М.: ООО «Фирма МХК», 2012;</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Дмитриева, М. А. Михаил Врубель. – М.: Детская литература,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О.В.Павлова.,Изобразительное искусство: 5-7классы. </w:t>
            </w:r>
            <w:r w:rsidRPr="00522CEF">
              <w:rPr>
                <w:rFonts w:ascii="Times New Roman" w:hAnsi="Times New Roman" w:cs="Times New Roman"/>
                <w:lang w:bidi="en-US"/>
              </w:rPr>
              <w:lastRenderedPageBreak/>
              <w:t>Терминологические диктанты, кроссворды, тесты…– Волгоград: Учитель, 2012.;</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О.В.Свиридова,  Изобразительное искусство: 5-8 классы. Проверочные и контрольные тесты– Волгоград: Учитель, 2012..; . Алехин, А. Д. Изобразительное искусство. – М.: Просвещение, 2010.</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Неменский, Б. М. Искусство вокруг нас. – М.: Просвещение, 2013.</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Неменский, Б. М. ИЗО и художественный труд: 1–4 классы. – М.: Просвещение,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Половников, А. О. Русь деревянная. – М.: Просвещение,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Ростовцев, Н. Н. Методика преподавания ИЗО в школе. М.: Агар,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Сокольникова, Н. М. Краткий словарь художественных терминов. – Обнинск: Титул,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Сокольникова, Н. М. Основы рисунка. Ч. 1. – Обнинск: Титул,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Сокольникова, Н. М. Основы композиции. Ч. 2. – Обнинск: Титул, 2010.</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Сокольникова, Н. М. Основы живописи. Ч. 3. – Обнинск: Титул, 2010.</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Музыка</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Т.И.Науменко  «Музыка»</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Методическое обеспечение к предмету « Музыка» для учителя. Т.И.Науменко М.» Дрофа»2011</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Технология</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В.Д.Симоненко «Технология»</w:t>
            </w:r>
          </w:p>
        </w:tc>
        <w:tc>
          <w:tcPr>
            <w:tcW w:w="3937" w:type="dxa"/>
          </w:tcPr>
          <w:p w:rsidR="00F422FE" w:rsidRPr="00522CEF" w:rsidRDefault="00F422FE" w:rsidP="00F422FE">
            <w:pPr>
              <w:rPr>
                <w:rFonts w:ascii="Times New Roman" w:hAnsi="Times New Roman" w:cs="Times New Roman"/>
              </w:rPr>
            </w:pPr>
            <w:r w:rsidRPr="00522CEF">
              <w:rPr>
                <w:rFonts w:ascii="Times New Roman" w:hAnsi="Times New Roman" w:cs="Times New Roman"/>
              </w:rPr>
              <w:t>Настольная книга учителя технологии/Составитель АВ Марченко. М.: АСТ: Астрель, 2011г</w:t>
            </w:r>
          </w:p>
          <w:p w:rsidR="00F422FE" w:rsidRPr="00522CEF" w:rsidRDefault="00F422FE" w:rsidP="00F422FE">
            <w:pPr>
              <w:rPr>
                <w:rFonts w:ascii="Times New Roman" w:hAnsi="Times New Roman" w:cs="Times New Roman"/>
              </w:rPr>
            </w:pPr>
            <w:r w:rsidRPr="00522CEF">
              <w:rPr>
                <w:rFonts w:ascii="Times New Roman" w:hAnsi="Times New Roman" w:cs="Times New Roman"/>
              </w:rPr>
              <w:t>В. Д. Симоненко Сборник лучших проектов: Вентана- Граф 20011.</w:t>
            </w:r>
          </w:p>
          <w:p w:rsidR="00F422FE" w:rsidRPr="00522CEF" w:rsidRDefault="00F422FE" w:rsidP="00F422FE">
            <w:pPr>
              <w:rPr>
                <w:rFonts w:ascii="Times New Roman" w:eastAsia="Times New Roman" w:hAnsi="Times New Roman" w:cs="Times New Roman"/>
              </w:rPr>
            </w:pPr>
            <w:r w:rsidRPr="00522CEF">
              <w:rPr>
                <w:rFonts w:ascii="Times New Roman" w:eastAsia="Times New Roman" w:hAnsi="Times New Roman" w:cs="Times New Roman"/>
              </w:rPr>
              <w:t>Технология. 5-8 классы: Тесты / автор составитель Г.А. Гордиенко, - Волгоград: Учитель, 2010</w:t>
            </w:r>
          </w:p>
          <w:p w:rsidR="00F422FE" w:rsidRPr="00522CEF" w:rsidRDefault="00F422FE" w:rsidP="00287E74">
            <w:pPr>
              <w:numPr>
                <w:ilvl w:val="1"/>
                <w:numId w:val="41"/>
              </w:numPr>
              <w:tabs>
                <w:tab w:val="num" w:pos="0"/>
              </w:tabs>
              <w:ind w:left="0"/>
              <w:jc w:val="both"/>
              <w:rPr>
                <w:rFonts w:ascii="Times New Roman" w:eastAsia="Times New Roman" w:hAnsi="Times New Roman" w:cs="Times New Roman"/>
              </w:rPr>
            </w:pPr>
            <w:r w:rsidRPr="00522CEF">
              <w:rPr>
                <w:rFonts w:ascii="Times New Roman" w:eastAsia="Times New Roman" w:hAnsi="Times New Roman" w:cs="Times New Roman"/>
              </w:rPr>
              <w:t>Библиотека технологии. (Кулинария, технология ведения дома, электротехника) М.: Одиссей, 2004</w:t>
            </w:r>
          </w:p>
          <w:p w:rsidR="00F422FE" w:rsidRPr="00522CEF" w:rsidRDefault="00F422FE" w:rsidP="00F422FE">
            <w:pPr>
              <w:rPr>
                <w:rFonts w:ascii="Times New Roman" w:hAnsi="Times New Roman" w:cs="Times New Roman"/>
              </w:rPr>
            </w:pP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ОБЖ</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В.Н.Латчук. «ОБЖ»</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учителя ОБЖ М. «Просвещение» 2011</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Физическая культура</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А.П.Матвеев. «Физическая культура»</w:t>
            </w:r>
          </w:p>
        </w:tc>
        <w:tc>
          <w:tcPr>
            <w:tcW w:w="3937"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В.И.Лях. Комплексная программа физического воспитания. Москва,, « Просвещение»</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В.И.Ковалько. Поурочные разработки по физической культуре 5- 9 класс. Москва.</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t xml:space="preserve"> « Вако», 2011</w:t>
            </w:r>
          </w:p>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И.В. Чупаха, Е.З.Пужаева, И.Ю. Соколова. Здоровьесберегающие технологии. Москва, « Илекса», 2011</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F422FE" w:rsidRPr="00522CEF" w:rsidTr="00F422FE">
        <w:tc>
          <w:tcPr>
            <w:tcW w:w="1833" w:type="dxa"/>
          </w:tcPr>
          <w:p w:rsidR="00F422FE" w:rsidRPr="00522CEF" w:rsidRDefault="00F422FE" w:rsidP="00F422FE">
            <w:pPr>
              <w:rPr>
                <w:rFonts w:ascii="Times New Roman" w:hAnsi="Times New Roman" w:cs="Times New Roman"/>
                <w:lang w:bidi="en-US"/>
              </w:rPr>
            </w:pPr>
            <w:r w:rsidRPr="00522CEF">
              <w:rPr>
                <w:rFonts w:ascii="Times New Roman" w:hAnsi="Times New Roman" w:cs="Times New Roman"/>
                <w:lang w:bidi="en-US"/>
              </w:rPr>
              <w:lastRenderedPageBreak/>
              <w:t>Основы православной культуры</w:t>
            </w:r>
          </w:p>
        </w:tc>
        <w:tc>
          <w:tcPr>
            <w:tcW w:w="2035"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Л.Л.Шевченко. «Православная культура»</w:t>
            </w:r>
          </w:p>
        </w:tc>
        <w:tc>
          <w:tcPr>
            <w:tcW w:w="3937"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Наглядное пособие 5-7 класс. Шевченко Л.Л. Центр поддержки культурно-исторических традиций Отечества. М,  2011г.</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учителя 5-7 класс. Шевченко Л.Л.Центр поддержки культурно-исторических традиций Отечества. М,  2011г.</w:t>
            </w:r>
          </w:p>
        </w:tc>
        <w:tc>
          <w:tcPr>
            <w:tcW w:w="1232" w:type="dxa"/>
          </w:tcPr>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5-7 класс</w:t>
            </w:r>
          </w:p>
          <w:p w:rsidR="00F422FE" w:rsidRPr="00522CEF" w:rsidRDefault="00F422FE" w:rsidP="00F422FE">
            <w:pPr>
              <w:jc w:val="both"/>
              <w:rPr>
                <w:rFonts w:ascii="Times New Roman" w:hAnsi="Times New Roman" w:cs="Times New Roman"/>
                <w:lang w:bidi="en-US"/>
              </w:rPr>
            </w:pPr>
            <w:r w:rsidRPr="00522CEF">
              <w:rPr>
                <w:rFonts w:ascii="Times New Roman" w:hAnsi="Times New Roman" w:cs="Times New Roman"/>
                <w:lang w:bidi="en-US"/>
              </w:rPr>
              <w:t>базовый</w:t>
            </w:r>
          </w:p>
        </w:tc>
      </w:tr>
    </w:tbl>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shd w:val="clear" w:color="auto" w:fill="FFFFFF"/>
        <w:rPr>
          <w:rFonts w:ascii="Times New Roman" w:eastAsia="Times New Roman" w:hAnsi="Times New Roman" w:cs="Times New Roman"/>
          <w:bCs/>
        </w:rPr>
      </w:pPr>
    </w:p>
    <w:p w:rsidR="00F422FE" w:rsidRPr="00522CEF" w:rsidRDefault="00F422FE" w:rsidP="00F422FE">
      <w:pPr>
        <w:jc w:val="center"/>
        <w:rPr>
          <w:rFonts w:ascii="Times New Roman" w:hAnsi="Times New Roman" w:cs="Times New Roman"/>
          <w:bCs/>
          <w:lang w:eastAsia="en-US"/>
        </w:rPr>
      </w:pPr>
    </w:p>
    <w:p w:rsidR="00F422FE" w:rsidRPr="00522CEF" w:rsidRDefault="00F422FE" w:rsidP="00F422FE">
      <w:pPr>
        <w:ind w:right="424"/>
        <w:jc w:val="both"/>
        <w:rPr>
          <w:rFonts w:ascii="Times New Roman" w:eastAsia="Times New Roman" w:hAnsi="Times New Roman" w:cs="Times New Roman"/>
        </w:rPr>
      </w:pPr>
    </w:p>
    <w:p w:rsidR="00F422FE" w:rsidRPr="00522CEF" w:rsidRDefault="00F422FE" w:rsidP="00F422FE">
      <w:p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Непременным условием  для реализации требований стандарта является создание в образовательной  организации психолого-педагогических условий, обеспечивающих:</w:t>
      </w:r>
    </w:p>
    <w:p w:rsidR="00F422FE" w:rsidRPr="00522CEF" w:rsidRDefault="00F422FE"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преемственность содержания и форм организации образовательного процесса по отношению к начальному общему образованию с учётом специфики возрастного психофизического развития обучающихся;</w:t>
      </w:r>
    </w:p>
    <w:p w:rsidR="00F422FE" w:rsidRPr="00522CEF" w:rsidRDefault="00F422FE"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формирование и развитие психолого-педагогической компетентности участников образовательного процесса;</w:t>
      </w:r>
    </w:p>
    <w:p w:rsidR="00F422FE" w:rsidRPr="00522CEF" w:rsidRDefault="00F422FE"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F422FE" w:rsidRPr="00522CEF" w:rsidRDefault="00F422FE"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дифференциацию и индивидуализацию обучения.</w:t>
      </w:r>
    </w:p>
    <w:p w:rsidR="00F422FE" w:rsidRPr="00522CEF" w:rsidRDefault="00F422FE" w:rsidP="00F422FE">
      <w:pPr>
        <w:shd w:val="clear" w:color="auto" w:fill="FFFFFF"/>
        <w:ind w:firstLine="709"/>
        <w:jc w:val="both"/>
        <w:rPr>
          <w:rFonts w:ascii="Times New Roman" w:eastAsia="Times New Roman" w:hAnsi="Times New Roman" w:cs="Times New Roman"/>
          <w:u w:val="single"/>
        </w:rPr>
      </w:pPr>
      <w:bookmarkStart w:id="0" w:name="bookmark224"/>
      <w:r w:rsidRPr="00522CEF">
        <w:rPr>
          <w:rFonts w:ascii="Times New Roman" w:eastAsia="Times New Roman" w:hAnsi="Times New Roman" w:cs="Times New Roman"/>
          <w:u w:val="single"/>
        </w:rPr>
        <w:t>Психолого-педагогическое сопровождение участников</w:t>
      </w:r>
      <w:bookmarkStart w:id="1" w:name="bookmark225"/>
      <w:bookmarkEnd w:id="0"/>
      <w:r w:rsidRPr="00522CEF">
        <w:rPr>
          <w:rFonts w:ascii="Times New Roman" w:eastAsia="Times New Roman" w:hAnsi="Times New Roman" w:cs="Times New Roman"/>
          <w:u w:val="single"/>
        </w:rPr>
        <w:t xml:space="preserve">  образовательного деятельностиприполучении основного общего образования</w:t>
      </w:r>
      <w:bookmarkEnd w:id="1"/>
    </w:p>
    <w:p w:rsidR="00F422FE" w:rsidRPr="00522CEF" w:rsidRDefault="00F422FE" w:rsidP="00F422FE">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422FE" w:rsidRPr="00522CEF" w:rsidRDefault="00F422FE" w:rsidP="00F422FE">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Основными формами психолого-педагогического сопровождения являются:</w:t>
      </w:r>
    </w:p>
    <w:p w:rsidR="00F422FE" w:rsidRPr="00522CEF" w:rsidRDefault="00F422FE" w:rsidP="00287E74">
      <w:pPr>
        <w:numPr>
          <w:ilvl w:val="0"/>
          <w:numId w:val="14"/>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lastRenderedPageBreak/>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F422FE" w:rsidRPr="00522CEF" w:rsidRDefault="00F422FE" w:rsidP="00287E74">
      <w:pPr>
        <w:numPr>
          <w:ilvl w:val="0"/>
          <w:numId w:val="14"/>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F422FE" w:rsidRPr="00522CEF" w:rsidRDefault="00F422FE" w:rsidP="00287E74">
      <w:pPr>
        <w:numPr>
          <w:ilvl w:val="0"/>
          <w:numId w:val="14"/>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F422FE" w:rsidRPr="00522CEF" w:rsidRDefault="00F422FE" w:rsidP="00F422FE">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 xml:space="preserve">Основные направления психолого-педагогического сопровождения: </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сохранение и укрепление психологического здоровья;</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мониторинг возможностей и способностей обучающихся;</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выявление и поддержка  одаренных  детей, детей  с ограниченными  возможностями здоровья;</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формирование у обучающихся ценности здоровья и безопасного образа жизни;</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развитие экологической культуры;</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выявление и поддержка детей с особыми образовательными потребностями;</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формирование коммуникативных навыков в разновозрастной среде и среде сверстников;</w:t>
      </w:r>
    </w:p>
    <w:p w:rsidR="00F422FE" w:rsidRPr="00522CEF" w:rsidRDefault="00F422FE"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поддержка детских объединений и ученическогосамоуправления</w:t>
      </w:r>
    </w:p>
    <w:p w:rsidR="00F422FE" w:rsidRPr="00522CEF" w:rsidRDefault="00F422FE" w:rsidP="00F422FE">
      <w:pPr>
        <w:shd w:val="clear" w:color="auto" w:fill="FFFFFF"/>
        <w:jc w:val="center"/>
        <w:rPr>
          <w:rFonts w:ascii="Times New Roman" w:eastAsia="Times New Roman" w:hAnsi="Times New Roman" w:cs="Times New Roman"/>
          <w:u w:val="single"/>
        </w:rPr>
      </w:pPr>
      <w:r w:rsidRPr="00522CEF">
        <w:rPr>
          <w:rFonts w:ascii="Times New Roman" w:eastAsia="Times New Roman" w:hAnsi="Times New Roman" w:cs="Times New Roman"/>
          <w:u w:val="single"/>
        </w:rPr>
        <w:t>Модель психолого-педагогического сопровождения участников образовательной деятельности</w:t>
      </w:r>
    </w:p>
    <w:p w:rsidR="00F422FE" w:rsidRPr="00522CEF" w:rsidRDefault="00F422FE" w:rsidP="00F422FE">
      <w:pPr>
        <w:shd w:val="clear" w:color="auto" w:fill="FFFFFF"/>
        <w:ind w:left="720"/>
        <w:contextualSpacing/>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Уровни психолого-педагогического сопровождения</w:t>
      </w:r>
    </w:p>
    <w:p w:rsidR="00F422FE" w:rsidRPr="00522CEF" w:rsidRDefault="00F422FE" w:rsidP="00F422FE">
      <w:pPr>
        <w:shd w:val="clear" w:color="auto" w:fill="FFFFFF"/>
        <w:ind w:left="720"/>
        <w:contextualSpacing/>
        <w:rPr>
          <w:rFonts w:ascii="Times New Roman" w:eastAsia="Times New Roman" w:hAnsi="Times New Roman" w:cs="Times New Roman"/>
          <w:lang w:eastAsia="en-US"/>
        </w:rPr>
      </w:pPr>
    </w:p>
    <w:p w:rsidR="00F422FE" w:rsidRPr="00522CEF" w:rsidRDefault="006756B9" w:rsidP="00F422FE">
      <w:pPr>
        <w:shd w:val="clear" w:color="auto" w:fill="FFFFFF"/>
        <w:ind w:left="720"/>
        <w:contextualSpacing/>
        <w:rPr>
          <w:rFonts w:ascii="Times New Roman" w:eastAsia="Times New Roman" w:hAnsi="Times New Roman" w:cs="Times New Roman"/>
          <w:lang w:eastAsia="en-US"/>
        </w:rPr>
      </w:pPr>
      <w:r w:rsidRPr="006756B9">
        <w:rPr>
          <w:rFonts w:ascii="Times New Roman" w:eastAsia="Calibri" w:hAnsi="Times New Roman" w:cs="Times New Roman"/>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166" type="#_x0000_t88" style="position:absolute;left:0;text-align:left;margin-left:207pt;margin-top:-168.6pt;width:27pt;height:405pt;rotation:90;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bottomFromText="20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F422FE" w:rsidRPr="00522CEF" w:rsidTr="00F422FE">
        <w:tc>
          <w:tcPr>
            <w:tcW w:w="239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F422FE" w:rsidRPr="00522CEF" w:rsidRDefault="00F422FE" w:rsidP="00F422FE">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На уровне ОО</w:t>
            </w:r>
          </w:p>
        </w:tc>
      </w:tr>
    </w:tbl>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 xml:space="preserve">                  Основные формы сопровождения</w:t>
      </w:r>
    </w:p>
    <w:p w:rsidR="00F422FE" w:rsidRPr="00522CEF" w:rsidRDefault="00F422FE" w:rsidP="00F422FE">
      <w:pPr>
        <w:shd w:val="clear" w:color="auto" w:fill="FFFFFF"/>
        <w:jc w:val="both"/>
        <w:rPr>
          <w:rFonts w:ascii="Times New Roman" w:eastAsia="Times New Roman" w:hAnsi="Times New Roman" w:cs="Times New Roman"/>
        </w:rPr>
      </w:pPr>
    </w:p>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Направления психолого-педагогического сопровождения</w:t>
      </w:r>
    </w:p>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p>
    <w:p w:rsidR="00F422FE" w:rsidRPr="00522CEF" w:rsidRDefault="006756B9" w:rsidP="00F422FE">
      <w:pPr>
        <w:shd w:val="clear" w:color="auto" w:fill="FFFFFF"/>
        <w:ind w:left="720"/>
        <w:contextualSpacing/>
        <w:jc w:val="both"/>
        <w:rPr>
          <w:rFonts w:ascii="Times New Roman" w:eastAsia="Times New Roman" w:hAnsi="Times New Roman" w:cs="Times New Roman"/>
          <w:lang w:eastAsia="en-US"/>
        </w:rPr>
      </w:pPr>
      <w:r w:rsidRPr="006756B9">
        <w:rPr>
          <w:rFonts w:ascii="Times New Roman" w:eastAsia="Calibri" w:hAnsi="Times New Roman" w:cs="Times New Roman"/>
          <w:noProof/>
        </w:rPr>
        <w:pict>
          <v:group id="Группа 15" o:spid="_x0000_s1157" style="position:absolute;left:0;text-align:left;margin-left:18pt;margin-top:-.05pt;width:405pt;height:133.55pt;z-index:25166950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">
            <v:shapetype id="_x0000_t202" coordsize="21600,21600" o:spt="202" path="m,l,21600r21600,l21600,xe">
              <v:stroke joinstyle="miter"/>
              <v:path gradientshapeok="t" o:connecttype="rect"/>
            </v:shapetype>
            <v:shape id="Text Box 41" o:spid="_x0000_s1158"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1">
                <w:txbxContent>
                  <w:p w:rsidR="00836DF6" w:rsidRDefault="00836DF6" w:rsidP="00F422FE">
                    <w:r>
                      <w:t>Консультирование</w:t>
                    </w:r>
                  </w:p>
                </w:txbxContent>
              </v:textbox>
            </v:shape>
            <v:shape id="Text Box 42" o:spid="_x0000_s1159"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2">
                <w:txbxContent>
                  <w:p w:rsidR="00836DF6" w:rsidRDefault="00836DF6" w:rsidP="00F422FE">
                    <w:pPr>
                      <w:jc w:val="center"/>
                    </w:pPr>
                    <w:r>
                      <w:t>Развивающаяработа</w:t>
                    </w:r>
                  </w:p>
                </w:txbxContent>
              </v:textbox>
            </v:shape>
            <v:shape id="Text Box 43" o:spid="_x0000_s1160"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3">
                <w:txbxContent>
                  <w:p w:rsidR="00836DF6" w:rsidRDefault="00836DF6" w:rsidP="00F422FE">
                    <w:r>
                      <w:t>Профилактика</w:t>
                    </w:r>
                  </w:p>
                </w:txbxContent>
              </v:textbox>
            </v:shape>
            <v:shape id="Text Box 44" o:spid="_x0000_s1161"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4">
                <w:txbxContent>
                  <w:p w:rsidR="00836DF6" w:rsidRDefault="00836DF6" w:rsidP="00F422FE">
                    <w:r>
                      <w:t>Просвещение</w:t>
                    </w:r>
                  </w:p>
                </w:txbxContent>
              </v:textbox>
            </v:shape>
            <v:shape id="Text Box 45" o:spid="_x0000_s1162"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5">
                <w:txbxContent>
                  <w:p w:rsidR="00836DF6" w:rsidRDefault="00836DF6" w:rsidP="00F422FE">
                    <w:r>
                      <w:t>Экспертиза</w:t>
                    </w:r>
                  </w:p>
                </w:txbxContent>
              </v:textbox>
            </v:shape>
            <v:shape id="Text Box 46" o:spid="_x0000_s1163"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6">
                <w:txbxContent>
                  <w:p w:rsidR="00836DF6" w:rsidRDefault="00836DF6" w:rsidP="00F422FE">
                    <w:pPr>
                      <w:jc w:val="center"/>
                    </w:pPr>
                    <w:r>
                      <w:t>Диагностика</w:t>
                    </w:r>
                  </w:p>
                </w:txbxContent>
              </v:textbox>
            </v:shape>
            <v:shape id="Text Box 47" o:spid="_x0000_s1164"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47">
                <w:txbxContent>
                  <w:p w:rsidR="00836DF6" w:rsidRDefault="00836DF6" w:rsidP="00F422FE">
                    <w:r>
                      <w:t>Коррекционнаяработа</w:t>
                    </w:r>
                  </w:p>
                </w:txbxContent>
              </v:textbox>
            </v:shape>
            <v:shape id="AutoShape 48" o:spid="_x0000_s1165"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p>
    <w:p w:rsidR="00F422FE" w:rsidRPr="00522CEF" w:rsidRDefault="00F422FE" w:rsidP="00F422FE">
      <w:pPr>
        <w:shd w:val="clear" w:color="auto" w:fill="FFFFFF"/>
        <w:ind w:left="360"/>
        <w:jc w:val="both"/>
        <w:rPr>
          <w:rFonts w:ascii="Times New Roman" w:eastAsia="Times New Roman" w:hAnsi="Times New Roman" w:cs="Times New Roman"/>
        </w:rPr>
      </w:pPr>
    </w:p>
    <w:p w:rsidR="00F422FE" w:rsidRPr="00522CEF" w:rsidRDefault="00F422FE" w:rsidP="00F422FE">
      <w:pPr>
        <w:shd w:val="clear" w:color="auto" w:fill="FFFFFF"/>
        <w:ind w:left="360"/>
        <w:jc w:val="both"/>
        <w:rPr>
          <w:rFonts w:ascii="Times New Roman" w:eastAsia="Times New Roman" w:hAnsi="Times New Roman" w:cs="Times New Roman"/>
        </w:rPr>
      </w:pPr>
    </w:p>
    <w:p w:rsidR="00F422FE" w:rsidRPr="00522CEF" w:rsidRDefault="00F422FE" w:rsidP="00F422FE">
      <w:pPr>
        <w:shd w:val="clear" w:color="auto" w:fill="FFFFFF"/>
        <w:ind w:left="720"/>
        <w:contextualSpacing/>
        <w:jc w:val="both"/>
        <w:rPr>
          <w:rFonts w:ascii="Times New Roman" w:eastAsia="Times New Roman" w:hAnsi="Times New Roman" w:cs="Times New Roman"/>
          <w:lang w:eastAsia="en-US"/>
        </w:rPr>
      </w:pPr>
    </w:p>
    <w:p w:rsidR="00F422FE" w:rsidRPr="00522CEF" w:rsidRDefault="00F422FE" w:rsidP="00F422FE">
      <w:pPr>
        <w:shd w:val="clear" w:color="auto" w:fill="FFFFFF"/>
        <w:jc w:val="both"/>
        <w:rPr>
          <w:rFonts w:ascii="Times New Roman" w:eastAsia="Times New Roman" w:hAnsi="Times New Roman" w:cs="Times New Roman"/>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p>
    <w:p w:rsidR="00F422FE" w:rsidRPr="00522CEF" w:rsidRDefault="00F422FE" w:rsidP="00F422FE">
      <w:pPr>
        <w:shd w:val="clear" w:color="auto" w:fill="FFFFFF"/>
        <w:ind w:left="720"/>
        <w:contextualSpacing/>
        <w:jc w:val="center"/>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Формы работы</w:t>
      </w:r>
    </w:p>
    <w:p w:rsidR="00F422FE" w:rsidRPr="00522CEF" w:rsidRDefault="006756B9" w:rsidP="00F422FE">
      <w:pPr>
        <w:shd w:val="clear" w:color="auto" w:fill="FFFFFF"/>
        <w:ind w:left="720"/>
        <w:contextualSpacing/>
        <w:jc w:val="center"/>
        <w:rPr>
          <w:rFonts w:ascii="Times New Roman" w:eastAsia="Times New Roman" w:hAnsi="Times New Roman" w:cs="Times New Roman"/>
          <w:lang w:eastAsia="en-US"/>
        </w:rPr>
      </w:pPr>
      <w:r w:rsidRPr="006756B9">
        <w:rPr>
          <w:rFonts w:ascii="Times New Roman" w:eastAsia="Calibri" w:hAnsi="Times New Roman" w:cs="Times New Roman"/>
          <w:noProof/>
        </w:rPr>
        <w:pict>
          <v:shape id="Правая фигурная скобка 14" o:spid="_x0000_s1167" type="#_x0000_t88" style="position:absolute;left:0;text-align:left;margin-left:220.3pt;margin-top:-188.25pt;width:27pt;height:405pt;rotation:90;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"/>
        </w:pict>
      </w:r>
    </w:p>
    <w:p w:rsidR="00F422FE" w:rsidRPr="00522CEF" w:rsidRDefault="006756B9" w:rsidP="00F422FE">
      <w:pPr>
        <w:pStyle w:val="a5"/>
        <w:rPr>
          <w:sz w:val="22"/>
          <w:szCs w:val="22"/>
        </w:rPr>
      </w:pPr>
      <w:r>
        <w:rPr>
          <w:noProof/>
          <w:sz w:val="22"/>
          <w:szCs w:val="22"/>
          <w:lang w:eastAsia="ru-RU"/>
        </w:rPr>
        <w:pict>
          <v:group id="Полотно 13" o:spid="_x0000_s1168" editas="canvas" style="position:absolute;margin-left:2.2pt;margin-top:12.85pt;width:452.4pt;height:281.65pt;z-index:251672576;mso-position-horizontal-relative:char;mso-position-vertical-relative:line" coordsize="57454,3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width:57454;height:35769;visibility:visible">
              <v:fill o:detectmouseclick="t"/>
              <v:path o:connecttype="none"/>
            </v:shape>
            <v:shape id="Text Box 28" o:spid="_x0000_s1170"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836DF6" w:rsidRPr="00825CB8" w:rsidRDefault="00836DF6" w:rsidP="00F422FE">
                    <w:pPr>
                      <w:jc w:val="center"/>
                      <w:rPr>
                        <w:rStyle w:val="dash041e005f0431005f044b005f0447005f043d005f044b005f0439005f005fchar1char1"/>
                        <w:szCs w:val="18"/>
                      </w:rPr>
                    </w:pPr>
                    <w:r w:rsidRPr="00825CB8">
                      <w:rPr>
                        <w:rStyle w:val="dash041e005f0431005f044b005f0447005f043d005f044b005f0439005f005fchar1char1"/>
                        <w:szCs w:val="18"/>
                      </w:rPr>
                      <w:t>Сохранение и</w:t>
                    </w:r>
                    <w:r>
                      <w:rPr>
                        <w:rStyle w:val="dash041e005f0431005f044b005f0447005f043d005f044b005f0439005f005fchar1char1"/>
                        <w:szCs w:val="18"/>
                      </w:rPr>
                      <w:t> </w:t>
                    </w:r>
                    <w:r w:rsidRPr="00825CB8">
                      <w:rPr>
                        <w:rStyle w:val="dash041e005f0431005f044b005f0447005f043d005f044b005f0439005f005fchar1char1"/>
                        <w:szCs w:val="18"/>
                      </w:rPr>
                      <w:t>укреплениепсихологического</w:t>
                    </w:r>
                  </w:p>
                  <w:p w:rsidR="00836DF6" w:rsidRPr="00825CB8" w:rsidRDefault="00836DF6" w:rsidP="00F422FE">
                    <w:pPr>
                      <w:jc w:val="center"/>
                      <w:rPr>
                        <w:rFonts w:ascii="Calibri" w:hAnsi="Calibri"/>
                        <w:sz w:val="32"/>
                      </w:rPr>
                    </w:pPr>
                    <w:r w:rsidRPr="00825CB8">
                      <w:rPr>
                        <w:rStyle w:val="dash041e005f0431005f044b005f0447005f043d005f044b005f0439005f005fchar1char1"/>
                        <w:szCs w:val="18"/>
                      </w:rPr>
                      <w:t>здоровья</w:t>
                    </w:r>
                  </w:p>
                  <w:p w:rsidR="00836DF6" w:rsidRPr="00825CB8" w:rsidRDefault="00836DF6" w:rsidP="00F422FE">
                    <w:pPr>
                      <w:jc w:val="center"/>
                    </w:pPr>
                  </w:p>
                </w:txbxContent>
              </v:textbox>
            </v:shape>
            <v:shape id="Text Box 29" o:spid="_x0000_s1171" type="#_x0000_t202" style="position:absolute;left:22863;width:11424;height:9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836DF6" w:rsidRPr="00AD5121" w:rsidRDefault="00836DF6" w:rsidP="00F422FE">
                    <w:pPr>
                      <w:jc w:val="center"/>
                    </w:pPr>
                    <w:r>
                      <w:rPr>
                        <w:rStyle w:val="dash041e005f0431005f044b005f0447005f043d005f044b005f0439005f005fchar1char1"/>
                      </w:rPr>
                      <w:t>ВСОКО</w:t>
                    </w:r>
                  </w:p>
                </w:txbxContent>
              </v:textbox>
            </v:shape>
            <v:shape id="Text Box 30" o:spid="_x0000_s1172" type="#_x0000_t202" style="position:absolute;left:36806;top:1123;width:20281;height:6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836DF6" w:rsidRPr="00717829" w:rsidRDefault="00836DF6" w:rsidP="00F422FE">
                    <w:pPr>
                      <w:jc w:val="center"/>
                    </w:pPr>
                    <w:r w:rsidRPr="00717829">
                      <w:rPr>
                        <w:rStyle w:val="dash041e005f0431005f044b005f0447005f043d005f044b005f0439005f005fchar1char1"/>
                      </w:rPr>
                      <w:t>Психолого-педаго-гическая поддержка участников олим-пиадного движения</w:t>
                    </w:r>
                  </w:p>
                </w:txbxContent>
              </v:textbox>
            </v:shape>
            <v:shape id="Text Box 31" o:spid="_x0000_s1173"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836DF6" w:rsidRDefault="00836DF6" w:rsidP="00F422FE">
                    <w:pPr>
                      <w:jc w:val="center"/>
                      <w:rPr>
                        <w:szCs w:val="18"/>
                      </w:rPr>
                    </w:pPr>
                    <w:r>
                      <w:rPr>
                        <w:rStyle w:val="dash041e005f0431005f044b005f0447005f043d005f044b005f0439005f005fchar1char1"/>
                        <w:szCs w:val="18"/>
                      </w:rPr>
                      <w:t>Выявление и поддержкаодарённыхдетей</w:t>
                    </w:r>
                  </w:p>
                </w:txbxContent>
              </v:textbox>
            </v:shape>
            <v:shape id="Text Box 32" o:spid="_x0000_s1174" type="#_x0000_t202" style="position:absolute;left:22863;top:12573;width:13464;height:9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836DF6" w:rsidRPr="00717829" w:rsidRDefault="00836DF6" w:rsidP="00F422FE">
                    <w:pPr>
                      <w:jc w:val="center"/>
                    </w:pPr>
                    <w:r w:rsidRPr="00717829">
                      <w:rPr>
                        <w:rStyle w:val="dash041e005f0431005f044b005f0447005f043d005f044b005f0439005f005fchar1char1"/>
                      </w:rPr>
                      <w:t>Выявление и</w:t>
                    </w:r>
                    <w:r>
                      <w:rPr>
                        <w:rStyle w:val="dash041e005f0431005f044b005f0447005f043d005f044b005f0439005f005fchar1char1"/>
                      </w:rPr>
                      <w:t> </w:t>
                    </w:r>
                    <w:r w:rsidRPr="00717829">
                      <w:rPr>
                        <w:rStyle w:val="dash041e005f0431005f044b005f0447005f043d005f044b005f0439005f005fchar1char1"/>
                      </w:rPr>
                      <w:t>поддержка детей с особыми образовательными потребностями</w:t>
                    </w:r>
                  </w:p>
                </w:txbxContent>
              </v:textbox>
            </v:shape>
            <v:shape id="Text Box 33" o:spid="_x0000_s1175"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836DF6" w:rsidRPr="00717829" w:rsidRDefault="00836DF6" w:rsidP="00F422FE">
                    <w:pPr>
                      <w:jc w:val="center"/>
                    </w:pPr>
                    <w:r w:rsidRPr="00717829">
                      <w:rPr>
                        <w:rStyle w:val="dash041e005f0431005f044b005f0447005f043d005f044b005f0439005f005fchar1char1"/>
                      </w:rPr>
                      <w:t>Формирование ценности здоровья и</w:t>
                    </w:r>
                    <w:r>
                      <w:rPr>
                        <w:rStyle w:val="dash041e005f0431005f044b005f0447005f043d005f044b005f0439005f005fchar1char1"/>
                      </w:rPr>
                      <w:t> </w:t>
                    </w:r>
                    <w:r w:rsidRPr="00717829">
                      <w:rPr>
                        <w:rStyle w:val="dash041e005f0431005f044b005f0447005f043d005f044b005f0439005f005fchar1char1"/>
                      </w:rPr>
                      <w:t>безопасного образа жизни</w:t>
                    </w:r>
                  </w:p>
                </w:txbxContent>
              </v:textbox>
            </v:shape>
            <v:shape id="Text Box 34" o:spid="_x0000_s1176"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836DF6" w:rsidRDefault="00836DF6" w:rsidP="00F422FE">
                    <w:pPr>
                      <w:jc w:val="center"/>
                    </w:pPr>
                    <w:r>
                      <w:rPr>
                        <w:rStyle w:val="dash041e005f0431005f044b005f0447005f043d005f044b005f0439005f005fchar1char1"/>
                      </w:rPr>
                      <w:t>Развитиеэкологическойкультуры</w:t>
                    </w:r>
                  </w:p>
                  <w:p w:rsidR="00836DF6" w:rsidRDefault="00836DF6" w:rsidP="00F422FE">
                    <w:pPr>
                      <w:jc w:val="center"/>
                    </w:pPr>
                  </w:p>
                </w:txbxContent>
              </v:textbox>
            </v:shape>
            <v:shape id="Text Box 35" o:spid="_x0000_s1177"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836DF6" w:rsidRDefault="00836DF6" w:rsidP="00F422FE">
                    <w:pPr>
                      <w:jc w:val="center"/>
                    </w:pPr>
                    <w:r>
                      <w:rPr>
                        <w:rStyle w:val="dash041e005f0431005f044b005f0447005f043d005f044b005f0439005f005fchar1char1"/>
                      </w:rPr>
                      <w:t>Дифференциация и индивидуализацияобучения</w:t>
                    </w:r>
                  </w:p>
                  <w:p w:rsidR="00836DF6" w:rsidRDefault="00836DF6" w:rsidP="00F422FE"/>
                </w:txbxContent>
              </v:textbox>
            </v:shape>
            <v:shape id="Text Box 36" o:spid="_x0000_s1178" type="#_x0000_t202" style="position:absolute;left:37611;top:8151;width:18993;height:9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836DF6" w:rsidRPr="00717829" w:rsidRDefault="00836DF6" w:rsidP="00F422FE">
                    <w:pPr>
                      <w:jc w:val="center"/>
                      <w:rPr>
                        <w:sz w:val="32"/>
                      </w:rPr>
                    </w:pPr>
                    <w:r w:rsidRPr="00717829">
                      <w:rPr>
                        <w:rStyle w:val="dash041e005f0431005f044b005f0447005f043d005f044b005f0439005f005fchar1char1"/>
                        <w:szCs w:val="18"/>
                      </w:rPr>
                      <w:t>Обеспечение осознан-ного и ответственного выбора дальнейшей профессиональной сферы деятельности</w:t>
                    </w:r>
                  </w:p>
                </w:txbxContent>
              </v:textbox>
            </v:shape>
            <v:shape id="Text Box 37" o:spid="_x0000_s1179" type="#_x0000_t202" style="position:absolute;left:36800;top:18254;width:20280;height:8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836DF6" w:rsidRPr="00717829" w:rsidRDefault="00836DF6" w:rsidP="00F422FE">
                    <w:pPr>
                      <w:jc w:val="center"/>
                      <w:rPr>
                        <w:szCs w:val="18"/>
                      </w:rPr>
                    </w:pPr>
                    <w:r w:rsidRPr="00717829">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sidRPr="00717829">
                      <w:rPr>
                        <w:rStyle w:val="dash041e005f0431005f044b005f0447005f043d005f044b005f0439005f005fchar1char1"/>
                        <w:szCs w:val="18"/>
                      </w:rPr>
                      <w:t>разновозрастной среде и средесверстников</w:t>
                    </w:r>
                  </w:p>
                  <w:p w:rsidR="00836DF6" w:rsidRPr="00717829" w:rsidRDefault="00836DF6" w:rsidP="00F422FE">
                    <w:pPr>
                      <w:jc w:val="center"/>
                      <w:rPr>
                        <w:sz w:val="32"/>
                      </w:rPr>
                    </w:pPr>
                  </w:p>
                </w:txbxContent>
              </v:textbox>
            </v:shape>
            <v:shape id="Text Box 38" o:spid="_x0000_s1180" type="#_x0000_t202" style="position:absolute;left:35292;top:27302;width:20969;height:6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836DF6" w:rsidRPr="00717829" w:rsidRDefault="00836DF6" w:rsidP="00F422FE">
                    <w:pPr>
                      <w:jc w:val="center"/>
                    </w:pPr>
                    <w:r w:rsidRPr="00717829">
                      <w:rPr>
                        <w:rStyle w:val="dash041e005f0431005f044b005f0447005f043d005f044b005f0439005f005fchar1char1"/>
                        <w:szCs w:val="18"/>
                      </w:rPr>
                      <w:t>Поддержка детских объединений и</w:t>
                    </w:r>
                    <w:r>
                      <w:rPr>
                        <w:rStyle w:val="dash041e005f0431005f044b005f0447005f043d005f044b005f0439005f005fchar1char1"/>
                        <w:szCs w:val="18"/>
                      </w:rPr>
                      <w:t> </w:t>
                    </w:r>
                    <w:r w:rsidRPr="00717829">
                      <w:rPr>
                        <w:rStyle w:val="dash041e005f0431005f044b005f0447005f043d005f044b005f0439005f005fchar1char1"/>
                        <w:szCs w:val="18"/>
                      </w:rPr>
                      <w:t>ученического самоуправления</w:t>
                    </w:r>
                  </w:p>
                  <w:p w:rsidR="00836DF6" w:rsidRPr="00717829" w:rsidRDefault="00836DF6" w:rsidP="00F422FE"/>
                </w:txbxContent>
              </v:textbox>
            </v:shape>
          </v:group>
        </w:pict>
      </w:r>
      <w:r>
        <w:rPr>
          <w:noProof/>
          <w:sz w:val="22"/>
          <w:szCs w:val="22"/>
          <w:lang w:eastAsia="ru-RU"/>
        </w:rPr>
      </w:r>
      <w:r>
        <w:rPr>
          <w:noProof/>
          <w:sz w:val="22"/>
          <w:szCs w:val="22"/>
          <w:lang w:eastAsia="ru-RU"/>
        </w:rPr>
        <w:pict>
          <v:rect id="_x0000_s1228" style="width:460.45pt;height:279.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" filled="f" stroked="f">
            <o:lock v:ext="edit" aspectratio="t"/>
            <w10:wrap type="none"/>
            <w10:anchorlock/>
          </v:rect>
        </w:pict>
      </w:r>
    </w:p>
    <w:p w:rsidR="00F422FE" w:rsidRPr="00522CEF" w:rsidRDefault="00F422FE" w:rsidP="00F422FE">
      <w:pPr>
        <w:jc w:val="center"/>
        <w:rPr>
          <w:rFonts w:ascii="Times New Roman" w:hAnsi="Times New Roman" w:cs="Times New Roman"/>
          <w:u w:val="single"/>
          <w:lang w:eastAsia="en-US"/>
        </w:rPr>
      </w:pPr>
    </w:p>
    <w:p w:rsidR="00F422FE" w:rsidRPr="00522CEF" w:rsidRDefault="00F422FE" w:rsidP="00F422FE">
      <w:pPr>
        <w:jc w:val="center"/>
        <w:rPr>
          <w:rFonts w:ascii="Times New Roman" w:hAnsi="Times New Roman" w:cs="Times New Roman"/>
          <w:u w:val="single"/>
          <w:lang w:eastAsia="en-US"/>
        </w:rPr>
      </w:pPr>
      <w:r w:rsidRPr="00522CEF">
        <w:rPr>
          <w:rFonts w:ascii="Times New Roman" w:hAnsi="Times New Roman" w:cs="Times New Roman"/>
          <w:u w:val="single"/>
          <w:lang w:eastAsia="en-US"/>
        </w:rPr>
        <w:t xml:space="preserve">Программа психолого-педагогического сопровождения образовательной деятельности </w:t>
      </w:r>
    </w:p>
    <w:p w:rsidR="00F422FE" w:rsidRPr="00522CEF" w:rsidRDefault="00F422FE" w:rsidP="00F422FE">
      <w:pPr>
        <w:jc w:val="center"/>
        <w:rPr>
          <w:rFonts w:ascii="Times New Roman" w:hAnsi="Times New Roman" w:cs="Times New Roman"/>
          <w:lang w:eastAsia="en-US"/>
        </w:rPr>
      </w:pPr>
      <w:r w:rsidRPr="00522CEF">
        <w:rPr>
          <w:rFonts w:ascii="Times New Roman" w:hAnsi="Times New Roman" w:cs="Times New Roman"/>
          <w:lang w:eastAsia="en-US"/>
        </w:rPr>
        <w:t xml:space="preserve">Пояснительная записка </w:t>
      </w:r>
    </w:p>
    <w:p w:rsidR="00F422FE" w:rsidRPr="00522CEF" w:rsidRDefault="00F422FE" w:rsidP="00F422FE">
      <w:pPr>
        <w:ind w:firstLine="708"/>
        <w:jc w:val="both"/>
        <w:rPr>
          <w:rFonts w:ascii="Times New Roman" w:hAnsi="Times New Roman" w:cs="Times New Roman"/>
          <w:lang w:eastAsia="en-US"/>
        </w:rPr>
      </w:pPr>
      <w:r w:rsidRPr="00522CEF">
        <w:rPr>
          <w:rFonts w:ascii="Times New Roman" w:hAnsi="Times New Roman" w:cs="Times New Roman"/>
          <w:lang w:eastAsia="en-US"/>
        </w:rPr>
        <w:t>Данная программа составлена в соответствии с Федеральным Законом «Об образовании в Российской Федерации», Федеральным государственным образовательным стандартом общего образования.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В связи с внедрением в образовательный процесс федеральных образовательных стандартов   коренным образом меняются образовательные приоритеты. Актуальной задачей становится обеспечение формирования и развития  универсальных учебных действий (УУД) как собственно психологической составляющей ядра образования.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lastRenderedPageBreak/>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требует создания  системы диагностики результатов образовательного процесса, а технологии формирования и измерения указанных компетенций являются основным предметом деятельности школьного педагога-психолога.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В связи с этим модернизирована система управления школой: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Введение  стандарта основного общего образования существенно изменяет образовательные отношения  в образовательной организации, определяя точное место формам и видам приложения психологических знаний в содержании и организации образовательной среды образовательной организации, что делает обязательной, конкретной и измеримой деятельность педагога - психолога как полноценного участника  образовательного процесса.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Работа педагога-психолога, таким образом, становится необходимым элементом системы управления образовательным процессом образовательной организации, поскольку результаты его деятельности предполагают оценку качества обучения в образовательной организации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Среди критериев успешности психолого-педагогического сопровождения указываются:</w:t>
      </w:r>
    </w:p>
    <w:p w:rsidR="00F422FE" w:rsidRPr="00522CEF" w:rsidRDefault="00F422FE"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успешность деятельности обучающегося;</w:t>
      </w:r>
    </w:p>
    <w:p w:rsidR="00F422FE" w:rsidRPr="00522CEF" w:rsidRDefault="00F422FE"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осуществление деятельности без значимых нарушений физического и психического здоровья;</w:t>
      </w:r>
    </w:p>
    <w:p w:rsidR="00F422FE" w:rsidRPr="00522CEF" w:rsidRDefault="00F422FE"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удовлетворенность своей деятельностью, своим положением;</w:t>
      </w:r>
    </w:p>
    <w:p w:rsidR="00F422FE" w:rsidRPr="00522CEF" w:rsidRDefault="00F422FE"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связывание своих личных планов и интересов с этой деятельностью в перспективе.</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 xml:space="preserve">Чтобы реализовать требования, которые заложены в стандартах образования необходимо также осуществлятькомпетентностный подход к обучению и воспитанию, который выдвигает на первое место не информированность обучающегося (учителя, родителя), а способность организовывать свою работу.  Смысл такого подхода в том, что обучающийся должен осознавать постановку самой задачи, оценивать новый опыт, контролировать эффективность собственных действий. </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обучающийся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Наиболее важными аспектами психологического сопровождения образовательного процесса являются:</w:t>
      </w:r>
    </w:p>
    <w:p w:rsidR="00F422FE" w:rsidRPr="00522CEF" w:rsidRDefault="00F422FE" w:rsidP="00287E74">
      <w:pPr>
        <w:numPr>
          <w:ilvl w:val="0"/>
          <w:numId w:val="17"/>
        </w:numPr>
        <w:contextualSpacing/>
        <w:jc w:val="both"/>
        <w:rPr>
          <w:rFonts w:ascii="Times New Roman" w:hAnsi="Times New Roman" w:cs="Times New Roman"/>
          <w:lang w:eastAsia="en-US"/>
        </w:rPr>
      </w:pPr>
      <w:r w:rsidRPr="00522CEF">
        <w:rPr>
          <w:rFonts w:ascii="Times New Roman" w:hAnsi="Times New Roman" w:cs="Times New Roman"/>
          <w:lang w:eastAsia="en-US"/>
        </w:rPr>
        <w:t>личностно-ориентированный подход к каждому обучающемуся;</w:t>
      </w:r>
    </w:p>
    <w:p w:rsidR="00F422FE" w:rsidRPr="00522CEF" w:rsidRDefault="00F422FE" w:rsidP="00287E74">
      <w:pPr>
        <w:numPr>
          <w:ilvl w:val="0"/>
          <w:numId w:val="17"/>
        </w:numPr>
        <w:contextualSpacing/>
        <w:jc w:val="both"/>
        <w:rPr>
          <w:rFonts w:ascii="Times New Roman" w:hAnsi="Times New Roman" w:cs="Times New Roman"/>
          <w:lang w:eastAsia="en-US"/>
        </w:rPr>
      </w:pPr>
      <w:r w:rsidRPr="00522CEF">
        <w:rPr>
          <w:rFonts w:ascii="Times New Roman" w:hAnsi="Times New Roman" w:cs="Times New Roman"/>
          <w:lang w:eastAsia="en-US"/>
        </w:rPr>
        <w:t>учет психологических особенностей  обучающихся;</w:t>
      </w:r>
    </w:p>
    <w:p w:rsidR="00F422FE" w:rsidRPr="00522CEF" w:rsidRDefault="00F422FE" w:rsidP="00287E74">
      <w:pPr>
        <w:numPr>
          <w:ilvl w:val="0"/>
          <w:numId w:val="17"/>
        </w:numPr>
        <w:contextualSpacing/>
        <w:jc w:val="both"/>
        <w:rPr>
          <w:rFonts w:ascii="Times New Roman" w:hAnsi="Times New Roman" w:cs="Times New Roman"/>
          <w:lang w:eastAsia="en-US"/>
        </w:rPr>
      </w:pPr>
      <w:r w:rsidRPr="00522CEF">
        <w:rPr>
          <w:rFonts w:ascii="Times New Roman" w:hAnsi="Times New Roman" w:cs="Times New Roman"/>
          <w:lang w:eastAsia="en-US"/>
        </w:rPr>
        <w:t>вариативность коррекционно-развивающих программ.</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Указанные особенности определяют специфику организации и содержания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 xml:space="preserve">психологического сопровождения образовательного процесса в образовательной  организации. Это сопровождение рассматривается как систематическая деятельность психолога, направленная на </w:t>
      </w:r>
      <w:r w:rsidRPr="00522CEF">
        <w:rPr>
          <w:rFonts w:ascii="Times New Roman" w:hAnsi="Times New Roman" w:cs="Times New Roman"/>
          <w:lang w:eastAsia="en-US"/>
        </w:rPr>
        <w:lastRenderedPageBreak/>
        <w:t xml:space="preserve">сохранение, укрепление здоровья обучающихся, их успешное обучение и развитие в открытом социально-педагогическом пространстве образовательной  организации. </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На основе данного подхода и была разработана программа психолого-педагогического  сопровождения учебно-воспитательного процесса в образовательной организации.</w:t>
      </w:r>
    </w:p>
    <w:p w:rsidR="00F422FE" w:rsidRPr="00522CEF" w:rsidRDefault="00F422FE" w:rsidP="00F422FE">
      <w:pPr>
        <w:jc w:val="center"/>
        <w:rPr>
          <w:rFonts w:ascii="Times New Roman" w:hAnsi="Times New Roman" w:cs="Times New Roman"/>
          <w:u w:val="single"/>
          <w:lang w:eastAsia="en-US"/>
        </w:rPr>
      </w:pPr>
      <w:r w:rsidRPr="00522CEF">
        <w:rPr>
          <w:rFonts w:ascii="Times New Roman" w:hAnsi="Times New Roman" w:cs="Times New Roman"/>
          <w:u w:val="single"/>
          <w:lang w:eastAsia="en-US"/>
        </w:rPr>
        <w:t>Целевой раздел</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lang w:eastAsia="en-US"/>
        </w:rPr>
        <w:t>Цель программы:</w:t>
      </w:r>
      <w:r w:rsidRPr="00522CEF">
        <w:rPr>
          <w:rFonts w:ascii="Times New Roman" w:hAnsi="Times New Roman" w:cs="Times New Roman"/>
          <w:lang w:eastAsia="en-US"/>
        </w:rPr>
        <w:t xml:space="preserve"> 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ООО</w:t>
      </w:r>
    </w:p>
    <w:p w:rsidR="00F422FE" w:rsidRPr="00522CEF" w:rsidRDefault="00F422FE" w:rsidP="00F422FE">
      <w:pPr>
        <w:tabs>
          <w:tab w:val="left" w:pos="2205"/>
        </w:tabs>
        <w:spacing w:line="360" w:lineRule="auto"/>
        <w:jc w:val="both"/>
        <w:rPr>
          <w:rFonts w:ascii="Times New Roman" w:eastAsia="Times New Roman" w:hAnsi="Times New Roman" w:cs="Times New Roman"/>
          <w:i/>
        </w:rPr>
      </w:pPr>
      <w:r w:rsidRPr="00522CEF">
        <w:rPr>
          <w:rFonts w:ascii="Times New Roman" w:eastAsia="Times New Roman" w:hAnsi="Times New Roman" w:cs="Times New Roman"/>
          <w:i/>
        </w:rPr>
        <w:t>Задачи программы:</w:t>
      </w:r>
    </w:p>
    <w:p w:rsidR="00F422FE" w:rsidRPr="00522CEF" w:rsidRDefault="00F422FE"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сохранение психического здоровья обучающихся на каждом возрастном этапе, формирование у них способности к самопознанию и самовоспитанию;</w:t>
      </w:r>
    </w:p>
    <w:p w:rsidR="00F422FE" w:rsidRPr="00522CEF" w:rsidRDefault="00F422FE"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профилактика и коррекция отклонений в психическом и личностном развитии обучающихся;</w:t>
      </w:r>
    </w:p>
    <w:p w:rsidR="00F422FE" w:rsidRPr="00522CEF" w:rsidRDefault="00F422FE"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F422FE" w:rsidRPr="00522CEF" w:rsidRDefault="00F422FE"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F422FE" w:rsidRPr="00522CEF" w:rsidRDefault="00F422FE"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содействие гармонизации социально-психологического климата в образовательной организации;</w:t>
      </w:r>
    </w:p>
    <w:p w:rsidR="00F422FE" w:rsidRPr="00522CEF" w:rsidRDefault="00F422FE"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развитие психолого-педагогической компетентности обучающихся, родителей, педагогов.</w:t>
      </w:r>
    </w:p>
    <w:p w:rsidR="00F422FE" w:rsidRPr="00522CEF" w:rsidRDefault="00F422FE" w:rsidP="00F422FE">
      <w:pPr>
        <w:jc w:val="center"/>
        <w:rPr>
          <w:rFonts w:ascii="Times New Roman" w:hAnsi="Times New Roman" w:cs="Times New Roman"/>
          <w:u w:val="single"/>
        </w:rPr>
      </w:pPr>
      <w:r w:rsidRPr="00522CEF">
        <w:rPr>
          <w:rFonts w:ascii="Times New Roman" w:hAnsi="Times New Roman" w:cs="Times New Roman"/>
          <w:u w:val="single"/>
        </w:rPr>
        <w:t>Планируемые результаты</w:t>
      </w:r>
    </w:p>
    <w:p w:rsidR="00F422FE" w:rsidRPr="00522CEF" w:rsidRDefault="00F422FE" w:rsidP="00F422FE">
      <w:pPr>
        <w:rPr>
          <w:rFonts w:ascii="Times New Roman" w:hAnsi="Times New Roman" w:cs="Times New Roman"/>
          <w:lang w:eastAsia="en-US"/>
        </w:rPr>
      </w:pPr>
      <w:r w:rsidRPr="00522CEF">
        <w:rPr>
          <w:rFonts w:ascii="Times New Roman" w:hAnsi="Times New Roman" w:cs="Times New Roman"/>
          <w:lang w:eastAsia="en-US"/>
        </w:rPr>
        <w:t>Планируемые результаты реализации программы психолого-педагогического сопровождения:</w:t>
      </w:r>
    </w:p>
    <w:p w:rsidR="00F422FE" w:rsidRPr="00522CEF" w:rsidRDefault="00F422FE"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Психологическая готовность детей к обучению по основной образовательной программе основного общего  образования.</w:t>
      </w:r>
    </w:p>
    <w:p w:rsidR="00F422FE" w:rsidRPr="00522CEF" w:rsidRDefault="00F422FE"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психологического комфорта обучающихся в учебном процессе</w:t>
      </w:r>
    </w:p>
    <w:p w:rsidR="00F422FE" w:rsidRPr="00522CEF" w:rsidRDefault="00F422FE"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учебной мотивации и потребности в получении знаний, создание условий для самоопределения обучающихся.</w:t>
      </w:r>
    </w:p>
    <w:p w:rsidR="00F422FE" w:rsidRPr="00522CEF" w:rsidRDefault="00F422FE"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F422FE" w:rsidRPr="00522CEF" w:rsidRDefault="00F422FE"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психологической компетентности педагогов и родителей.</w:t>
      </w:r>
    </w:p>
    <w:p w:rsidR="00F422FE" w:rsidRPr="00522CEF" w:rsidRDefault="00F422FE"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психологической культуры обучающихся.</w:t>
      </w:r>
    </w:p>
    <w:p w:rsidR="00F422FE" w:rsidRPr="00522CEF" w:rsidRDefault="00F422FE"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Успешная адаптация обучающихся в образовательном процессе.</w:t>
      </w:r>
    </w:p>
    <w:p w:rsidR="00F422FE" w:rsidRPr="00522CEF" w:rsidRDefault="00F422FE"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Успешная адаптация и социализация обучающихся образовательной организации.</w:t>
      </w:r>
    </w:p>
    <w:p w:rsidR="00F422FE" w:rsidRPr="00522CEF" w:rsidRDefault="00F422FE"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толерантности в отношениях между участниками образовательного процесса, благоприятный психологический климат в</w:t>
      </w:r>
    </w:p>
    <w:p w:rsidR="00F422FE" w:rsidRPr="00522CEF" w:rsidRDefault="00F422FE" w:rsidP="00F422FE">
      <w:p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образовательной организации.</w:t>
      </w:r>
    </w:p>
    <w:p w:rsidR="00F422FE" w:rsidRPr="00522CEF" w:rsidRDefault="00F422FE" w:rsidP="00F422FE">
      <w:pPr>
        <w:spacing w:line="240" w:lineRule="atLeast"/>
        <w:jc w:val="center"/>
        <w:rPr>
          <w:rFonts w:ascii="Times New Roman" w:hAnsi="Times New Roman" w:cs="Times New Roman"/>
          <w:u w:val="single"/>
          <w:lang w:eastAsia="en-US"/>
        </w:rPr>
      </w:pPr>
      <w:r w:rsidRPr="00522CEF">
        <w:rPr>
          <w:rFonts w:ascii="Times New Roman" w:hAnsi="Times New Roman" w:cs="Times New Roman"/>
          <w:u w:val="single"/>
          <w:lang w:eastAsia="en-US"/>
        </w:rPr>
        <w:t>Содержательный раздел</w:t>
      </w:r>
    </w:p>
    <w:p w:rsidR="00F422FE" w:rsidRPr="00522CEF" w:rsidRDefault="00F422FE" w:rsidP="00F422FE">
      <w:pPr>
        <w:spacing w:line="240" w:lineRule="atLeast"/>
        <w:jc w:val="both"/>
        <w:rPr>
          <w:rFonts w:ascii="Times New Roman" w:hAnsi="Times New Roman" w:cs="Times New Roman"/>
        </w:rPr>
      </w:pPr>
      <w:r w:rsidRPr="00522CEF">
        <w:rPr>
          <w:rFonts w:ascii="Times New Roman" w:hAnsi="Times New Roman" w:cs="Times New Roman"/>
        </w:rPr>
        <w:t>В основе реализации программы лежит системно - деятельностный подход, который предполагает:</w:t>
      </w:r>
    </w:p>
    <w:p w:rsidR="00F422FE" w:rsidRPr="00522CEF" w:rsidRDefault="00F422FE" w:rsidP="00287E74">
      <w:pPr>
        <w:numPr>
          <w:ilvl w:val="0"/>
          <w:numId w:val="20"/>
        </w:numPr>
        <w:spacing w:line="240" w:lineRule="atLeast"/>
        <w:jc w:val="both"/>
        <w:rPr>
          <w:rFonts w:ascii="Times New Roman" w:hAnsi="Times New Roman" w:cs="Times New Roman"/>
        </w:rPr>
      </w:pPr>
      <w:r w:rsidRPr="00522CEF">
        <w:rPr>
          <w:rFonts w:ascii="Times New Roman" w:hAnsi="Times New Roman" w:cs="Times New Roman"/>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422FE" w:rsidRPr="00522CEF" w:rsidRDefault="00F422FE" w:rsidP="00287E74">
      <w:pPr>
        <w:numPr>
          <w:ilvl w:val="0"/>
          <w:numId w:val="20"/>
        </w:numPr>
        <w:spacing w:line="240" w:lineRule="atLeast"/>
        <w:jc w:val="both"/>
        <w:rPr>
          <w:rFonts w:ascii="Times New Roman" w:hAnsi="Times New Roman" w:cs="Times New Roman"/>
        </w:rPr>
      </w:pPr>
      <w:r w:rsidRPr="00522CEF">
        <w:rPr>
          <w:rFonts w:ascii="Times New Roman" w:hAnsi="Times New Roman" w:cs="Times New Roman"/>
        </w:rPr>
        <w:t>обеспечение преемственности дошкольного, начального общего, основного общего, среднего (полного) общего и профессионального образования;</w:t>
      </w:r>
    </w:p>
    <w:p w:rsidR="00F422FE" w:rsidRPr="00522CEF" w:rsidRDefault="00F422FE" w:rsidP="00287E74">
      <w:pPr>
        <w:numPr>
          <w:ilvl w:val="0"/>
          <w:numId w:val="20"/>
        </w:numPr>
        <w:spacing w:line="240" w:lineRule="atLeast"/>
        <w:jc w:val="both"/>
        <w:rPr>
          <w:rFonts w:ascii="Times New Roman" w:hAnsi="Times New Roman" w:cs="Times New Roman"/>
        </w:rPr>
      </w:pPr>
      <w:r w:rsidRPr="00522CEF">
        <w:rPr>
          <w:rFonts w:ascii="Times New Roman" w:hAnsi="Times New Roman" w:cs="Times New Roman"/>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F422FE" w:rsidRPr="00522CEF" w:rsidRDefault="00F422FE" w:rsidP="00F422FE">
      <w:p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Психолого-педагогическое сопровождение образовательного процесса включает в себя:</w:t>
      </w:r>
    </w:p>
    <w:p w:rsidR="00F422FE" w:rsidRPr="00522CEF" w:rsidRDefault="00F422FE" w:rsidP="00287E74">
      <w:pPr>
        <w:numPr>
          <w:ilvl w:val="0"/>
          <w:numId w:val="21"/>
        </w:numPr>
        <w:spacing w:line="240" w:lineRule="atLeast"/>
        <w:ind w:left="709" w:hanging="425"/>
        <w:jc w:val="both"/>
        <w:rPr>
          <w:rFonts w:ascii="Times New Roman" w:hAnsi="Times New Roman" w:cs="Times New Roman"/>
          <w:lang w:eastAsia="en-US"/>
        </w:rPr>
      </w:pPr>
      <w:r w:rsidRPr="00522CEF">
        <w:rPr>
          <w:rFonts w:ascii="Times New Roman" w:hAnsi="Times New Roman" w:cs="Times New Roman"/>
          <w:lang w:eastAsia="en-US"/>
        </w:rPr>
        <w:t>психолого-педагогическое консультирование обучающихся, их родителей (законных представителей) и педагогических работников;</w:t>
      </w:r>
    </w:p>
    <w:p w:rsidR="00F422FE" w:rsidRPr="00522CEF" w:rsidRDefault="00F422FE" w:rsidP="00287E74">
      <w:pPr>
        <w:numPr>
          <w:ilvl w:val="0"/>
          <w:numId w:val="21"/>
        </w:numPr>
        <w:spacing w:line="240" w:lineRule="atLeast"/>
        <w:ind w:left="709" w:hanging="425"/>
        <w:jc w:val="both"/>
        <w:rPr>
          <w:rFonts w:ascii="Times New Roman" w:hAnsi="Times New Roman" w:cs="Times New Roman"/>
          <w:lang w:eastAsia="en-US"/>
        </w:rPr>
      </w:pPr>
      <w:r w:rsidRPr="00522CEF">
        <w:rPr>
          <w:rFonts w:ascii="Times New Roman" w:hAnsi="Times New Roman" w:cs="Times New Roman"/>
          <w:lang w:eastAsia="en-US"/>
        </w:rPr>
        <w:t>коррекционно-развивающие занятия с обучающимися</w:t>
      </w:r>
    </w:p>
    <w:p w:rsidR="00F422FE" w:rsidRPr="00522CEF" w:rsidRDefault="00F422FE" w:rsidP="00287E74">
      <w:pPr>
        <w:numPr>
          <w:ilvl w:val="0"/>
          <w:numId w:val="21"/>
        </w:numPr>
        <w:spacing w:line="240" w:lineRule="atLeast"/>
        <w:ind w:left="709" w:hanging="425"/>
        <w:jc w:val="both"/>
        <w:rPr>
          <w:rFonts w:ascii="Times New Roman" w:hAnsi="Times New Roman" w:cs="Times New Roman"/>
          <w:lang w:eastAsia="en-US"/>
        </w:rPr>
      </w:pPr>
      <w:r w:rsidRPr="00522CEF">
        <w:rPr>
          <w:rFonts w:ascii="Times New Roman" w:hAnsi="Times New Roman" w:cs="Times New Roman"/>
          <w:lang w:eastAsia="en-US"/>
        </w:rPr>
        <w:t>социальная адаптация обучающихся.</w:t>
      </w:r>
    </w:p>
    <w:p w:rsidR="00F422FE" w:rsidRPr="00522CEF" w:rsidRDefault="00F422FE" w:rsidP="00F422FE">
      <w:p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Психолого-педагогическое сопровождение образовательного процесса строится по следующим направлениям:</w:t>
      </w:r>
    </w:p>
    <w:p w:rsidR="00F422FE" w:rsidRPr="00522CEF" w:rsidRDefault="00F422FE"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программы формирования и развития универсальных учебных действий.</w:t>
      </w:r>
    </w:p>
    <w:p w:rsidR="00F422FE" w:rsidRPr="00522CEF" w:rsidRDefault="00F422FE"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духовно-нравственного развития обучающихся.</w:t>
      </w:r>
    </w:p>
    <w:p w:rsidR="00F422FE" w:rsidRPr="00522CEF" w:rsidRDefault="00F422FE"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коррекционно-развивающей  работы.</w:t>
      </w:r>
    </w:p>
    <w:p w:rsidR="00F422FE" w:rsidRPr="00522CEF" w:rsidRDefault="00F422FE"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работы с одаренными детьми.</w:t>
      </w:r>
    </w:p>
    <w:p w:rsidR="00F422FE" w:rsidRPr="00522CEF" w:rsidRDefault="00F422FE"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формирование культуры здорового и безопасного образа жизни.</w:t>
      </w:r>
    </w:p>
    <w:p w:rsidR="00F422FE" w:rsidRPr="00522CEF" w:rsidRDefault="00F422FE" w:rsidP="00F422FE">
      <w:pPr>
        <w:jc w:val="both"/>
        <w:rPr>
          <w:rFonts w:ascii="Times New Roman" w:hAnsi="Times New Roman" w:cs="Times New Roman"/>
          <w:bCs/>
          <w:u w:val="single"/>
          <w:lang w:eastAsia="en-US"/>
        </w:rPr>
      </w:pPr>
      <w:r w:rsidRPr="00522CEF">
        <w:rPr>
          <w:rFonts w:ascii="Times New Roman" w:hAnsi="Times New Roman" w:cs="Times New Roman"/>
          <w:bCs/>
          <w:u w:val="single"/>
          <w:lang w:eastAsia="en-US"/>
        </w:rPr>
        <w:t>Психологическое сопровождение программы формирования и развития универсальных учебных действий.</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ab/>
        <w:t>Концепция образования обеспечивает преемственность образовательного процесса.  Программа психологического сопровождения  при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ab/>
        <w:t>Универсальные учебные действия  делятся на четыре основные группы:</w:t>
      </w:r>
    </w:p>
    <w:p w:rsidR="00F422FE" w:rsidRPr="00522CEF" w:rsidRDefault="00F422FE"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422FE" w:rsidRPr="00522CEF" w:rsidRDefault="00F422FE"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lastRenderedPageBreak/>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F422FE" w:rsidRPr="00522CEF" w:rsidRDefault="00F422FE"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t>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F422FE" w:rsidRPr="00522CEF" w:rsidRDefault="00F422FE"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t>Познавательные УУД- включают общеучебные, логические действия, а также действия постановки и решения проблем.</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ab/>
        <w:t>Задачи психологического сопровождения формирования универсальных учебных действии у обучающихся:</w:t>
      </w:r>
    </w:p>
    <w:p w:rsidR="00F422FE" w:rsidRPr="00522CEF" w:rsidRDefault="00F422FE" w:rsidP="00287E74">
      <w:pPr>
        <w:numPr>
          <w:ilvl w:val="0"/>
          <w:numId w:val="24"/>
        </w:numPr>
        <w:jc w:val="both"/>
        <w:rPr>
          <w:rFonts w:ascii="Times New Roman" w:hAnsi="Times New Roman" w:cs="Times New Roman"/>
          <w:lang w:eastAsia="en-US"/>
        </w:rPr>
      </w:pPr>
      <w:r w:rsidRPr="00522CEF">
        <w:rPr>
          <w:rFonts w:ascii="Times New Roman" w:hAnsi="Times New Roman" w:cs="Times New Roman"/>
          <w:lang w:eastAsia="en-US"/>
        </w:rPr>
        <w:t>выявление возрастных особенностей для формирования универсальных учебных действий применительно к среднему образованию;</w:t>
      </w:r>
    </w:p>
    <w:p w:rsidR="00F422FE" w:rsidRPr="00522CEF" w:rsidRDefault="00F422FE" w:rsidP="00287E74">
      <w:pPr>
        <w:numPr>
          <w:ilvl w:val="0"/>
          <w:numId w:val="24"/>
        </w:numPr>
        <w:jc w:val="both"/>
        <w:rPr>
          <w:rFonts w:ascii="Times New Roman" w:hAnsi="Times New Roman" w:cs="Times New Roman"/>
          <w:lang w:eastAsia="en-US"/>
        </w:rPr>
      </w:pPr>
      <w:r w:rsidRPr="00522CEF">
        <w:rPr>
          <w:rFonts w:ascii="Times New Roman" w:hAnsi="Times New Roman" w:cs="Times New Roman"/>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F422FE" w:rsidRPr="00522CEF" w:rsidRDefault="00F422FE" w:rsidP="00287E74">
      <w:pPr>
        <w:numPr>
          <w:ilvl w:val="0"/>
          <w:numId w:val="24"/>
        </w:numPr>
        <w:jc w:val="both"/>
        <w:rPr>
          <w:rFonts w:ascii="Times New Roman" w:hAnsi="Times New Roman" w:cs="Times New Roman"/>
          <w:lang w:eastAsia="en-US"/>
        </w:rPr>
      </w:pPr>
      <w:r w:rsidRPr="00522CEF">
        <w:rPr>
          <w:rFonts w:ascii="Times New Roman" w:hAnsi="Times New Roman" w:cs="Times New Roman"/>
          <w:lang w:eastAsia="en-US"/>
        </w:rPr>
        <w:t>подбор методов и средств оценки сформированности  универсальных учебных действий.</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ab/>
        <w:t>Направления работы психологического сопровождения универсальных учебных действий.</w:t>
      </w:r>
    </w:p>
    <w:p w:rsidR="00F422FE" w:rsidRPr="00522CEF" w:rsidRDefault="00F422FE"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Консультирование</w:t>
      </w:r>
      <w:r w:rsidRPr="00522CEF">
        <w:rPr>
          <w:rFonts w:ascii="Times New Roman" w:hAnsi="Times New Roman" w:cs="Times New Roman"/>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ООО).</w:t>
      </w:r>
    </w:p>
    <w:p w:rsidR="00F422FE" w:rsidRPr="00522CEF" w:rsidRDefault="00F422FE"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 xml:space="preserve">Диагностика </w:t>
      </w:r>
      <w:r w:rsidRPr="00522CEF">
        <w:rPr>
          <w:rFonts w:ascii="Times New Roman" w:hAnsi="Times New Roman" w:cs="Times New Roman"/>
          <w:lang w:eastAsia="en-US"/>
        </w:rPr>
        <w:t>с точки зрения требуемых компетенций обучающихся по завершении определенного этапа обучения.</w:t>
      </w:r>
    </w:p>
    <w:p w:rsidR="00F422FE" w:rsidRPr="00522CEF" w:rsidRDefault="00F422FE"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 xml:space="preserve">Просвещение — </w:t>
      </w:r>
      <w:r w:rsidRPr="00522CEF">
        <w:rPr>
          <w:rFonts w:ascii="Times New Roman" w:hAnsi="Times New Roman" w:cs="Times New Roman"/>
          <w:lang w:eastAsia="en-US"/>
        </w:rPr>
        <w:t>преодоление ложных и надуманных психологических знаний, которые бытуют как среди учителей, так и родителей.</w:t>
      </w:r>
    </w:p>
    <w:p w:rsidR="00F422FE" w:rsidRPr="00522CEF" w:rsidRDefault="00F422FE"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 xml:space="preserve">Экспертная оценка </w:t>
      </w:r>
      <w:r w:rsidRPr="00522CEF">
        <w:rPr>
          <w:rFonts w:ascii="Times New Roman" w:hAnsi="Times New Roman" w:cs="Times New Roman"/>
          <w:lang w:eastAsia="en-US"/>
        </w:rPr>
        <w:t>образовательных и учебных программ, проектов, пособий, профессиональной деятельности специалистов.</w:t>
      </w:r>
    </w:p>
    <w:p w:rsidR="00F422FE" w:rsidRPr="00522CEF" w:rsidRDefault="00F422FE" w:rsidP="00287E74">
      <w:pPr>
        <w:numPr>
          <w:ilvl w:val="0"/>
          <w:numId w:val="26"/>
        </w:numPr>
        <w:jc w:val="both"/>
        <w:rPr>
          <w:rFonts w:ascii="Times New Roman" w:hAnsi="Times New Roman" w:cs="Times New Roman"/>
          <w:bCs/>
          <w:lang w:eastAsia="en-US"/>
        </w:rPr>
      </w:pPr>
      <w:r w:rsidRPr="00522CEF">
        <w:rPr>
          <w:rFonts w:ascii="Times New Roman" w:hAnsi="Times New Roman" w:cs="Times New Roman"/>
          <w:bCs/>
          <w:lang w:eastAsia="en-US"/>
        </w:rPr>
        <w:t>Развитие и коррекция.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tab/>
        <w:t>Ожидаемый результат  психологического сопровождения универсальных учебных действий:</w:t>
      </w:r>
    </w:p>
    <w:p w:rsidR="00F422FE" w:rsidRPr="00522CEF" w:rsidRDefault="00F422FE"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t xml:space="preserve">в </w:t>
      </w:r>
      <w:r w:rsidRPr="00522CEF">
        <w:rPr>
          <w:rFonts w:ascii="Times New Roman" w:hAnsi="Times New Roman" w:cs="Times New Roman"/>
          <w:bCs/>
          <w:iCs/>
          <w:lang w:eastAsia="en-US"/>
        </w:rPr>
        <w:t xml:space="preserve">сфере личностных универсальных учебных действий  </w:t>
      </w:r>
      <w:r w:rsidRPr="00522CEF">
        <w:rPr>
          <w:rFonts w:ascii="Times New Roman" w:hAnsi="Times New Roman" w:cs="Times New Roman"/>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422FE" w:rsidRPr="00522CEF" w:rsidRDefault="00F422FE"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lastRenderedPageBreak/>
        <w:t xml:space="preserve">в </w:t>
      </w:r>
      <w:r w:rsidRPr="00522CEF">
        <w:rPr>
          <w:rFonts w:ascii="Times New Roman" w:hAnsi="Times New Roman" w:cs="Times New Roman"/>
          <w:bCs/>
          <w:iCs/>
          <w:lang w:eastAsia="en-US"/>
        </w:rPr>
        <w:t xml:space="preserve">сфере регулятивных универсальных учебных действий </w:t>
      </w:r>
      <w:r w:rsidRPr="00522CEF">
        <w:rPr>
          <w:rFonts w:ascii="Times New Roman" w:hAnsi="Times New Roman" w:cs="Times New Roman"/>
          <w:lang w:eastAsia="en-US"/>
        </w:rPr>
        <w:t>обучающиеся овладеют всеми типами учебных действий, направленных на организацию своей работы в образовательнойорганизации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422FE" w:rsidRPr="00522CEF" w:rsidRDefault="00F422FE"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t xml:space="preserve">в </w:t>
      </w:r>
      <w:r w:rsidRPr="00522CEF">
        <w:rPr>
          <w:rFonts w:ascii="Times New Roman" w:hAnsi="Times New Roman" w:cs="Times New Roman"/>
          <w:bCs/>
          <w:iCs/>
          <w:lang w:eastAsia="en-US"/>
        </w:rPr>
        <w:t xml:space="preserve">сфере познавательных универсальных учебных действий </w:t>
      </w:r>
      <w:r w:rsidRPr="00522CEF">
        <w:rPr>
          <w:rFonts w:ascii="Times New Roman" w:hAnsi="Times New Roman" w:cs="Times New Roman"/>
          <w:lang w:eastAsia="en-US"/>
        </w:rPr>
        <w:t>обучающиеся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422FE" w:rsidRPr="00522CEF" w:rsidRDefault="00F422FE"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t xml:space="preserve">в </w:t>
      </w:r>
      <w:r w:rsidRPr="00522CEF">
        <w:rPr>
          <w:rFonts w:ascii="Times New Roman" w:hAnsi="Times New Roman" w:cs="Times New Roman"/>
          <w:bCs/>
          <w:iCs/>
          <w:lang w:eastAsia="en-US"/>
        </w:rPr>
        <w:t xml:space="preserve">сфере коммуникативных универсальных учебных действий </w:t>
      </w:r>
      <w:r w:rsidRPr="00522CEF">
        <w:rPr>
          <w:rFonts w:ascii="Times New Roman" w:hAnsi="Times New Roman" w:cs="Times New Roman"/>
          <w:lang w:eastAsia="en-US"/>
        </w:rPr>
        <w:t>обучающиеся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422FE" w:rsidRPr="00522CEF" w:rsidRDefault="00F422FE" w:rsidP="00F422FE">
      <w:pPr>
        <w:jc w:val="both"/>
        <w:rPr>
          <w:rFonts w:ascii="Times New Roman" w:hAnsi="Times New Roman" w:cs="Times New Roman"/>
          <w:u w:val="single"/>
          <w:lang w:eastAsia="en-US"/>
        </w:rPr>
      </w:pPr>
      <w:r w:rsidRPr="00522CEF">
        <w:rPr>
          <w:rFonts w:ascii="Times New Roman" w:hAnsi="Times New Roman" w:cs="Times New Roman"/>
          <w:u w:val="single"/>
          <w:lang w:eastAsia="en-US"/>
        </w:rPr>
        <w:t>Психологическое сопровождение духовно-нравственного развития обучающихся.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t xml:space="preserve">Цель: </w:t>
      </w:r>
      <w:r w:rsidRPr="00522CEF">
        <w:rPr>
          <w:rFonts w:ascii="Times New Roman" w:hAnsi="Times New Roman" w:cs="Times New Roman"/>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t>Задачи:</w:t>
      </w:r>
    </w:p>
    <w:p w:rsidR="00F422FE" w:rsidRPr="00522CEF" w:rsidRDefault="00F422FE" w:rsidP="00287E74">
      <w:pPr>
        <w:numPr>
          <w:ilvl w:val="0"/>
          <w:numId w:val="28"/>
        </w:numPr>
        <w:jc w:val="both"/>
        <w:rPr>
          <w:rFonts w:ascii="Times New Roman" w:hAnsi="Times New Roman" w:cs="Times New Roman"/>
          <w:lang w:eastAsia="en-US"/>
        </w:rPr>
      </w:pPr>
      <w:r w:rsidRPr="00522CEF">
        <w:rPr>
          <w:rFonts w:ascii="Times New Roman" w:hAnsi="Times New Roman" w:cs="Times New Roman"/>
          <w:iCs/>
          <w:lang w:eastAsia="en-US"/>
        </w:rPr>
        <w:t>отразить теоретические основы духовно-нравственного развития и воспитания обучающихся;</w:t>
      </w:r>
    </w:p>
    <w:p w:rsidR="00F422FE" w:rsidRPr="00522CEF" w:rsidRDefault="00F422FE" w:rsidP="00287E74">
      <w:pPr>
        <w:numPr>
          <w:ilvl w:val="0"/>
          <w:numId w:val="28"/>
        </w:numPr>
        <w:jc w:val="both"/>
        <w:rPr>
          <w:rFonts w:ascii="Times New Roman" w:hAnsi="Times New Roman" w:cs="Times New Roman"/>
          <w:iCs/>
          <w:lang w:eastAsia="en-US"/>
        </w:rPr>
      </w:pPr>
      <w:r w:rsidRPr="00522CEF">
        <w:rPr>
          <w:rFonts w:ascii="Times New Roman" w:hAnsi="Times New Roman" w:cs="Times New Roman"/>
          <w:iCs/>
          <w:lang w:eastAsia="en-US"/>
        </w:rPr>
        <w:t>показать особенности духовно-нравственного развития и воспитания  детей на разных ступенях школьного обучении;</w:t>
      </w:r>
    </w:p>
    <w:p w:rsidR="00F422FE" w:rsidRPr="00522CEF" w:rsidRDefault="00F422FE" w:rsidP="00287E74">
      <w:pPr>
        <w:numPr>
          <w:ilvl w:val="0"/>
          <w:numId w:val="28"/>
        </w:numPr>
        <w:jc w:val="both"/>
        <w:rPr>
          <w:rFonts w:ascii="Times New Roman" w:hAnsi="Times New Roman" w:cs="Times New Roman"/>
          <w:lang w:eastAsia="en-US"/>
        </w:rPr>
      </w:pPr>
      <w:r w:rsidRPr="00522CEF">
        <w:rPr>
          <w:rFonts w:ascii="Times New Roman" w:hAnsi="Times New Roman" w:cs="Times New Roman"/>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 в образовательном пространстве.</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F422FE" w:rsidRPr="00522CEF" w:rsidRDefault="00F422FE"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Профилактика</w:t>
      </w:r>
      <w:r w:rsidRPr="00522CEF">
        <w:rPr>
          <w:rFonts w:ascii="Times New Roman" w:hAnsi="Times New Roman" w:cs="Times New Roman"/>
          <w:lang w:eastAsia="en-US"/>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F422FE" w:rsidRPr="00522CEF" w:rsidRDefault="00F422FE"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Диагностика</w:t>
      </w:r>
      <w:r w:rsidRPr="00522CEF">
        <w:rPr>
          <w:rFonts w:ascii="Times New Roman" w:hAnsi="Times New Roman" w:cs="Times New Roman"/>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F422FE" w:rsidRPr="00522CEF" w:rsidRDefault="00F422FE"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Консультирование</w:t>
      </w:r>
      <w:r w:rsidRPr="00522CEF">
        <w:rPr>
          <w:rFonts w:ascii="Times New Roman" w:hAnsi="Times New Roman" w:cs="Times New Roman"/>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F422FE" w:rsidRPr="00522CEF" w:rsidRDefault="00F422FE"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Развивающая работа</w:t>
      </w:r>
      <w:r w:rsidRPr="00522CEF">
        <w:rPr>
          <w:rFonts w:ascii="Times New Roman" w:hAnsi="Times New Roman" w:cs="Times New Roman"/>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F422FE" w:rsidRPr="00522CEF" w:rsidRDefault="00F422FE"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lastRenderedPageBreak/>
        <w:t>Коррекционная работа</w:t>
      </w:r>
      <w:r w:rsidRPr="00522CEF">
        <w:rPr>
          <w:rFonts w:ascii="Times New Roman" w:hAnsi="Times New Roman" w:cs="Times New Roman"/>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F422FE" w:rsidRPr="00522CEF" w:rsidRDefault="00F422FE"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 xml:space="preserve"> Психологическое просвещение и образование -</w:t>
      </w:r>
      <w:r w:rsidRPr="00522CEF">
        <w:rPr>
          <w:rFonts w:ascii="Times New Roman" w:hAnsi="Times New Roman" w:cs="Times New Roman"/>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F422FE" w:rsidRPr="00522CEF" w:rsidRDefault="00F422FE" w:rsidP="00287E74">
      <w:pPr>
        <w:numPr>
          <w:ilvl w:val="0"/>
          <w:numId w:val="31"/>
        </w:numPr>
        <w:tabs>
          <w:tab w:val="left" w:pos="993"/>
        </w:tabs>
        <w:jc w:val="both"/>
        <w:rPr>
          <w:rFonts w:ascii="Times New Roman" w:hAnsi="Times New Roman" w:cs="Times New Roman"/>
          <w:lang w:eastAsia="en-US"/>
        </w:rPr>
      </w:pPr>
      <w:r w:rsidRPr="00522CEF">
        <w:rPr>
          <w:rFonts w:ascii="Times New Roman" w:hAnsi="Times New Roman" w:cs="Times New Roman"/>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опыт социальной и межкультурной коммуникации;</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уважительное отношение к традициям и обычаям;</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неравнодушие к жизненным проблемам других людей, сочувствие к человеку, находящемуся в трудной ситуации;</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заботливое отношение к младшим;</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ценностное отношение к труду и творчеству;</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первоначальные навыки трудового творческого сотрудничества со сверстниками и взрослыми;</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осознание приоритета нравственных основ труда, творчества, создания нового;</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потребности и умения выражать себя в различных доступных и наиболее привлекательных для подростка видах творческой деятельности;</w:t>
      </w:r>
    </w:p>
    <w:p w:rsidR="00F422FE" w:rsidRPr="00522CEF" w:rsidRDefault="00F422FE"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мотивация к самореализации в социальном творчестве, познавательной и практической, общественно полезной деятельности.</w:t>
      </w:r>
    </w:p>
    <w:p w:rsidR="00F422FE" w:rsidRPr="00522CEF" w:rsidRDefault="00F422FE" w:rsidP="00F422FE">
      <w:pPr>
        <w:jc w:val="both"/>
        <w:rPr>
          <w:rFonts w:ascii="Times New Roman" w:hAnsi="Times New Roman" w:cs="Times New Roman"/>
          <w:u w:val="single"/>
          <w:lang w:eastAsia="en-US"/>
        </w:rPr>
      </w:pPr>
      <w:r w:rsidRPr="00522CEF">
        <w:rPr>
          <w:rFonts w:ascii="Times New Roman" w:hAnsi="Times New Roman" w:cs="Times New Roman"/>
          <w:u w:val="single"/>
          <w:lang w:eastAsia="en-US"/>
        </w:rPr>
        <w:t>Психологическое сопровождение коррекционно-развивающей  работы.</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t>Цель:</w:t>
      </w:r>
      <w:r w:rsidRPr="00522CEF">
        <w:rPr>
          <w:rFonts w:ascii="Times New Roman" w:hAnsi="Times New Roman" w:cs="Times New Roman"/>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lastRenderedPageBreak/>
        <w:t>Задачи:</w:t>
      </w:r>
    </w:p>
    <w:p w:rsidR="00F422FE" w:rsidRPr="00522CEF" w:rsidRDefault="00F422FE" w:rsidP="00287E74">
      <w:pPr>
        <w:numPr>
          <w:ilvl w:val="0"/>
          <w:numId w:val="33"/>
        </w:numPr>
        <w:jc w:val="both"/>
        <w:rPr>
          <w:rFonts w:ascii="Times New Roman" w:hAnsi="Times New Roman" w:cs="Times New Roman"/>
          <w:lang w:eastAsia="en-US"/>
        </w:rPr>
      </w:pPr>
      <w:r w:rsidRPr="00522CEF">
        <w:rPr>
          <w:rFonts w:ascii="Times New Roman" w:hAnsi="Times New Roman" w:cs="Times New Roman"/>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F422FE" w:rsidRPr="00522CEF" w:rsidRDefault="00F422FE" w:rsidP="00287E74">
      <w:pPr>
        <w:numPr>
          <w:ilvl w:val="0"/>
          <w:numId w:val="33"/>
        </w:numPr>
        <w:jc w:val="both"/>
        <w:rPr>
          <w:rFonts w:ascii="Times New Roman" w:hAnsi="Times New Roman" w:cs="Times New Roman"/>
          <w:lang w:eastAsia="en-US"/>
        </w:rPr>
      </w:pPr>
      <w:r w:rsidRPr="00522CEF">
        <w:rPr>
          <w:rFonts w:ascii="Times New Roman" w:hAnsi="Times New Roman" w:cs="Times New Roman"/>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422FE" w:rsidRPr="00522CEF" w:rsidRDefault="00F422FE" w:rsidP="00287E74">
      <w:pPr>
        <w:numPr>
          <w:ilvl w:val="0"/>
          <w:numId w:val="33"/>
        </w:numPr>
        <w:jc w:val="both"/>
        <w:rPr>
          <w:rFonts w:ascii="Times New Roman" w:hAnsi="Times New Roman" w:cs="Times New Roman"/>
          <w:lang w:eastAsia="en-US"/>
        </w:rPr>
      </w:pPr>
      <w:r w:rsidRPr="00522CEF">
        <w:rPr>
          <w:rFonts w:ascii="Times New Roman" w:hAnsi="Times New Roman" w:cs="Times New Roman"/>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1.  Диагностическое направление.</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2.  Консультативное направление.</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3.  Коррекционное направление.</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F422FE" w:rsidRPr="00522CEF" w:rsidRDefault="00F422FE"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F422FE" w:rsidRPr="00522CEF" w:rsidRDefault="00F422FE"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увеличение доли обучающихся с ограниченными возможностями здоровья качественно освоивших образовательную программу.</w:t>
      </w:r>
    </w:p>
    <w:p w:rsidR="00F422FE" w:rsidRPr="00522CEF" w:rsidRDefault="00F422FE"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F422FE" w:rsidRPr="00522CEF" w:rsidRDefault="00F422FE"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успешная адаптация обучающихся с ограниченными возможностями здоровья к условиям образовательной среды.</w:t>
      </w:r>
    </w:p>
    <w:p w:rsidR="00F422FE" w:rsidRPr="00522CEF" w:rsidRDefault="00F422FE"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lastRenderedPageBreak/>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F422FE" w:rsidRPr="00522CEF" w:rsidRDefault="00F422FE" w:rsidP="00F422FE">
      <w:pPr>
        <w:jc w:val="both"/>
        <w:rPr>
          <w:rFonts w:ascii="Times New Roman" w:hAnsi="Times New Roman" w:cs="Times New Roman"/>
          <w:u w:val="single"/>
          <w:lang w:eastAsia="en-US"/>
        </w:rPr>
      </w:pPr>
      <w:r w:rsidRPr="00522CEF">
        <w:rPr>
          <w:rFonts w:ascii="Times New Roman" w:hAnsi="Times New Roman" w:cs="Times New Roman"/>
          <w:u w:val="single"/>
          <w:lang w:eastAsia="en-US"/>
        </w:rPr>
        <w:t>Психологическое сопровождение работы с одаренными детьми.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t>Цель:</w:t>
      </w:r>
      <w:r w:rsidRPr="00522CEF">
        <w:rPr>
          <w:rFonts w:ascii="Times New Roman" w:hAnsi="Times New Roman" w:cs="Times New Roman"/>
          <w:lang w:eastAsia="en-US"/>
        </w:rPr>
        <w:t xml:space="preserve"> создание условий для выявления, развития и поддержки видов одаренности в образовательной среде.</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Задачи:</w:t>
      </w:r>
    </w:p>
    <w:p w:rsidR="00F422FE" w:rsidRPr="00522CEF" w:rsidRDefault="00F422FE" w:rsidP="00287E74">
      <w:pPr>
        <w:numPr>
          <w:ilvl w:val="0"/>
          <w:numId w:val="35"/>
        </w:numPr>
        <w:jc w:val="both"/>
        <w:rPr>
          <w:rFonts w:ascii="Times New Roman" w:hAnsi="Times New Roman" w:cs="Times New Roman"/>
          <w:lang w:eastAsia="en-US"/>
        </w:rPr>
      </w:pPr>
      <w:r w:rsidRPr="00522CEF">
        <w:rPr>
          <w:rFonts w:ascii="Times New Roman" w:hAnsi="Times New Roman" w:cs="Times New Roman"/>
          <w:lang w:eastAsia="en-US"/>
        </w:rPr>
        <w:t>осуществлять подбор диагностического комплекса для выявления вида одаренности детей с учетом возрастных особенностей.</w:t>
      </w:r>
    </w:p>
    <w:p w:rsidR="00F422FE" w:rsidRPr="00522CEF" w:rsidRDefault="00F422FE" w:rsidP="00287E74">
      <w:pPr>
        <w:numPr>
          <w:ilvl w:val="0"/>
          <w:numId w:val="35"/>
        </w:numPr>
        <w:jc w:val="both"/>
        <w:rPr>
          <w:rFonts w:ascii="Times New Roman" w:hAnsi="Times New Roman" w:cs="Times New Roman"/>
          <w:lang w:eastAsia="en-US"/>
        </w:rPr>
      </w:pPr>
      <w:r w:rsidRPr="00522CEF">
        <w:rPr>
          <w:rFonts w:ascii="Times New Roman" w:hAnsi="Times New Roman" w:cs="Times New Roman"/>
          <w:lang w:eastAsia="en-US"/>
        </w:rPr>
        <w:t>создать банк данных по одаренным детям.</w:t>
      </w:r>
    </w:p>
    <w:p w:rsidR="00F422FE" w:rsidRPr="00522CEF" w:rsidRDefault="00F422FE" w:rsidP="00287E74">
      <w:pPr>
        <w:numPr>
          <w:ilvl w:val="0"/>
          <w:numId w:val="35"/>
        </w:numPr>
        <w:jc w:val="both"/>
        <w:rPr>
          <w:rFonts w:ascii="Times New Roman" w:hAnsi="Times New Roman" w:cs="Times New Roman"/>
          <w:lang w:eastAsia="en-US"/>
        </w:rPr>
      </w:pPr>
      <w:r w:rsidRPr="00522CEF">
        <w:rPr>
          <w:rFonts w:ascii="Times New Roman" w:hAnsi="Times New Roman" w:cs="Times New Roman"/>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F422FE" w:rsidRPr="00522CEF" w:rsidRDefault="00F422FE" w:rsidP="00287E74">
      <w:pPr>
        <w:numPr>
          <w:ilvl w:val="0"/>
          <w:numId w:val="37"/>
        </w:numPr>
        <w:jc w:val="both"/>
        <w:rPr>
          <w:rFonts w:ascii="Times New Roman" w:hAnsi="Times New Roman" w:cs="Times New Roman"/>
          <w:lang w:eastAsia="en-US"/>
        </w:rPr>
      </w:pPr>
      <w:r w:rsidRPr="00522CEF">
        <w:rPr>
          <w:rFonts w:ascii="Times New Roman" w:hAnsi="Times New Roman" w:cs="Times New Roman"/>
          <w:lang w:eastAsia="en-US"/>
        </w:rPr>
        <w:t>Диагностика видов одаренности, выявление одаренных детей.</w:t>
      </w:r>
    </w:p>
    <w:p w:rsidR="00F422FE" w:rsidRPr="00522CEF" w:rsidRDefault="00F422FE" w:rsidP="00287E74">
      <w:pPr>
        <w:numPr>
          <w:ilvl w:val="0"/>
          <w:numId w:val="37"/>
        </w:numPr>
        <w:jc w:val="both"/>
        <w:rPr>
          <w:rFonts w:ascii="Times New Roman" w:hAnsi="Times New Roman" w:cs="Times New Roman"/>
          <w:lang w:eastAsia="en-US"/>
        </w:rPr>
      </w:pPr>
      <w:r w:rsidRPr="00522CEF">
        <w:rPr>
          <w:rFonts w:ascii="Times New Roman" w:hAnsi="Times New Roman" w:cs="Times New Roman"/>
          <w:lang w:eastAsia="en-US"/>
        </w:rPr>
        <w:t>Коррекция и развитие видов одаренности, направленные на развитие личности обучающегося.</w:t>
      </w:r>
    </w:p>
    <w:p w:rsidR="00F422FE" w:rsidRPr="00522CEF" w:rsidRDefault="00F422FE" w:rsidP="00287E74">
      <w:pPr>
        <w:numPr>
          <w:ilvl w:val="0"/>
          <w:numId w:val="37"/>
        </w:numPr>
        <w:jc w:val="both"/>
        <w:rPr>
          <w:rFonts w:ascii="Times New Roman" w:hAnsi="Times New Roman" w:cs="Times New Roman"/>
          <w:lang w:eastAsia="en-US"/>
        </w:rPr>
      </w:pPr>
      <w:r w:rsidRPr="00522CEF">
        <w:rPr>
          <w:rFonts w:ascii="Times New Roman" w:hAnsi="Times New Roman" w:cs="Times New Roman"/>
          <w:lang w:eastAsia="en-US"/>
        </w:rPr>
        <w:t>Профилактика. Взаимодействие с педагогами и родителями с целью предотвращения отклонений в поведении, способствование социализации обучающихся</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1. Сохранение и преумножение интеллектуального и творческого потенциала обучающихся (количества обучающихся, участвующих в проектно-исследовательских деятельности, творческих конкурсах, олимпиадах);</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2. Постоянное сотрудничество между педагогом – психологом, педагогами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3. Формирование методического банка для ранней диагностики и сопровождения одаренных детей.</w:t>
      </w:r>
    </w:p>
    <w:p w:rsidR="00F422FE" w:rsidRPr="00522CEF" w:rsidRDefault="00F422FE" w:rsidP="00F422FE">
      <w:pPr>
        <w:jc w:val="both"/>
        <w:rPr>
          <w:rFonts w:ascii="Times New Roman" w:hAnsi="Times New Roman" w:cs="Times New Roman"/>
          <w:u w:val="single"/>
          <w:lang w:eastAsia="en-US"/>
        </w:rPr>
      </w:pPr>
      <w:r w:rsidRPr="00522CEF">
        <w:rPr>
          <w:rFonts w:ascii="Times New Roman" w:hAnsi="Times New Roman" w:cs="Times New Roman"/>
          <w:bCs/>
          <w:u w:val="single"/>
          <w:lang w:eastAsia="en-US"/>
        </w:rPr>
        <w:t>Психологическое сопровождение формирование культуры здорового и безопасного образа жизни.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iCs/>
          <w:lang w:eastAsia="en-US"/>
        </w:rPr>
        <w:t xml:space="preserve">Цель: </w:t>
      </w:r>
      <w:r w:rsidRPr="00522CEF">
        <w:rPr>
          <w:rFonts w:ascii="Times New Roman" w:hAnsi="Times New Roman" w:cs="Times New Roman"/>
          <w:lang w:eastAsia="en-US"/>
        </w:rPr>
        <w:t xml:space="preserve">  создание здоровьесберегающей среды, способствующей развитию  личности обучающегося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Задачи:</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представление о позитивных факторах, влияющих на здоровье;</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научить обучающихся осознанно выбирать поступки, поведение, позволяющие сохранять и укреплять здоровье;</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обучить элементарным приёмам эмоциональной разгрузки (релаксации);</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навыки позитивного коммуникативного общения;</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представление об основных компонентах культуры здоровья и здорового образа жизни;</w:t>
      </w:r>
    </w:p>
    <w:p w:rsidR="00F422FE" w:rsidRPr="00522CEF" w:rsidRDefault="00F422FE"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1.   Профилактическая работа с родителями с целью обеспечения ро</w:t>
      </w:r>
      <w:r w:rsidRPr="00522CEF">
        <w:rPr>
          <w:rFonts w:ascii="Times New Roman" w:hAnsi="Times New Roman" w:cs="Times New Roman"/>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522CEF">
        <w:rPr>
          <w:rFonts w:ascii="Times New Roman" w:hAnsi="Times New Roman" w:cs="Times New Roman"/>
          <w:lang w:eastAsia="en-US"/>
        </w:rPr>
        <w:softHyphen/>
        <w:t>ние групп лидеров из родителей, в дальнейшем ак</w:t>
      </w:r>
      <w:r w:rsidRPr="00522CEF">
        <w:rPr>
          <w:rFonts w:ascii="Times New Roman" w:hAnsi="Times New Roman" w:cs="Times New Roman"/>
          <w:lang w:eastAsia="en-US"/>
        </w:rPr>
        <w:softHyphen/>
        <w:t>тивно участвующих в профилактической  деятельности.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2.   Профилактическая работа с учителями.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Сущест</w:t>
      </w:r>
      <w:r w:rsidRPr="00522CEF">
        <w:rPr>
          <w:rFonts w:ascii="Times New Roman" w:hAnsi="Times New Roman" w:cs="Times New Roman"/>
          <w:lang w:eastAsia="en-US"/>
        </w:rPr>
        <w:softHyphen/>
        <w:t>венное место в работе с учителями отводится обучению педагогов установлению психологически грамотной, разви</w:t>
      </w:r>
      <w:r w:rsidRPr="00522CEF">
        <w:rPr>
          <w:rFonts w:ascii="Times New Roman" w:hAnsi="Times New Roman" w:cs="Times New Roman"/>
          <w:lang w:eastAsia="en-US"/>
        </w:rPr>
        <w:softHyphen/>
        <w:t>вающей системы взаимоотношений с обучающимися, основанной на взаимопонимании и взаимном восприятии друг друга. Учителя обучаются навыкам формирования адекватной Я-концепции, эмпатии,разрешения проблем, оказания пси</w:t>
      </w:r>
      <w:r w:rsidRPr="00522CEF">
        <w:rPr>
          <w:rFonts w:ascii="Times New Roman" w:hAnsi="Times New Roman" w:cs="Times New Roman"/>
          <w:lang w:eastAsia="en-US"/>
        </w:rPr>
        <w:softHyphen/>
        <w:t>хологической поддержки в процессе их взаимодей</w:t>
      </w:r>
      <w:r w:rsidRPr="00522CEF">
        <w:rPr>
          <w:rFonts w:ascii="Times New Roman" w:hAnsi="Times New Roman" w:cs="Times New Roman"/>
          <w:lang w:eastAsia="en-US"/>
        </w:rPr>
        <w:softHyphen/>
        <w:t>ствия со школьниками и коллегами.</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lang w:eastAsia="en-US"/>
        </w:rPr>
        <w:t>3. Профилактическая работа с обучающимися с целью формирования у них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F422FE" w:rsidRPr="00522CEF" w:rsidRDefault="00F422FE" w:rsidP="00F422FE">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F422FE" w:rsidRPr="00522CEF" w:rsidRDefault="00F422FE"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формирование заинтересованного отношения к собственному здоровью;</w:t>
      </w:r>
    </w:p>
    <w:p w:rsidR="00F422FE" w:rsidRPr="00522CEF" w:rsidRDefault="00F422FE"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формирование установки на здоровый образ жизни;</w:t>
      </w:r>
    </w:p>
    <w:p w:rsidR="00F422FE" w:rsidRPr="00522CEF" w:rsidRDefault="00F422FE"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422FE" w:rsidRPr="00522CEF" w:rsidRDefault="00F422FE"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F422FE" w:rsidRPr="00522CEF" w:rsidRDefault="00F422FE"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усиление личностных ресурсов, препятствующих развитию само разрушающих форм поведения;</w:t>
      </w:r>
    </w:p>
    <w:p w:rsidR="00F422FE" w:rsidRPr="00522CEF" w:rsidRDefault="00F422FE"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F422FE" w:rsidRPr="00522CEF" w:rsidRDefault="00F422FE" w:rsidP="00F422FE">
      <w:pPr>
        <w:jc w:val="center"/>
        <w:rPr>
          <w:rFonts w:ascii="Times New Roman" w:hAnsi="Times New Roman" w:cs="Times New Roman"/>
          <w:u w:val="single"/>
          <w:lang w:eastAsia="en-US"/>
        </w:rPr>
      </w:pPr>
      <w:r w:rsidRPr="00522CEF">
        <w:rPr>
          <w:rFonts w:ascii="Times New Roman" w:hAnsi="Times New Roman" w:cs="Times New Roman"/>
          <w:u w:val="single"/>
          <w:lang w:eastAsia="en-US"/>
        </w:rPr>
        <w:t>Организационный раздел</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lang w:eastAsia="en-US"/>
        </w:rPr>
        <w:t>Система условий реализации программы</w:t>
      </w:r>
      <w:r w:rsidRPr="00522CEF">
        <w:rPr>
          <w:rFonts w:ascii="Times New Roman" w:hAnsi="Times New Roman" w:cs="Times New Roman"/>
          <w:lang w:eastAsia="en-US"/>
        </w:rPr>
        <w:t xml:space="preserve"> позволяет реализовать её в полном объёме. </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lang w:eastAsia="en-US"/>
        </w:rPr>
        <w:t>Кадровые условия</w:t>
      </w:r>
      <w:r w:rsidRPr="00522CEF">
        <w:rPr>
          <w:rFonts w:ascii="Times New Roman" w:hAnsi="Times New Roman" w:cs="Times New Roman"/>
          <w:lang w:eastAsia="en-US"/>
        </w:rPr>
        <w:t xml:space="preserve"> отвечают требованиям программы: школе имеется дипломированный педагог-психолог первой квалификационной категории,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методического объединения учителей начальных классов и медицинской сестры.</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lang w:eastAsia="en-US"/>
        </w:rPr>
        <w:t>Материально-технические условия:</w:t>
      </w:r>
      <w:r w:rsidRPr="00522CEF">
        <w:rPr>
          <w:rFonts w:ascii="Times New Roman" w:hAnsi="Times New Roman" w:cs="Times New Roman"/>
          <w:lang w:eastAsia="en-US"/>
        </w:rPr>
        <w:t xml:space="preserve"> оборудованный комфортный кабинет психологической поддержки, компьютерная техника.</w:t>
      </w:r>
    </w:p>
    <w:p w:rsidR="00F422FE" w:rsidRPr="00522CEF" w:rsidRDefault="00F422FE" w:rsidP="00F422FE">
      <w:pPr>
        <w:jc w:val="both"/>
        <w:rPr>
          <w:rFonts w:ascii="Times New Roman" w:hAnsi="Times New Roman" w:cs="Times New Roman"/>
          <w:lang w:eastAsia="en-US"/>
        </w:rPr>
      </w:pPr>
      <w:r w:rsidRPr="00522CEF">
        <w:rPr>
          <w:rFonts w:ascii="Times New Roman" w:hAnsi="Times New Roman" w:cs="Times New Roman"/>
          <w:i/>
          <w:lang w:eastAsia="en-US"/>
        </w:rPr>
        <w:t>Информационно-методические условия</w:t>
      </w:r>
      <w:r w:rsidRPr="00522CEF">
        <w:rPr>
          <w:rFonts w:ascii="Times New Roman" w:hAnsi="Times New Roman" w:cs="Times New Roman"/>
          <w:lang w:eastAsia="en-US"/>
        </w:rPr>
        <w:t>: доступ к школьной локальной сети, интернет-ресурсам, насыщенная библиотека методической и справочной  литературы по психолого-педагогическому сопровождению образовательного процесса.</w:t>
      </w:r>
    </w:p>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План мероприятий по работе с учащимися 1, 5 классов, имеющих низкий уровень адаптации к школе</w:t>
      </w:r>
    </w:p>
    <w:tbl>
      <w:tblPr>
        <w:tblStyle w:val="2a"/>
        <w:tblW w:w="0" w:type="auto"/>
        <w:tblInd w:w="250" w:type="dxa"/>
        <w:tblLook w:val="04A0"/>
      </w:tblPr>
      <w:tblGrid>
        <w:gridCol w:w="513"/>
        <w:gridCol w:w="3611"/>
        <w:gridCol w:w="3498"/>
        <w:gridCol w:w="2090"/>
      </w:tblGrid>
      <w:tr w:rsidR="00F422FE" w:rsidRPr="00522CEF" w:rsidTr="00F422FE">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 п/п</w:t>
            </w:r>
          </w:p>
        </w:tc>
        <w:tc>
          <w:tcPr>
            <w:tcW w:w="5956" w:type="dxa"/>
          </w:tcPr>
          <w:p w:rsidR="00F422FE" w:rsidRPr="00522CEF" w:rsidRDefault="00F422FE" w:rsidP="00F422FE">
            <w:pPr>
              <w:jc w:val="center"/>
              <w:rPr>
                <w:rFonts w:eastAsiaTheme="minorEastAsia"/>
                <w:sz w:val="22"/>
                <w:szCs w:val="22"/>
              </w:rPr>
            </w:pPr>
            <w:r w:rsidRPr="00522CEF">
              <w:rPr>
                <w:rFonts w:eastAsiaTheme="minorEastAsia"/>
                <w:sz w:val="22"/>
                <w:szCs w:val="22"/>
              </w:rPr>
              <w:t>Вид деятельности</w:t>
            </w:r>
          </w:p>
        </w:tc>
        <w:tc>
          <w:tcPr>
            <w:tcW w:w="6660" w:type="dxa"/>
          </w:tcPr>
          <w:p w:rsidR="00F422FE" w:rsidRPr="00522CEF" w:rsidRDefault="00F422FE" w:rsidP="00F422FE">
            <w:pPr>
              <w:jc w:val="center"/>
              <w:rPr>
                <w:rFonts w:eastAsiaTheme="minorEastAsia"/>
                <w:sz w:val="22"/>
                <w:szCs w:val="22"/>
              </w:rPr>
            </w:pPr>
            <w:r w:rsidRPr="00522CEF">
              <w:rPr>
                <w:rFonts w:eastAsiaTheme="minorEastAsia"/>
                <w:sz w:val="22"/>
                <w:szCs w:val="22"/>
              </w:rPr>
              <w:t>Применяемые методы, методики</w:t>
            </w:r>
          </w:p>
        </w:tc>
        <w:tc>
          <w:tcPr>
            <w:tcW w:w="2412" w:type="dxa"/>
          </w:tcPr>
          <w:p w:rsidR="00F422FE" w:rsidRPr="00522CEF" w:rsidRDefault="00F422FE" w:rsidP="00F422FE">
            <w:pPr>
              <w:jc w:val="center"/>
              <w:rPr>
                <w:rFonts w:eastAsiaTheme="minorEastAsia"/>
                <w:sz w:val="22"/>
                <w:szCs w:val="22"/>
              </w:rPr>
            </w:pPr>
            <w:r w:rsidRPr="00522CEF">
              <w:rPr>
                <w:rFonts w:eastAsiaTheme="minorEastAsia"/>
                <w:sz w:val="22"/>
                <w:szCs w:val="22"/>
              </w:rPr>
              <w:t>Сроки</w:t>
            </w:r>
          </w:p>
        </w:tc>
      </w:tr>
      <w:tr w:rsidR="00F422FE" w:rsidRPr="00522CEF" w:rsidTr="00F422FE">
        <w:tc>
          <w:tcPr>
            <w:tcW w:w="281" w:type="dxa"/>
          </w:tcPr>
          <w:p w:rsidR="00F422FE" w:rsidRPr="00522CEF" w:rsidRDefault="00F422FE" w:rsidP="00F422FE">
            <w:pPr>
              <w:rPr>
                <w:rFonts w:eastAsiaTheme="minorEastAsia"/>
                <w:sz w:val="22"/>
                <w:szCs w:val="22"/>
              </w:rPr>
            </w:pPr>
            <w:r w:rsidRPr="00522CEF">
              <w:rPr>
                <w:rFonts w:eastAsiaTheme="minorEastAsia"/>
                <w:sz w:val="22"/>
                <w:szCs w:val="22"/>
              </w:rPr>
              <w:t>1</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 xml:space="preserve">Психологическая диагностика: </w:t>
            </w:r>
          </w:p>
          <w:p w:rsidR="00F422FE" w:rsidRPr="00522CEF" w:rsidRDefault="00F422FE" w:rsidP="00F422FE">
            <w:pPr>
              <w:rPr>
                <w:rFonts w:eastAsiaTheme="minorEastAsia"/>
                <w:sz w:val="22"/>
                <w:szCs w:val="22"/>
              </w:rPr>
            </w:pPr>
            <w:r w:rsidRPr="00522CEF">
              <w:rPr>
                <w:rFonts w:eastAsiaTheme="minorEastAsia"/>
                <w:sz w:val="22"/>
                <w:szCs w:val="22"/>
              </w:rPr>
              <w:t>- в ходе коррекционно-развивающей работы</w:t>
            </w:r>
            <w:r w:rsidRPr="00522CEF">
              <w:rPr>
                <w:rFonts w:eastAsiaTheme="minorEastAsia"/>
                <w:sz w:val="22"/>
                <w:szCs w:val="22"/>
              </w:rPr>
              <w:tab/>
            </w:r>
          </w:p>
          <w:p w:rsidR="00F422FE" w:rsidRPr="00522CEF" w:rsidRDefault="00F422FE" w:rsidP="00F422FE">
            <w:pPr>
              <w:rPr>
                <w:rFonts w:eastAsiaTheme="minorEastAsia"/>
                <w:sz w:val="22"/>
                <w:szCs w:val="22"/>
              </w:rPr>
            </w:pPr>
          </w:p>
        </w:tc>
        <w:tc>
          <w:tcPr>
            <w:tcW w:w="666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F422FE" w:rsidRPr="00522CEF" w:rsidRDefault="00F422FE" w:rsidP="00F422FE">
            <w:pPr>
              <w:rPr>
                <w:rFonts w:eastAsiaTheme="minorEastAsia"/>
                <w:sz w:val="22"/>
                <w:szCs w:val="22"/>
              </w:rPr>
            </w:pPr>
            <w:r w:rsidRPr="00522CEF">
              <w:rPr>
                <w:rFonts w:eastAsiaTheme="minorEastAsia"/>
                <w:sz w:val="22"/>
                <w:szCs w:val="22"/>
              </w:rPr>
              <w:t>Январь – апрель</w:t>
            </w:r>
          </w:p>
        </w:tc>
      </w:tr>
      <w:tr w:rsidR="00F422FE" w:rsidRPr="00522CEF" w:rsidTr="00F422FE">
        <w:tc>
          <w:tcPr>
            <w:tcW w:w="281" w:type="dxa"/>
          </w:tcPr>
          <w:p w:rsidR="00F422FE" w:rsidRPr="00522CEF" w:rsidRDefault="00F422FE" w:rsidP="00F422FE">
            <w:pPr>
              <w:rPr>
                <w:rFonts w:eastAsiaTheme="minorEastAsia"/>
                <w:sz w:val="22"/>
                <w:szCs w:val="22"/>
              </w:rPr>
            </w:pPr>
            <w:r w:rsidRPr="00522CEF">
              <w:rPr>
                <w:rFonts w:eastAsiaTheme="minorEastAsia"/>
                <w:sz w:val="22"/>
                <w:szCs w:val="22"/>
              </w:rPr>
              <w:t>2</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Коррекционно-развивающая работа:</w:t>
            </w:r>
          </w:p>
          <w:p w:rsidR="00F422FE" w:rsidRPr="00522CEF" w:rsidRDefault="00F422FE" w:rsidP="00F422FE">
            <w:pPr>
              <w:rPr>
                <w:rFonts w:eastAsiaTheme="minorEastAsia"/>
                <w:sz w:val="22"/>
                <w:szCs w:val="22"/>
              </w:rPr>
            </w:pPr>
            <w:r w:rsidRPr="00522CEF">
              <w:rPr>
                <w:rFonts w:eastAsiaTheme="minorEastAsia"/>
                <w:sz w:val="22"/>
                <w:szCs w:val="22"/>
              </w:rPr>
              <w:t>Коррекция познавательных процессов</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Коррекция эмоциональной сферы</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Коррекция поведения и общения</w:t>
            </w:r>
          </w:p>
          <w:p w:rsidR="00F422FE" w:rsidRPr="00522CEF" w:rsidRDefault="00F422FE" w:rsidP="00F422FE">
            <w:pPr>
              <w:rPr>
                <w:rFonts w:eastAsiaTheme="minorEastAsia"/>
                <w:sz w:val="22"/>
                <w:szCs w:val="22"/>
              </w:rPr>
            </w:pPr>
          </w:p>
        </w:tc>
        <w:tc>
          <w:tcPr>
            <w:tcW w:w="666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Занятия по развитию и коррекции познавательных процессов</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 xml:space="preserve"> Занятия по развитию и коррекции эмоциональной сферы</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Занятия по программе «Приключения веселых человечков», разработанной О.Алесенко</w:t>
            </w:r>
          </w:p>
          <w:p w:rsidR="00F422FE" w:rsidRPr="00522CEF" w:rsidRDefault="00F422FE" w:rsidP="00F422FE">
            <w:pPr>
              <w:rPr>
                <w:rFonts w:eastAsiaTheme="minorEastAsia"/>
                <w:sz w:val="22"/>
                <w:szCs w:val="22"/>
              </w:rPr>
            </w:pPr>
          </w:p>
        </w:tc>
        <w:tc>
          <w:tcPr>
            <w:tcW w:w="2412" w:type="dxa"/>
          </w:tcPr>
          <w:p w:rsidR="00F422FE" w:rsidRPr="00522CEF" w:rsidRDefault="00F422FE" w:rsidP="00F422FE">
            <w:pPr>
              <w:rPr>
                <w:rFonts w:eastAsiaTheme="minorEastAsia"/>
                <w:sz w:val="22"/>
                <w:szCs w:val="22"/>
              </w:rPr>
            </w:pPr>
            <w:r w:rsidRPr="00522CEF">
              <w:rPr>
                <w:rFonts w:eastAsiaTheme="minorEastAsia"/>
                <w:sz w:val="22"/>
                <w:szCs w:val="22"/>
              </w:rPr>
              <w:t>Согласно индивидуальному плану</w:t>
            </w:r>
          </w:p>
        </w:tc>
      </w:tr>
      <w:tr w:rsidR="00F422FE" w:rsidRPr="00522CEF" w:rsidTr="00F422FE">
        <w:tc>
          <w:tcPr>
            <w:tcW w:w="281" w:type="dxa"/>
          </w:tcPr>
          <w:p w:rsidR="00F422FE" w:rsidRPr="00522CEF" w:rsidRDefault="00F422FE" w:rsidP="00F422FE">
            <w:pPr>
              <w:rPr>
                <w:rFonts w:eastAsiaTheme="minorEastAsia"/>
                <w:sz w:val="22"/>
                <w:szCs w:val="22"/>
              </w:rPr>
            </w:pPr>
            <w:r w:rsidRPr="00522CEF">
              <w:rPr>
                <w:rFonts w:eastAsiaTheme="minorEastAsia"/>
                <w:sz w:val="22"/>
                <w:szCs w:val="22"/>
              </w:rPr>
              <w:t>3</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консультирование:</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p w:rsidR="00F422FE" w:rsidRPr="00522CEF" w:rsidRDefault="00F422FE" w:rsidP="00F422FE">
            <w:pPr>
              <w:rPr>
                <w:rFonts w:eastAsiaTheme="minorEastAsia"/>
                <w:sz w:val="22"/>
                <w:szCs w:val="22"/>
              </w:rPr>
            </w:pPr>
          </w:p>
        </w:tc>
        <w:tc>
          <w:tcPr>
            <w:tcW w:w="666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281" w:type="dxa"/>
          </w:tcPr>
          <w:p w:rsidR="00F422FE" w:rsidRPr="00522CEF" w:rsidRDefault="00F422FE" w:rsidP="00F422FE">
            <w:pPr>
              <w:rPr>
                <w:rFonts w:eastAsiaTheme="minorEastAsia"/>
                <w:sz w:val="22"/>
                <w:szCs w:val="22"/>
              </w:rPr>
            </w:pPr>
            <w:r w:rsidRPr="00522CEF">
              <w:rPr>
                <w:rFonts w:eastAsiaTheme="minorEastAsia"/>
                <w:sz w:val="22"/>
                <w:szCs w:val="22"/>
              </w:rPr>
              <w:t>4</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просвещение:</w:t>
            </w:r>
          </w:p>
          <w:p w:rsidR="00F422FE" w:rsidRPr="00522CEF" w:rsidRDefault="00F422FE" w:rsidP="00F422FE">
            <w:pPr>
              <w:rPr>
                <w:rFonts w:eastAsiaTheme="minorEastAsia"/>
                <w:sz w:val="22"/>
                <w:szCs w:val="22"/>
              </w:rPr>
            </w:pPr>
            <w:r w:rsidRPr="00522CEF">
              <w:rPr>
                <w:rFonts w:eastAsiaTheme="minorEastAsia"/>
                <w:sz w:val="22"/>
                <w:szCs w:val="22"/>
              </w:rPr>
              <w:t>-родители</w:t>
            </w:r>
          </w:p>
          <w:p w:rsidR="00F422FE" w:rsidRPr="00522CEF" w:rsidRDefault="00F422FE" w:rsidP="00F422FE">
            <w:pPr>
              <w:rPr>
                <w:rFonts w:eastAsiaTheme="minorEastAsia"/>
                <w:sz w:val="22"/>
                <w:szCs w:val="22"/>
              </w:rPr>
            </w:pPr>
            <w:r w:rsidRPr="00522CEF">
              <w:rPr>
                <w:rFonts w:eastAsiaTheme="minorEastAsia"/>
                <w:sz w:val="22"/>
                <w:szCs w:val="22"/>
              </w:rPr>
              <w:t>-учителя</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p>
        </w:tc>
        <w:tc>
          <w:tcPr>
            <w:tcW w:w="666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281" w:type="dxa"/>
          </w:tcPr>
          <w:p w:rsidR="00F422FE" w:rsidRPr="00522CEF" w:rsidRDefault="00F422FE" w:rsidP="00F422FE">
            <w:pPr>
              <w:rPr>
                <w:rFonts w:eastAsiaTheme="minorEastAsia"/>
                <w:sz w:val="22"/>
                <w:szCs w:val="22"/>
              </w:rPr>
            </w:pPr>
            <w:r w:rsidRPr="00522CEF">
              <w:rPr>
                <w:rFonts w:eastAsiaTheme="minorEastAsia"/>
                <w:sz w:val="22"/>
                <w:szCs w:val="22"/>
              </w:rPr>
              <w:t>5</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Организационно-методическая работа:</w:t>
            </w:r>
          </w:p>
          <w:p w:rsidR="00F422FE" w:rsidRPr="00522CEF" w:rsidRDefault="00F422FE" w:rsidP="00287E74">
            <w:pPr>
              <w:numPr>
                <w:ilvl w:val="0"/>
                <w:numId w:val="42"/>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F422FE" w:rsidRPr="00522CEF" w:rsidRDefault="00F422FE" w:rsidP="00287E74">
            <w:pPr>
              <w:numPr>
                <w:ilvl w:val="0"/>
                <w:numId w:val="42"/>
              </w:numPr>
              <w:contextualSpacing/>
              <w:rPr>
                <w:rFonts w:eastAsiaTheme="minorEastAsia"/>
                <w:sz w:val="22"/>
                <w:szCs w:val="22"/>
              </w:rPr>
            </w:pPr>
            <w:r w:rsidRPr="00522CEF">
              <w:rPr>
                <w:rFonts w:eastAsiaTheme="minorEastAsia"/>
                <w:sz w:val="22"/>
                <w:szCs w:val="22"/>
              </w:rPr>
              <w:lastRenderedPageBreak/>
              <w:t>Обработка данных диагностики. Написание аналитических справок, заключений, итоговых и промежуточных отчетов, оформление документации.</w:t>
            </w:r>
          </w:p>
          <w:p w:rsidR="00F422FE" w:rsidRPr="00522CEF" w:rsidRDefault="00F422FE" w:rsidP="00287E74">
            <w:pPr>
              <w:numPr>
                <w:ilvl w:val="0"/>
                <w:numId w:val="42"/>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p w:rsidR="00F422FE" w:rsidRPr="00522CEF" w:rsidRDefault="00F422FE" w:rsidP="00F422FE">
            <w:pPr>
              <w:ind w:left="720"/>
              <w:contextualSpacing/>
              <w:rPr>
                <w:rFonts w:eastAsiaTheme="minorEastAsia"/>
                <w:sz w:val="22"/>
                <w:szCs w:val="22"/>
              </w:rPr>
            </w:pPr>
          </w:p>
        </w:tc>
        <w:tc>
          <w:tcPr>
            <w:tcW w:w="6660" w:type="dxa"/>
          </w:tcPr>
          <w:p w:rsidR="00F422FE" w:rsidRPr="00522CEF" w:rsidRDefault="00F422FE" w:rsidP="00F422FE">
            <w:pPr>
              <w:rPr>
                <w:rFonts w:eastAsiaTheme="minorEastAsia"/>
                <w:sz w:val="22"/>
                <w:szCs w:val="22"/>
              </w:rPr>
            </w:pPr>
          </w:p>
        </w:tc>
        <w:tc>
          <w:tcPr>
            <w:tcW w:w="2412" w:type="dxa"/>
          </w:tcPr>
          <w:p w:rsidR="00F422FE" w:rsidRPr="00522CEF" w:rsidRDefault="00F422FE" w:rsidP="00F422FE">
            <w:pPr>
              <w:rPr>
                <w:rFonts w:eastAsiaTheme="minorEastAsia"/>
                <w:sz w:val="22"/>
                <w:szCs w:val="22"/>
              </w:rPr>
            </w:pPr>
          </w:p>
        </w:tc>
      </w:tr>
    </w:tbl>
    <w:p w:rsidR="00F422FE" w:rsidRPr="00522CEF" w:rsidRDefault="00F422FE" w:rsidP="00F422FE">
      <w:pPr>
        <w:tabs>
          <w:tab w:val="center" w:pos="7699"/>
          <w:tab w:val="left" w:pos="12050"/>
        </w:tabs>
        <w:rPr>
          <w:rFonts w:ascii="Times New Roman" w:hAnsi="Times New Roman" w:cs="Times New Roman"/>
        </w:rPr>
      </w:pPr>
      <w:r w:rsidRPr="00522CEF">
        <w:rPr>
          <w:rFonts w:ascii="Times New Roman" w:hAnsi="Times New Roman" w:cs="Times New Roman"/>
        </w:rPr>
        <w:lastRenderedPageBreak/>
        <w:tab/>
      </w:r>
    </w:p>
    <w:p w:rsidR="00F422FE" w:rsidRPr="00522CEF" w:rsidRDefault="00F422FE" w:rsidP="00F422FE">
      <w:pPr>
        <w:tabs>
          <w:tab w:val="center" w:pos="7699"/>
          <w:tab w:val="left" w:pos="12050"/>
        </w:tabs>
        <w:jc w:val="center"/>
        <w:rPr>
          <w:rFonts w:ascii="Times New Roman" w:hAnsi="Times New Roman" w:cs="Times New Roman"/>
        </w:rPr>
      </w:pPr>
      <w:r w:rsidRPr="00522CEF">
        <w:rPr>
          <w:rFonts w:ascii="Times New Roman" w:hAnsi="Times New Roman" w:cs="Times New Roman"/>
        </w:rPr>
        <w:t>План мероприятий по работе с детьми, находящихся на индивидуальном обучении.</w:t>
      </w:r>
    </w:p>
    <w:tbl>
      <w:tblPr>
        <w:tblStyle w:val="2a"/>
        <w:tblW w:w="0" w:type="auto"/>
        <w:tblInd w:w="250" w:type="dxa"/>
        <w:tblLook w:val="04A0"/>
      </w:tblPr>
      <w:tblGrid>
        <w:gridCol w:w="514"/>
        <w:gridCol w:w="3507"/>
        <w:gridCol w:w="3619"/>
        <w:gridCol w:w="2072"/>
      </w:tblGrid>
      <w:tr w:rsidR="00F422FE" w:rsidRPr="00522CEF" w:rsidTr="00F422FE">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 п/п</w:t>
            </w:r>
          </w:p>
        </w:tc>
        <w:tc>
          <w:tcPr>
            <w:tcW w:w="5956" w:type="dxa"/>
          </w:tcPr>
          <w:p w:rsidR="00F422FE" w:rsidRPr="00522CEF" w:rsidRDefault="00F422FE" w:rsidP="00F422FE">
            <w:pPr>
              <w:jc w:val="center"/>
              <w:rPr>
                <w:rFonts w:eastAsiaTheme="minorEastAsia"/>
                <w:sz w:val="22"/>
                <w:szCs w:val="22"/>
              </w:rPr>
            </w:pPr>
            <w:r w:rsidRPr="00522CEF">
              <w:rPr>
                <w:rFonts w:eastAsiaTheme="minorEastAsia"/>
                <w:sz w:val="22"/>
                <w:szCs w:val="22"/>
              </w:rPr>
              <w:t>Вид деятельности</w:t>
            </w:r>
          </w:p>
        </w:tc>
        <w:tc>
          <w:tcPr>
            <w:tcW w:w="6660" w:type="dxa"/>
          </w:tcPr>
          <w:p w:rsidR="00F422FE" w:rsidRPr="00522CEF" w:rsidRDefault="00F422FE" w:rsidP="00F422FE">
            <w:pPr>
              <w:jc w:val="center"/>
              <w:rPr>
                <w:rFonts w:eastAsiaTheme="minorEastAsia"/>
                <w:sz w:val="22"/>
                <w:szCs w:val="22"/>
              </w:rPr>
            </w:pPr>
            <w:r w:rsidRPr="00522CEF">
              <w:rPr>
                <w:rFonts w:eastAsiaTheme="minorEastAsia"/>
                <w:sz w:val="22"/>
                <w:szCs w:val="22"/>
              </w:rPr>
              <w:t>Применяемые методы, методики</w:t>
            </w:r>
          </w:p>
        </w:tc>
        <w:tc>
          <w:tcPr>
            <w:tcW w:w="2412" w:type="dxa"/>
          </w:tcPr>
          <w:p w:rsidR="00F422FE" w:rsidRPr="00522CEF" w:rsidRDefault="00F422FE" w:rsidP="00F422FE">
            <w:pPr>
              <w:jc w:val="center"/>
              <w:rPr>
                <w:rFonts w:eastAsiaTheme="minorEastAsia"/>
                <w:sz w:val="22"/>
                <w:szCs w:val="22"/>
              </w:rPr>
            </w:pPr>
            <w:r w:rsidRPr="00522CEF">
              <w:rPr>
                <w:rFonts w:eastAsiaTheme="minorEastAsia"/>
                <w:sz w:val="22"/>
                <w:szCs w:val="22"/>
              </w:rPr>
              <w:t>Сроки</w:t>
            </w:r>
          </w:p>
        </w:tc>
      </w:tr>
      <w:tr w:rsidR="00F422FE" w:rsidRPr="00522CEF" w:rsidTr="00F422FE">
        <w:trPr>
          <w:trHeight w:val="3442"/>
        </w:trPr>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1</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Психологическая диагностика:</w:t>
            </w:r>
          </w:p>
          <w:p w:rsidR="00F422FE" w:rsidRPr="00522CEF" w:rsidRDefault="00F422FE" w:rsidP="00287E74">
            <w:pPr>
              <w:numPr>
                <w:ilvl w:val="0"/>
                <w:numId w:val="43"/>
              </w:numPr>
              <w:contextualSpacing/>
              <w:rPr>
                <w:rFonts w:eastAsiaTheme="minorEastAsia"/>
                <w:sz w:val="22"/>
                <w:szCs w:val="22"/>
              </w:rPr>
            </w:pPr>
            <w:r w:rsidRPr="00522CEF">
              <w:rPr>
                <w:rFonts w:eastAsiaTheme="minorEastAsia"/>
                <w:sz w:val="22"/>
                <w:szCs w:val="22"/>
              </w:rPr>
              <w:t>Выявление динамики развития</w:t>
            </w:r>
          </w:p>
          <w:p w:rsidR="00F422FE" w:rsidRPr="00522CEF" w:rsidRDefault="00F422FE" w:rsidP="00F422FE">
            <w:pPr>
              <w:ind w:left="360"/>
              <w:rPr>
                <w:rFonts w:eastAsiaTheme="minorEastAsia"/>
                <w:sz w:val="22"/>
                <w:szCs w:val="22"/>
              </w:rPr>
            </w:pPr>
            <w:r w:rsidRPr="00522CEF">
              <w:rPr>
                <w:rFonts w:eastAsiaTheme="minorEastAsia"/>
                <w:sz w:val="22"/>
                <w:szCs w:val="22"/>
              </w:rPr>
              <w:t>- познавательная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-эмоционально-волевая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-личностная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-учебные навыки</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tc>
        <w:tc>
          <w:tcPr>
            <w:tcW w:w="666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Беседа (ориентация в окружающем мире, речь)</w:t>
            </w:r>
          </w:p>
          <w:p w:rsidR="00F422FE" w:rsidRPr="00522CEF" w:rsidRDefault="00F422FE" w:rsidP="00F422FE">
            <w:pPr>
              <w:rPr>
                <w:rFonts w:eastAsiaTheme="minorEastAsia"/>
                <w:sz w:val="22"/>
                <w:szCs w:val="22"/>
              </w:rPr>
            </w:pPr>
            <w:r w:rsidRPr="00522CEF">
              <w:rPr>
                <w:rFonts w:eastAsiaTheme="minorEastAsia"/>
                <w:sz w:val="22"/>
                <w:szCs w:val="22"/>
              </w:rPr>
              <w:t>Корректурная проба (устойчивость и продуктивность внимания)</w:t>
            </w:r>
          </w:p>
          <w:p w:rsidR="00F422FE" w:rsidRPr="00522CEF" w:rsidRDefault="00F422FE" w:rsidP="00F422FE">
            <w:pPr>
              <w:rPr>
                <w:rFonts w:eastAsiaTheme="minorEastAsia"/>
                <w:sz w:val="22"/>
                <w:szCs w:val="22"/>
              </w:rPr>
            </w:pPr>
            <w:r w:rsidRPr="00522CEF">
              <w:rPr>
                <w:rFonts w:eastAsiaTheme="minorEastAsia"/>
                <w:sz w:val="22"/>
                <w:szCs w:val="22"/>
              </w:rPr>
              <w:t>«10 слов» Лурия А.Р. (память)</w:t>
            </w:r>
          </w:p>
          <w:p w:rsidR="00F422FE" w:rsidRPr="00522CEF" w:rsidRDefault="00F422FE" w:rsidP="00F422FE">
            <w:pPr>
              <w:rPr>
                <w:rFonts w:eastAsiaTheme="minorEastAsia"/>
                <w:sz w:val="22"/>
                <w:szCs w:val="22"/>
              </w:rPr>
            </w:pPr>
            <w:r w:rsidRPr="00522CEF">
              <w:rPr>
                <w:rFonts w:eastAsiaTheme="minorEastAsia"/>
                <w:sz w:val="22"/>
                <w:szCs w:val="22"/>
              </w:rPr>
              <w:t>«Исключение четвертого» (обобщение и категоризация)</w:t>
            </w:r>
          </w:p>
          <w:p w:rsidR="00F422FE" w:rsidRPr="00522CEF" w:rsidRDefault="00F422FE" w:rsidP="00F422FE">
            <w:pPr>
              <w:rPr>
                <w:rFonts w:eastAsiaTheme="minorEastAsia"/>
                <w:sz w:val="22"/>
                <w:szCs w:val="22"/>
              </w:rPr>
            </w:pPr>
            <w:r w:rsidRPr="00522CEF">
              <w:rPr>
                <w:rFonts w:eastAsiaTheme="minorEastAsia"/>
                <w:sz w:val="22"/>
                <w:szCs w:val="22"/>
              </w:rPr>
              <w:t>Теппинг-тест, Ильин (работоспособность)</w:t>
            </w:r>
          </w:p>
          <w:p w:rsidR="00F422FE" w:rsidRPr="00522CEF" w:rsidRDefault="00F422FE" w:rsidP="00F422FE">
            <w:pPr>
              <w:rPr>
                <w:rFonts w:eastAsiaTheme="minorEastAsia"/>
                <w:sz w:val="22"/>
                <w:szCs w:val="22"/>
              </w:rPr>
            </w:pPr>
            <w:r w:rsidRPr="00522CEF">
              <w:rPr>
                <w:rFonts w:eastAsiaTheme="minorEastAsia"/>
                <w:sz w:val="22"/>
                <w:szCs w:val="22"/>
              </w:rPr>
              <w:t>Экспресс-методика (тревожность)</w:t>
            </w:r>
          </w:p>
          <w:p w:rsidR="00F422FE" w:rsidRPr="00522CEF" w:rsidRDefault="00F422FE" w:rsidP="00F422FE">
            <w:pPr>
              <w:rPr>
                <w:rFonts w:eastAsiaTheme="minorEastAsia"/>
                <w:sz w:val="22"/>
                <w:szCs w:val="22"/>
              </w:rPr>
            </w:pPr>
            <w:r w:rsidRPr="00522CEF">
              <w:rPr>
                <w:rFonts w:eastAsiaTheme="minorEastAsia"/>
                <w:sz w:val="22"/>
                <w:szCs w:val="22"/>
              </w:rPr>
              <w:t>«Лесенка» Липкиной (самооценка)</w:t>
            </w:r>
          </w:p>
          <w:p w:rsidR="00F422FE" w:rsidRPr="00522CEF" w:rsidRDefault="00F422FE" w:rsidP="00F422FE">
            <w:pPr>
              <w:rPr>
                <w:rFonts w:eastAsiaTheme="minorEastAsia"/>
                <w:sz w:val="22"/>
                <w:szCs w:val="22"/>
              </w:rPr>
            </w:pPr>
            <w:r w:rsidRPr="00522CEF">
              <w:rPr>
                <w:rFonts w:eastAsiaTheme="minorEastAsia"/>
                <w:sz w:val="22"/>
                <w:szCs w:val="22"/>
              </w:rPr>
              <w:t>Опросник Лускановой (мотивация обучения)</w:t>
            </w:r>
          </w:p>
          <w:p w:rsidR="00F422FE" w:rsidRPr="00522CEF" w:rsidRDefault="00F422FE" w:rsidP="00F422FE">
            <w:pPr>
              <w:rPr>
                <w:rFonts w:eastAsiaTheme="minorEastAsia"/>
                <w:sz w:val="22"/>
                <w:szCs w:val="22"/>
              </w:rPr>
            </w:pPr>
            <w:r w:rsidRPr="00522CEF">
              <w:rPr>
                <w:rFonts w:eastAsiaTheme="minorEastAsia"/>
                <w:sz w:val="22"/>
                <w:szCs w:val="22"/>
              </w:rPr>
              <w:t>«Фонематический слух» (звукобуквенный анализ)</w:t>
            </w:r>
          </w:p>
          <w:p w:rsidR="00F422FE" w:rsidRPr="00522CEF" w:rsidRDefault="00F422FE" w:rsidP="00F422FE">
            <w:pPr>
              <w:rPr>
                <w:rFonts w:eastAsiaTheme="minorEastAsia"/>
                <w:sz w:val="22"/>
                <w:szCs w:val="22"/>
              </w:rPr>
            </w:pPr>
            <w:r w:rsidRPr="00522CEF">
              <w:rPr>
                <w:rFonts w:eastAsiaTheme="minorEastAsia"/>
                <w:sz w:val="22"/>
                <w:szCs w:val="22"/>
              </w:rPr>
              <w:t>«Арифметический диктант» (навыки счета)</w:t>
            </w:r>
          </w:p>
          <w:p w:rsidR="00F422FE" w:rsidRPr="00522CEF" w:rsidRDefault="00F422FE" w:rsidP="00F422FE">
            <w:pPr>
              <w:rPr>
                <w:rFonts w:eastAsiaTheme="minorEastAsia"/>
                <w:sz w:val="22"/>
                <w:szCs w:val="22"/>
              </w:rPr>
            </w:pPr>
            <w:r w:rsidRPr="00522CEF">
              <w:rPr>
                <w:rFonts w:eastAsiaTheme="minorEastAsia"/>
                <w:sz w:val="22"/>
                <w:szCs w:val="22"/>
              </w:rPr>
              <w:t>«Чтение» (знание букв, навыки чтения)</w:t>
            </w:r>
          </w:p>
          <w:p w:rsidR="00F422FE" w:rsidRPr="00522CEF" w:rsidRDefault="00F422FE" w:rsidP="00F422FE">
            <w:pPr>
              <w:rPr>
                <w:rFonts w:eastAsiaTheme="minorEastAsia"/>
                <w:sz w:val="22"/>
                <w:szCs w:val="22"/>
              </w:rPr>
            </w:pPr>
          </w:p>
        </w:tc>
        <w:tc>
          <w:tcPr>
            <w:tcW w:w="2412"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сентябрь</w:t>
            </w:r>
          </w:p>
        </w:tc>
      </w:tr>
      <w:tr w:rsidR="00F422FE" w:rsidRPr="00522CEF" w:rsidTr="00F422FE">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2</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Коррекционно-развивающая работа:</w:t>
            </w:r>
          </w:p>
          <w:p w:rsidR="00F422FE" w:rsidRPr="00522CEF" w:rsidRDefault="00F422FE" w:rsidP="00F422FE">
            <w:pPr>
              <w:rPr>
                <w:rFonts w:eastAsiaTheme="minorEastAsia"/>
                <w:sz w:val="22"/>
                <w:szCs w:val="22"/>
              </w:rPr>
            </w:pPr>
            <w:r w:rsidRPr="00522CEF">
              <w:rPr>
                <w:rFonts w:eastAsiaTheme="minorEastAsia"/>
                <w:sz w:val="22"/>
                <w:szCs w:val="22"/>
              </w:rPr>
              <w:t>- коррекция познавательных процессов</w:t>
            </w:r>
          </w:p>
          <w:p w:rsidR="00F422FE" w:rsidRPr="00522CEF" w:rsidRDefault="00F422FE" w:rsidP="00F422FE">
            <w:pPr>
              <w:rPr>
                <w:rFonts w:eastAsiaTheme="minorEastAsia"/>
                <w:sz w:val="22"/>
                <w:szCs w:val="22"/>
              </w:rPr>
            </w:pPr>
            <w:r w:rsidRPr="00522CEF">
              <w:rPr>
                <w:rFonts w:eastAsiaTheme="minorEastAsia"/>
                <w:sz w:val="22"/>
                <w:szCs w:val="22"/>
              </w:rPr>
              <w:t>- коррекция эмоциональной сферы</w:t>
            </w:r>
          </w:p>
        </w:tc>
        <w:tc>
          <w:tcPr>
            <w:tcW w:w="6660" w:type="dxa"/>
          </w:tcPr>
          <w:p w:rsidR="00F422FE" w:rsidRPr="00522CEF" w:rsidRDefault="00F422FE" w:rsidP="00F422FE">
            <w:pPr>
              <w:rPr>
                <w:rFonts w:eastAsiaTheme="minorEastAsia"/>
                <w:sz w:val="22"/>
                <w:szCs w:val="22"/>
              </w:rPr>
            </w:pPr>
            <w:r w:rsidRPr="00522CEF">
              <w:rPr>
                <w:rFonts w:eastAsiaTheme="minorEastAsia"/>
                <w:sz w:val="22"/>
                <w:szCs w:val="22"/>
              </w:rPr>
              <w:t>Занятия по развитию и коррекции познавательных процессов</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 xml:space="preserve"> Занятия по развитию и коррекции эмоциональной сферы</w:t>
            </w:r>
          </w:p>
          <w:p w:rsidR="00F422FE" w:rsidRPr="00522CEF" w:rsidRDefault="00F422FE" w:rsidP="00F422FE">
            <w:pPr>
              <w:rPr>
                <w:rFonts w:eastAsiaTheme="minorEastAsia"/>
                <w:sz w:val="22"/>
                <w:szCs w:val="22"/>
              </w:rPr>
            </w:pPr>
          </w:p>
        </w:tc>
        <w:tc>
          <w:tcPr>
            <w:tcW w:w="2412"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индивидуальному плану</w:t>
            </w:r>
          </w:p>
        </w:tc>
      </w:tr>
      <w:tr w:rsidR="00F422FE" w:rsidRPr="00522CEF" w:rsidTr="00F422FE">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3</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консультирование:</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tc>
        <w:tc>
          <w:tcPr>
            <w:tcW w:w="6660" w:type="dxa"/>
          </w:tcPr>
          <w:p w:rsidR="00F422FE" w:rsidRPr="00522CEF" w:rsidRDefault="00F422FE" w:rsidP="00F422FE">
            <w:pPr>
              <w:rPr>
                <w:rFonts w:eastAsiaTheme="minorEastAsia"/>
                <w:sz w:val="22"/>
                <w:szCs w:val="22"/>
              </w:rPr>
            </w:pPr>
            <w:r w:rsidRPr="00522CEF">
              <w:rPr>
                <w:rFonts w:eastAsiaTheme="minorEastAsia"/>
                <w:sz w:val="22"/>
                <w:szCs w:val="22"/>
              </w:rPr>
              <w:t>Беседа 1. О состоянии здоровья и проблемах обучения учащихся.</w:t>
            </w: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4</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просвещение:</w:t>
            </w:r>
          </w:p>
          <w:p w:rsidR="00F422FE" w:rsidRPr="00522CEF" w:rsidRDefault="00F422FE" w:rsidP="00F422FE">
            <w:pPr>
              <w:rPr>
                <w:rFonts w:eastAsiaTheme="minorEastAsia"/>
                <w:sz w:val="22"/>
                <w:szCs w:val="22"/>
              </w:rPr>
            </w:pPr>
            <w:r w:rsidRPr="00522CEF">
              <w:rPr>
                <w:rFonts w:eastAsiaTheme="minorEastAsia"/>
                <w:sz w:val="22"/>
                <w:szCs w:val="22"/>
              </w:rPr>
              <w:t>- 9-е классы</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p w:rsidR="00F422FE" w:rsidRPr="00522CEF" w:rsidRDefault="00F422FE" w:rsidP="00F422FE">
            <w:pPr>
              <w:rPr>
                <w:rFonts w:eastAsiaTheme="minorEastAsia"/>
                <w:sz w:val="22"/>
                <w:szCs w:val="22"/>
              </w:rPr>
            </w:pPr>
            <w:r w:rsidRPr="00522CEF">
              <w:rPr>
                <w:rFonts w:eastAsiaTheme="minorEastAsia"/>
                <w:sz w:val="22"/>
                <w:szCs w:val="22"/>
              </w:rPr>
              <w:t>-учащиеся</w:t>
            </w:r>
          </w:p>
        </w:tc>
        <w:tc>
          <w:tcPr>
            <w:tcW w:w="666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Беседа «Твой главный выбор» (профориентация)</w:t>
            </w: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Март-апрель</w:t>
            </w:r>
          </w:p>
        </w:tc>
      </w:tr>
      <w:tr w:rsidR="00F422FE" w:rsidRPr="00522CEF" w:rsidTr="00F422FE">
        <w:tc>
          <w:tcPr>
            <w:tcW w:w="281" w:type="dxa"/>
          </w:tcPr>
          <w:p w:rsidR="00F422FE" w:rsidRPr="00522CEF" w:rsidRDefault="00F422FE" w:rsidP="00F422FE">
            <w:pPr>
              <w:jc w:val="center"/>
              <w:rPr>
                <w:rFonts w:eastAsiaTheme="minorEastAsia"/>
                <w:sz w:val="22"/>
                <w:szCs w:val="22"/>
              </w:rPr>
            </w:pPr>
            <w:r w:rsidRPr="00522CEF">
              <w:rPr>
                <w:rFonts w:eastAsiaTheme="minorEastAsia"/>
                <w:sz w:val="22"/>
                <w:szCs w:val="22"/>
              </w:rPr>
              <w:t>5</w:t>
            </w:r>
          </w:p>
        </w:tc>
        <w:tc>
          <w:tcPr>
            <w:tcW w:w="5956" w:type="dxa"/>
          </w:tcPr>
          <w:p w:rsidR="00F422FE" w:rsidRPr="00522CEF" w:rsidRDefault="00F422FE" w:rsidP="00F422FE">
            <w:pPr>
              <w:rPr>
                <w:rFonts w:eastAsiaTheme="minorEastAsia"/>
                <w:sz w:val="22"/>
                <w:szCs w:val="22"/>
              </w:rPr>
            </w:pPr>
            <w:r w:rsidRPr="00522CEF">
              <w:rPr>
                <w:rFonts w:eastAsiaTheme="minorEastAsia"/>
                <w:sz w:val="22"/>
                <w:szCs w:val="22"/>
              </w:rPr>
              <w:t>Организационно-методическая работа:</w:t>
            </w:r>
          </w:p>
          <w:p w:rsidR="00F422FE" w:rsidRPr="00522CEF" w:rsidRDefault="00F422FE" w:rsidP="00287E74">
            <w:pPr>
              <w:numPr>
                <w:ilvl w:val="0"/>
                <w:numId w:val="44"/>
              </w:numPr>
              <w:contextualSpacing/>
              <w:rPr>
                <w:rFonts w:eastAsiaTheme="minorEastAsia"/>
                <w:sz w:val="22"/>
                <w:szCs w:val="22"/>
              </w:rPr>
            </w:pPr>
            <w:r w:rsidRPr="00522CEF">
              <w:rPr>
                <w:rFonts w:eastAsiaTheme="minorEastAsia"/>
                <w:sz w:val="22"/>
                <w:szCs w:val="22"/>
              </w:rPr>
              <w:lastRenderedPageBreak/>
              <w:t>Анализ и планирование всех видов работ.</w:t>
            </w:r>
          </w:p>
          <w:p w:rsidR="00F422FE" w:rsidRPr="00522CEF" w:rsidRDefault="00F422FE" w:rsidP="00287E74">
            <w:pPr>
              <w:numPr>
                <w:ilvl w:val="0"/>
                <w:numId w:val="44"/>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F422FE" w:rsidRPr="00522CEF" w:rsidRDefault="00F422FE" w:rsidP="00287E74">
            <w:pPr>
              <w:numPr>
                <w:ilvl w:val="0"/>
                <w:numId w:val="44"/>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p w:rsidR="00F422FE" w:rsidRPr="00522CEF" w:rsidRDefault="00F422FE" w:rsidP="00F422FE">
            <w:pPr>
              <w:rPr>
                <w:rFonts w:eastAsiaTheme="minorEastAsia"/>
                <w:sz w:val="22"/>
                <w:szCs w:val="22"/>
              </w:rPr>
            </w:pPr>
          </w:p>
        </w:tc>
        <w:tc>
          <w:tcPr>
            <w:tcW w:w="6660" w:type="dxa"/>
          </w:tcPr>
          <w:p w:rsidR="00F422FE" w:rsidRPr="00522CEF" w:rsidRDefault="00F422FE" w:rsidP="00F422FE">
            <w:pPr>
              <w:rPr>
                <w:rFonts w:eastAsiaTheme="minorEastAsia"/>
                <w:sz w:val="22"/>
                <w:szCs w:val="22"/>
              </w:rPr>
            </w:pPr>
          </w:p>
        </w:tc>
        <w:tc>
          <w:tcPr>
            <w:tcW w:w="2412" w:type="dxa"/>
          </w:tcPr>
          <w:p w:rsidR="00F422FE" w:rsidRPr="00522CEF" w:rsidRDefault="00F422FE" w:rsidP="00F422FE">
            <w:pPr>
              <w:rPr>
                <w:rFonts w:eastAsiaTheme="minorEastAsia"/>
                <w:sz w:val="22"/>
                <w:szCs w:val="22"/>
              </w:rPr>
            </w:pPr>
          </w:p>
        </w:tc>
      </w:tr>
    </w:tbl>
    <w:p w:rsidR="00F422FE" w:rsidRPr="00522CEF" w:rsidRDefault="00F422FE" w:rsidP="00F422FE">
      <w:pPr>
        <w:tabs>
          <w:tab w:val="center" w:pos="7699"/>
          <w:tab w:val="left" w:pos="12050"/>
        </w:tabs>
        <w:rPr>
          <w:rFonts w:ascii="Times New Roman" w:hAnsi="Times New Roman" w:cs="Times New Roman"/>
        </w:rPr>
      </w:pPr>
    </w:p>
    <w:p w:rsidR="00F422FE" w:rsidRPr="00522CEF" w:rsidRDefault="00F422FE" w:rsidP="00F422FE">
      <w:pPr>
        <w:tabs>
          <w:tab w:val="center" w:pos="7699"/>
          <w:tab w:val="left" w:pos="12050"/>
        </w:tabs>
        <w:rPr>
          <w:rFonts w:ascii="Times New Roman" w:hAnsi="Times New Roman" w:cs="Times New Roman"/>
        </w:rPr>
      </w:pPr>
    </w:p>
    <w:p w:rsidR="00F422FE" w:rsidRPr="00522CEF" w:rsidRDefault="00F422FE" w:rsidP="00F422FE">
      <w:pPr>
        <w:tabs>
          <w:tab w:val="center" w:pos="7699"/>
          <w:tab w:val="left" w:pos="12050"/>
        </w:tabs>
        <w:jc w:val="center"/>
        <w:rPr>
          <w:rFonts w:ascii="Times New Roman" w:hAnsi="Times New Roman" w:cs="Times New Roman"/>
        </w:rPr>
      </w:pPr>
      <w:r w:rsidRPr="00522CEF">
        <w:rPr>
          <w:rFonts w:ascii="Times New Roman" w:hAnsi="Times New Roman" w:cs="Times New Roman"/>
        </w:rPr>
        <w:t>План мероприятий по работе с детьми, прошедшими ПМПк.</w:t>
      </w:r>
    </w:p>
    <w:tbl>
      <w:tblPr>
        <w:tblStyle w:val="2a"/>
        <w:tblW w:w="0" w:type="auto"/>
        <w:tblInd w:w="250" w:type="dxa"/>
        <w:tblLook w:val="04A0"/>
      </w:tblPr>
      <w:tblGrid>
        <w:gridCol w:w="518"/>
        <w:gridCol w:w="3503"/>
        <w:gridCol w:w="3619"/>
        <w:gridCol w:w="2072"/>
      </w:tblGrid>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 п/п</w:t>
            </w:r>
          </w:p>
        </w:tc>
        <w:tc>
          <w:tcPr>
            <w:tcW w:w="5867" w:type="dxa"/>
          </w:tcPr>
          <w:p w:rsidR="00F422FE" w:rsidRPr="00522CEF" w:rsidRDefault="00F422FE" w:rsidP="00F422FE">
            <w:pPr>
              <w:jc w:val="center"/>
              <w:rPr>
                <w:rFonts w:eastAsiaTheme="minorEastAsia"/>
                <w:sz w:val="22"/>
                <w:szCs w:val="22"/>
              </w:rPr>
            </w:pPr>
            <w:r w:rsidRPr="00522CEF">
              <w:rPr>
                <w:rFonts w:eastAsiaTheme="minorEastAsia"/>
                <w:sz w:val="22"/>
                <w:szCs w:val="22"/>
              </w:rPr>
              <w:t>Вид деятельности</w:t>
            </w:r>
          </w:p>
        </w:tc>
        <w:tc>
          <w:tcPr>
            <w:tcW w:w="6566" w:type="dxa"/>
          </w:tcPr>
          <w:p w:rsidR="00F422FE" w:rsidRPr="00522CEF" w:rsidRDefault="00F422FE" w:rsidP="00F422FE">
            <w:pPr>
              <w:jc w:val="center"/>
              <w:rPr>
                <w:rFonts w:eastAsiaTheme="minorEastAsia"/>
                <w:sz w:val="22"/>
                <w:szCs w:val="22"/>
              </w:rPr>
            </w:pPr>
            <w:r w:rsidRPr="00522CEF">
              <w:rPr>
                <w:rFonts w:eastAsiaTheme="minorEastAsia"/>
                <w:sz w:val="22"/>
                <w:szCs w:val="22"/>
              </w:rPr>
              <w:t>Применяемые методы, методики</w:t>
            </w:r>
          </w:p>
        </w:tc>
        <w:tc>
          <w:tcPr>
            <w:tcW w:w="2400" w:type="dxa"/>
          </w:tcPr>
          <w:p w:rsidR="00F422FE" w:rsidRPr="00522CEF" w:rsidRDefault="00F422FE" w:rsidP="00F422FE">
            <w:pPr>
              <w:jc w:val="center"/>
              <w:rPr>
                <w:rFonts w:eastAsiaTheme="minorEastAsia"/>
                <w:sz w:val="22"/>
                <w:szCs w:val="22"/>
              </w:rPr>
            </w:pPr>
            <w:r w:rsidRPr="00522CEF">
              <w:rPr>
                <w:rFonts w:eastAsiaTheme="minorEastAsia"/>
                <w:sz w:val="22"/>
                <w:szCs w:val="22"/>
              </w:rPr>
              <w:t>Сроки</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1</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Психологическая диагностика:</w:t>
            </w:r>
          </w:p>
          <w:p w:rsidR="00F422FE" w:rsidRPr="00522CEF" w:rsidRDefault="00F422FE" w:rsidP="00287E74">
            <w:pPr>
              <w:numPr>
                <w:ilvl w:val="0"/>
                <w:numId w:val="45"/>
              </w:numPr>
              <w:contextualSpacing/>
              <w:rPr>
                <w:rFonts w:eastAsiaTheme="minorEastAsia"/>
                <w:sz w:val="22"/>
                <w:szCs w:val="22"/>
              </w:rPr>
            </w:pPr>
            <w:r w:rsidRPr="00522CEF">
              <w:rPr>
                <w:rFonts w:eastAsiaTheme="minorEastAsia"/>
                <w:sz w:val="22"/>
                <w:szCs w:val="22"/>
              </w:rPr>
              <w:t>Выявление динамики развития</w:t>
            </w:r>
          </w:p>
          <w:p w:rsidR="00F422FE" w:rsidRPr="00522CEF" w:rsidRDefault="00F422FE" w:rsidP="00F422FE">
            <w:pPr>
              <w:ind w:left="360"/>
              <w:rPr>
                <w:rFonts w:eastAsiaTheme="minorEastAsia"/>
                <w:sz w:val="22"/>
                <w:szCs w:val="22"/>
              </w:rPr>
            </w:pPr>
            <w:r w:rsidRPr="00522CEF">
              <w:rPr>
                <w:rFonts w:eastAsiaTheme="minorEastAsia"/>
                <w:sz w:val="22"/>
                <w:szCs w:val="22"/>
              </w:rPr>
              <w:t>- познавательная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-эмоционально-волевая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-личностная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-учебные навыки</w:t>
            </w:r>
          </w:p>
          <w:p w:rsidR="00F422FE" w:rsidRPr="00522CEF" w:rsidRDefault="00F422FE" w:rsidP="00F422FE">
            <w:pPr>
              <w:ind w:left="360"/>
              <w:rPr>
                <w:rFonts w:eastAsiaTheme="minorEastAsia"/>
                <w:sz w:val="22"/>
                <w:szCs w:val="22"/>
              </w:rPr>
            </w:pPr>
          </w:p>
          <w:p w:rsidR="00F422FE" w:rsidRPr="00522CEF" w:rsidRDefault="00F422FE" w:rsidP="00F422FE">
            <w:pPr>
              <w:rPr>
                <w:rFonts w:eastAsiaTheme="minorEastAsia"/>
                <w:sz w:val="22"/>
                <w:szCs w:val="22"/>
              </w:rPr>
            </w:pPr>
          </w:p>
        </w:tc>
        <w:tc>
          <w:tcPr>
            <w:tcW w:w="656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Беседа (ориентация в окружающем мире, речь)</w:t>
            </w:r>
          </w:p>
          <w:p w:rsidR="00F422FE" w:rsidRPr="00522CEF" w:rsidRDefault="00F422FE" w:rsidP="00F422FE">
            <w:pPr>
              <w:rPr>
                <w:rFonts w:eastAsiaTheme="minorEastAsia"/>
                <w:sz w:val="22"/>
                <w:szCs w:val="22"/>
              </w:rPr>
            </w:pPr>
            <w:r w:rsidRPr="00522CEF">
              <w:rPr>
                <w:rFonts w:eastAsiaTheme="minorEastAsia"/>
                <w:sz w:val="22"/>
                <w:szCs w:val="22"/>
              </w:rPr>
              <w:t>Корректурная проба (устойчивость и продуктивность внимания)</w:t>
            </w:r>
          </w:p>
          <w:p w:rsidR="00F422FE" w:rsidRPr="00522CEF" w:rsidRDefault="00F422FE" w:rsidP="00F422FE">
            <w:pPr>
              <w:rPr>
                <w:rFonts w:eastAsiaTheme="minorEastAsia"/>
                <w:sz w:val="22"/>
                <w:szCs w:val="22"/>
              </w:rPr>
            </w:pPr>
            <w:r w:rsidRPr="00522CEF">
              <w:rPr>
                <w:rFonts w:eastAsiaTheme="minorEastAsia"/>
                <w:sz w:val="22"/>
                <w:szCs w:val="22"/>
              </w:rPr>
              <w:t>«10 слов» Лурия А.Р. (память)</w:t>
            </w:r>
          </w:p>
          <w:p w:rsidR="00F422FE" w:rsidRPr="00522CEF" w:rsidRDefault="00F422FE" w:rsidP="00F422FE">
            <w:pPr>
              <w:rPr>
                <w:rFonts w:eastAsiaTheme="minorEastAsia"/>
                <w:sz w:val="22"/>
                <w:szCs w:val="22"/>
              </w:rPr>
            </w:pPr>
            <w:r w:rsidRPr="00522CEF">
              <w:rPr>
                <w:rFonts w:eastAsiaTheme="minorEastAsia"/>
                <w:sz w:val="22"/>
                <w:szCs w:val="22"/>
              </w:rPr>
              <w:t>«Исключение четвертого» (обобщение и категоризация)</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Теппинг-тест, Ильин (работоспособность)</w:t>
            </w:r>
          </w:p>
          <w:p w:rsidR="00F422FE" w:rsidRPr="00522CEF" w:rsidRDefault="00F422FE" w:rsidP="00F422FE">
            <w:pPr>
              <w:rPr>
                <w:rFonts w:eastAsiaTheme="minorEastAsia"/>
                <w:sz w:val="22"/>
                <w:szCs w:val="22"/>
              </w:rPr>
            </w:pPr>
            <w:r w:rsidRPr="00522CEF">
              <w:rPr>
                <w:rFonts w:eastAsiaTheme="minorEastAsia"/>
                <w:sz w:val="22"/>
                <w:szCs w:val="22"/>
              </w:rPr>
              <w:t>Экспресс-методика (тревожность)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«Лесенка» Липкиной (самооценка)</w:t>
            </w:r>
          </w:p>
          <w:p w:rsidR="00F422FE" w:rsidRPr="00522CEF" w:rsidRDefault="00F422FE" w:rsidP="00F422FE">
            <w:pPr>
              <w:rPr>
                <w:rFonts w:eastAsiaTheme="minorEastAsia"/>
                <w:sz w:val="22"/>
                <w:szCs w:val="22"/>
              </w:rPr>
            </w:pPr>
            <w:r w:rsidRPr="00522CEF">
              <w:rPr>
                <w:rFonts w:eastAsiaTheme="minorEastAsia"/>
                <w:sz w:val="22"/>
                <w:szCs w:val="22"/>
              </w:rPr>
              <w:t>Опросник Лускановой (мотивация обучения)</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«Фонематический слух» (звукобуквенный анализ)</w:t>
            </w:r>
          </w:p>
          <w:p w:rsidR="00F422FE" w:rsidRPr="00522CEF" w:rsidRDefault="00F422FE" w:rsidP="00F422FE">
            <w:pPr>
              <w:rPr>
                <w:rFonts w:eastAsiaTheme="minorEastAsia"/>
                <w:sz w:val="22"/>
                <w:szCs w:val="22"/>
              </w:rPr>
            </w:pPr>
            <w:r w:rsidRPr="00522CEF">
              <w:rPr>
                <w:rFonts w:eastAsiaTheme="minorEastAsia"/>
                <w:sz w:val="22"/>
                <w:szCs w:val="22"/>
              </w:rPr>
              <w:t>«Арифметический диктант» (навыки счета)</w:t>
            </w:r>
          </w:p>
          <w:p w:rsidR="00F422FE" w:rsidRPr="00522CEF" w:rsidRDefault="00F422FE" w:rsidP="00F422FE">
            <w:pPr>
              <w:rPr>
                <w:rFonts w:eastAsiaTheme="minorEastAsia"/>
                <w:sz w:val="22"/>
                <w:szCs w:val="22"/>
              </w:rPr>
            </w:pPr>
            <w:r w:rsidRPr="00522CEF">
              <w:rPr>
                <w:rFonts w:eastAsiaTheme="minorEastAsia"/>
                <w:sz w:val="22"/>
                <w:szCs w:val="22"/>
              </w:rPr>
              <w:t>«Чтение» (знание букв, навыки чтения)</w:t>
            </w: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сентябрь</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2</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Коррекционно-развивающая работа:</w:t>
            </w:r>
          </w:p>
          <w:p w:rsidR="00F422FE" w:rsidRPr="00522CEF" w:rsidRDefault="00F422FE" w:rsidP="00F422FE">
            <w:pPr>
              <w:rPr>
                <w:rFonts w:eastAsiaTheme="minorEastAsia"/>
                <w:sz w:val="22"/>
                <w:szCs w:val="22"/>
              </w:rPr>
            </w:pPr>
            <w:r w:rsidRPr="00522CEF">
              <w:rPr>
                <w:rFonts w:eastAsiaTheme="minorEastAsia"/>
                <w:sz w:val="22"/>
                <w:szCs w:val="22"/>
              </w:rPr>
              <w:t>- коррекция познавательных процессов</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Коррекция эмоциональной сферы</w:t>
            </w:r>
          </w:p>
        </w:tc>
        <w:tc>
          <w:tcPr>
            <w:tcW w:w="6566" w:type="dxa"/>
          </w:tcPr>
          <w:p w:rsidR="00F422FE" w:rsidRPr="00522CEF" w:rsidRDefault="00F422FE" w:rsidP="00F422FE">
            <w:pPr>
              <w:rPr>
                <w:rFonts w:eastAsiaTheme="minorEastAsia"/>
                <w:sz w:val="22"/>
                <w:szCs w:val="22"/>
              </w:rPr>
            </w:pPr>
            <w:r w:rsidRPr="00522CEF">
              <w:rPr>
                <w:rFonts w:eastAsiaTheme="minorEastAsia"/>
                <w:sz w:val="22"/>
                <w:szCs w:val="22"/>
              </w:rPr>
              <w:t>Занятия по развитию и коррекции познавательных процессов</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 xml:space="preserve"> Занятия по развитию и коррекции эмоциональной сферы</w:t>
            </w: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индивидуальному плану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3</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консультирование:</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tc>
        <w:tc>
          <w:tcPr>
            <w:tcW w:w="6566" w:type="dxa"/>
          </w:tcPr>
          <w:p w:rsidR="00F422FE" w:rsidRPr="00522CEF" w:rsidRDefault="00F422FE" w:rsidP="00F422FE">
            <w:pPr>
              <w:rPr>
                <w:rFonts w:eastAsiaTheme="minorEastAsia"/>
                <w:sz w:val="22"/>
                <w:szCs w:val="22"/>
              </w:rPr>
            </w:pPr>
            <w:r w:rsidRPr="00522CEF">
              <w:rPr>
                <w:rFonts w:eastAsiaTheme="minorEastAsia"/>
                <w:sz w:val="22"/>
                <w:szCs w:val="22"/>
              </w:rPr>
              <w:t>Беседа 1. О состоянии здоровья и проблемах обучения учащихся.</w:t>
            </w:r>
          </w:p>
          <w:p w:rsidR="00F422FE" w:rsidRPr="00522CEF" w:rsidRDefault="00F422FE" w:rsidP="00F422FE">
            <w:pPr>
              <w:rPr>
                <w:rFonts w:eastAsiaTheme="minorEastAsia"/>
                <w:sz w:val="22"/>
                <w:szCs w:val="22"/>
              </w:rPr>
            </w:pPr>
            <w:r w:rsidRPr="00522CEF">
              <w:rPr>
                <w:rFonts w:eastAsiaTheme="minorEastAsia"/>
                <w:sz w:val="22"/>
                <w:szCs w:val="22"/>
              </w:rPr>
              <w:t>Беседа 2. О занятости учащихся во внеурочное время</w:t>
            </w:r>
          </w:p>
        </w:tc>
        <w:tc>
          <w:tcPr>
            <w:tcW w:w="2400" w:type="dxa"/>
          </w:tcPr>
          <w:p w:rsidR="00F422FE" w:rsidRPr="00522CEF" w:rsidRDefault="00F422FE" w:rsidP="00F422FE">
            <w:pPr>
              <w:rPr>
                <w:rFonts w:eastAsiaTheme="minorEastAsia"/>
                <w:sz w:val="22"/>
                <w:szCs w:val="22"/>
              </w:rPr>
            </w:pPr>
            <w:r w:rsidRPr="00522CEF">
              <w:rPr>
                <w:rFonts w:eastAsiaTheme="minorEastAsia"/>
                <w:sz w:val="22"/>
                <w:szCs w:val="22"/>
              </w:rPr>
              <w:t>По запросу</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4</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просвещение:</w:t>
            </w:r>
          </w:p>
          <w:p w:rsidR="00F422FE" w:rsidRPr="00522CEF" w:rsidRDefault="00F422FE" w:rsidP="00F422FE">
            <w:pPr>
              <w:rPr>
                <w:rFonts w:eastAsiaTheme="minorEastAsia"/>
                <w:sz w:val="22"/>
                <w:szCs w:val="22"/>
              </w:rPr>
            </w:pPr>
          </w:p>
        </w:tc>
        <w:tc>
          <w:tcPr>
            <w:tcW w:w="656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lastRenderedPageBreak/>
              <w:t>Согласно направленности проблемы</w:t>
            </w: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lastRenderedPageBreak/>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lastRenderedPageBreak/>
              <w:t>5</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Организационно-методическая работа:</w:t>
            </w:r>
          </w:p>
          <w:p w:rsidR="00F422FE" w:rsidRPr="00522CEF" w:rsidRDefault="00F422FE" w:rsidP="00287E74">
            <w:pPr>
              <w:numPr>
                <w:ilvl w:val="0"/>
                <w:numId w:val="47"/>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F422FE" w:rsidRPr="00522CEF" w:rsidRDefault="00F422FE" w:rsidP="00287E74">
            <w:pPr>
              <w:numPr>
                <w:ilvl w:val="0"/>
                <w:numId w:val="47"/>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F422FE" w:rsidRPr="00522CEF" w:rsidRDefault="00F422FE" w:rsidP="00287E74">
            <w:pPr>
              <w:numPr>
                <w:ilvl w:val="0"/>
                <w:numId w:val="47"/>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tc>
        <w:tc>
          <w:tcPr>
            <w:tcW w:w="6566" w:type="dxa"/>
          </w:tcPr>
          <w:p w:rsidR="00F422FE" w:rsidRPr="00522CEF" w:rsidRDefault="00F422FE" w:rsidP="00F422FE">
            <w:pPr>
              <w:rPr>
                <w:rFonts w:eastAsiaTheme="minorEastAsia"/>
                <w:sz w:val="22"/>
                <w:szCs w:val="22"/>
              </w:rPr>
            </w:pP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tc>
      </w:tr>
    </w:tbl>
    <w:p w:rsidR="00F422FE" w:rsidRPr="00522CEF" w:rsidRDefault="00F422FE" w:rsidP="00F422FE">
      <w:pPr>
        <w:rPr>
          <w:rFonts w:ascii="Times New Roman" w:hAnsi="Times New Roman" w:cs="Times New Roman"/>
        </w:rPr>
      </w:pPr>
    </w:p>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План мероприятий по работе с детьми-инвалидами, обучающимися в общешкольном режиме</w:t>
      </w:r>
    </w:p>
    <w:tbl>
      <w:tblPr>
        <w:tblStyle w:val="2a"/>
        <w:tblW w:w="0" w:type="auto"/>
        <w:tblInd w:w="250" w:type="dxa"/>
        <w:tblLook w:val="04A0"/>
      </w:tblPr>
      <w:tblGrid>
        <w:gridCol w:w="521"/>
        <w:gridCol w:w="3809"/>
        <w:gridCol w:w="3777"/>
        <w:gridCol w:w="1605"/>
      </w:tblGrid>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 п/п</w:t>
            </w:r>
          </w:p>
        </w:tc>
        <w:tc>
          <w:tcPr>
            <w:tcW w:w="5867" w:type="dxa"/>
          </w:tcPr>
          <w:p w:rsidR="00F422FE" w:rsidRPr="00522CEF" w:rsidRDefault="00F422FE" w:rsidP="00F422FE">
            <w:pPr>
              <w:jc w:val="center"/>
              <w:rPr>
                <w:rFonts w:eastAsiaTheme="minorEastAsia"/>
                <w:sz w:val="22"/>
                <w:szCs w:val="22"/>
              </w:rPr>
            </w:pPr>
            <w:r w:rsidRPr="00522CEF">
              <w:rPr>
                <w:rFonts w:eastAsiaTheme="minorEastAsia"/>
                <w:sz w:val="22"/>
                <w:szCs w:val="22"/>
              </w:rPr>
              <w:t>Вид деятельности</w:t>
            </w:r>
          </w:p>
        </w:tc>
        <w:tc>
          <w:tcPr>
            <w:tcW w:w="6566" w:type="dxa"/>
          </w:tcPr>
          <w:p w:rsidR="00F422FE" w:rsidRPr="00522CEF" w:rsidRDefault="00F422FE" w:rsidP="00F422FE">
            <w:pPr>
              <w:jc w:val="center"/>
              <w:rPr>
                <w:rFonts w:eastAsiaTheme="minorEastAsia"/>
                <w:sz w:val="22"/>
                <w:szCs w:val="22"/>
              </w:rPr>
            </w:pPr>
            <w:r w:rsidRPr="00522CEF">
              <w:rPr>
                <w:rFonts w:eastAsiaTheme="minorEastAsia"/>
                <w:sz w:val="22"/>
                <w:szCs w:val="22"/>
              </w:rPr>
              <w:t>Применяемые методы, методики</w:t>
            </w:r>
          </w:p>
        </w:tc>
        <w:tc>
          <w:tcPr>
            <w:tcW w:w="2400" w:type="dxa"/>
          </w:tcPr>
          <w:p w:rsidR="00F422FE" w:rsidRPr="00522CEF" w:rsidRDefault="00F422FE" w:rsidP="00F422FE">
            <w:pPr>
              <w:jc w:val="center"/>
              <w:rPr>
                <w:rFonts w:eastAsiaTheme="minorEastAsia"/>
                <w:sz w:val="22"/>
                <w:szCs w:val="22"/>
              </w:rPr>
            </w:pPr>
            <w:r w:rsidRPr="00522CEF">
              <w:rPr>
                <w:rFonts w:eastAsiaTheme="minorEastAsia"/>
                <w:sz w:val="22"/>
                <w:szCs w:val="22"/>
              </w:rPr>
              <w:t>Сроки</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1</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Психологическая диагностика:</w:t>
            </w:r>
          </w:p>
          <w:p w:rsidR="00F422FE" w:rsidRPr="00522CEF" w:rsidRDefault="00F422FE" w:rsidP="00287E74">
            <w:pPr>
              <w:numPr>
                <w:ilvl w:val="0"/>
                <w:numId w:val="46"/>
              </w:numPr>
              <w:contextualSpacing/>
              <w:rPr>
                <w:rFonts w:eastAsiaTheme="minorEastAsia"/>
                <w:sz w:val="22"/>
                <w:szCs w:val="22"/>
              </w:rPr>
            </w:pPr>
            <w:r w:rsidRPr="00522CEF">
              <w:rPr>
                <w:rFonts w:eastAsiaTheme="minorEastAsia"/>
                <w:sz w:val="22"/>
                <w:szCs w:val="22"/>
              </w:rPr>
              <w:t>Выявление динамики развития учащихся:</w:t>
            </w:r>
          </w:p>
          <w:p w:rsidR="00F422FE" w:rsidRPr="00522CEF" w:rsidRDefault="00F422FE" w:rsidP="00F422FE">
            <w:pPr>
              <w:ind w:left="360"/>
              <w:rPr>
                <w:rFonts w:eastAsiaTheme="minorEastAsia"/>
                <w:sz w:val="22"/>
                <w:szCs w:val="22"/>
              </w:rPr>
            </w:pPr>
            <w:r w:rsidRPr="00522CEF">
              <w:rPr>
                <w:rFonts w:eastAsiaTheme="minorEastAsia"/>
                <w:sz w:val="22"/>
                <w:szCs w:val="22"/>
              </w:rPr>
              <w:t>- эмоциональная сфера</w:t>
            </w:r>
          </w:p>
          <w:p w:rsidR="00F422FE" w:rsidRPr="00522CEF" w:rsidRDefault="00F422FE" w:rsidP="00F422FE">
            <w:pPr>
              <w:rPr>
                <w:rFonts w:eastAsiaTheme="minorEastAsia"/>
                <w:sz w:val="22"/>
                <w:szCs w:val="22"/>
              </w:rPr>
            </w:pPr>
          </w:p>
          <w:p w:rsidR="00F422FE" w:rsidRPr="00522CEF" w:rsidRDefault="00F422FE" w:rsidP="00F422FE">
            <w:pPr>
              <w:ind w:left="360"/>
              <w:rPr>
                <w:rFonts w:eastAsiaTheme="minorEastAsia"/>
                <w:sz w:val="22"/>
                <w:szCs w:val="22"/>
              </w:rPr>
            </w:pPr>
            <w:r w:rsidRPr="00522CEF">
              <w:rPr>
                <w:rFonts w:eastAsiaTheme="minorEastAsia"/>
                <w:sz w:val="22"/>
                <w:szCs w:val="22"/>
              </w:rPr>
              <w:t>- личностная сфера</w:t>
            </w: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F422FE">
            <w:pPr>
              <w:ind w:left="360"/>
              <w:rPr>
                <w:rFonts w:eastAsiaTheme="minorEastAsia"/>
                <w:sz w:val="22"/>
                <w:szCs w:val="22"/>
              </w:rPr>
            </w:pPr>
          </w:p>
          <w:p w:rsidR="00F422FE" w:rsidRPr="00522CEF" w:rsidRDefault="00F422FE" w:rsidP="00287E74">
            <w:pPr>
              <w:numPr>
                <w:ilvl w:val="0"/>
                <w:numId w:val="46"/>
              </w:numPr>
              <w:contextualSpacing/>
              <w:rPr>
                <w:rFonts w:eastAsiaTheme="minorEastAsia"/>
                <w:sz w:val="22"/>
                <w:szCs w:val="22"/>
              </w:rPr>
            </w:pPr>
            <w:r w:rsidRPr="00522CEF">
              <w:rPr>
                <w:rFonts w:eastAsiaTheme="minorEastAsia"/>
                <w:sz w:val="22"/>
                <w:szCs w:val="22"/>
              </w:rPr>
              <w:t>Диагностика профессиональных интересов 9,11 кл.</w:t>
            </w:r>
          </w:p>
          <w:p w:rsidR="00F422FE" w:rsidRPr="00522CEF" w:rsidRDefault="00F422FE" w:rsidP="00F422FE">
            <w:pPr>
              <w:ind w:left="360"/>
              <w:rPr>
                <w:rFonts w:eastAsiaTheme="minorEastAsia"/>
                <w:sz w:val="22"/>
                <w:szCs w:val="22"/>
              </w:rPr>
            </w:pPr>
          </w:p>
          <w:p w:rsidR="00F422FE" w:rsidRPr="00522CEF" w:rsidRDefault="00F422FE" w:rsidP="00F422FE">
            <w:pPr>
              <w:rPr>
                <w:rFonts w:eastAsiaTheme="minorEastAsia"/>
                <w:sz w:val="22"/>
                <w:szCs w:val="22"/>
              </w:rPr>
            </w:pPr>
          </w:p>
        </w:tc>
        <w:tc>
          <w:tcPr>
            <w:tcW w:w="656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«Психологический термометр» (эмоциональное состояние)</w:t>
            </w:r>
          </w:p>
          <w:p w:rsidR="00F422FE" w:rsidRPr="00522CEF" w:rsidRDefault="00F422FE" w:rsidP="00F422FE">
            <w:pPr>
              <w:rPr>
                <w:rFonts w:eastAsiaTheme="minorEastAsia"/>
                <w:sz w:val="22"/>
                <w:szCs w:val="22"/>
              </w:rPr>
            </w:pPr>
            <w:r w:rsidRPr="00522CEF">
              <w:rPr>
                <w:rFonts w:eastAsiaTheme="minorEastAsia"/>
                <w:sz w:val="22"/>
                <w:szCs w:val="22"/>
              </w:rPr>
              <w:t>Тест Люшера (эмоциональное состояние)</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«Экспресс-методика» (тревожность)</w:t>
            </w:r>
          </w:p>
          <w:p w:rsidR="00F422FE" w:rsidRPr="00522CEF" w:rsidRDefault="00F422FE" w:rsidP="00F422FE">
            <w:pPr>
              <w:rPr>
                <w:rFonts w:eastAsiaTheme="minorEastAsia"/>
                <w:sz w:val="22"/>
                <w:szCs w:val="22"/>
              </w:rPr>
            </w:pPr>
            <w:r w:rsidRPr="00522CEF">
              <w:rPr>
                <w:rFonts w:eastAsiaTheme="minorEastAsia"/>
                <w:sz w:val="22"/>
                <w:szCs w:val="22"/>
              </w:rPr>
              <w:t>«Лесенка» Липкиной 1 – 4 классы (самооценка)</w:t>
            </w:r>
          </w:p>
          <w:p w:rsidR="00F422FE" w:rsidRPr="00522CEF" w:rsidRDefault="00F422FE" w:rsidP="00F422FE">
            <w:pPr>
              <w:rPr>
                <w:rFonts w:eastAsiaTheme="minorEastAsia"/>
                <w:sz w:val="22"/>
                <w:szCs w:val="22"/>
              </w:rPr>
            </w:pPr>
            <w:r w:rsidRPr="00522CEF">
              <w:rPr>
                <w:rFonts w:eastAsiaTheme="minorEastAsia"/>
                <w:sz w:val="22"/>
                <w:szCs w:val="22"/>
              </w:rPr>
              <w:t>«Самооценка» 6 – 11 классы (самооценка)</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Тест ДДО</w:t>
            </w:r>
          </w:p>
          <w:p w:rsidR="00F422FE" w:rsidRPr="00522CEF" w:rsidRDefault="00F422FE" w:rsidP="00F422FE">
            <w:pPr>
              <w:rPr>
                <w:rFonts w:eastAsiaTheme="minorEastAsia"/>
                <w:sz w:val="22"/>
                <w:szCs w:val="22"/>
              </w:rPr>
            </w:pPr>
            <w:r w:rsidRPr="00522CEF">
              <w:rPr>
                <w:rFonts w:eastAsiaTheme="minorEastAsia"/>
                <w:sz w:val="22"/>
                <w:szCs w:val="22"/>
              </w:rPr>
              <w:t>Тест Голомштока</w:t>
            </w:r>
          </w:p>
          <w:p w:rsidR="00F422FE" w:rsidRPr="00522CEF" w:rsidRDefault="00F422FE" w:rsidP="00F422FE">
            <w:pPr>
              <w:rPr>
                <w:rFonts w:eastAsiaTheme="minorEastAsia"/>
                <w:sz w:val="22"/>
                <w:szCs w:val="22"/>
              </w:rPr>
            </w:pPr>
            <w:r w:rsidRPr="00522CEF">
              <w:rPr>
                <w:rFonts w:eastAsiaTheme="minorEastAsia"/>
                <w:sz w:val="22"/>
                <w:szCs w:val="22"/>
              </w:rPr>
              <w:t>Тест Холланда</w:t>
            </w: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Сентябрь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Сентябрь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Март – апрель</w:t>
            </w: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2</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Коррекционно-развивающая работа:</w:t>
            </w:r>
          </w:p>
          <w:p w:rsidR="00F422FE" w:rsidRPr="00522CEF" w:rsidRDefault="00F422FE" w:rsidP="00F422FE">
            <w:pPr>
              <w:rPr>
                <w:rFonts w:eastAsiaTheme="minorEastAsia"/>
                <w:sz w:val="22"/>
                <w:szCs w:val="22"/>
              </w:rPr>
            </w:pPr>
            <w:r w:rsidRPr="00522CEF">
              <w:rPr>
                <w:rFonts w:eastAsiaTheme="minorEastAsia"/>
                <w:sz w:val="22"/>
                <w:szCs w:val="22"/>
              </w:rPr>
              <w:t>- с детьми, показавшие низкие результаты в ходе диагностики</w:t>
            </w:r>
          </w:p>
        </w:tc>
        <w:tc>
          <w:tcPr>
            <w:tcW w:w="656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00" w:type="dxa"/>
          </w:tcPr>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3</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консультирование:</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tc>
        <w:tc>
          <w:tcPr>
            <w:tcW w:w="656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p w:rsidR="00F422FE" w:rsidRPr="00522CEF" w:rsidRDefault="00F422FE" w:rsidP="00F422FE">
            <w:pPr>
              <w:rPr>
                <w:rFonts w:eastAsiaTheme="minorEastAsia"/>
                <w:sz w:val="22"/>
                <w:szCs w:val="22"/>
              </w:rPr>
            </w:pPr>
            <w:r w:rsidRPr="00522CEF">
              <w:rPr>
                <w:rFonts w:eastAsiaTheme="minorEastAsia"/>
                <w:sz w:val="22"/>
                <w:szCs w:val="22"/>
              </w:rPr>
              <w:t xml:space="preserve"> 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4</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просвещение:</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r w:rsidRPr="00522CEF">
              <w:rPr>
                <w:rFonts w:eastAsiaTheme="minorEastAsia"/>
                <w:sz w:val="22"/>
                <w:szCs w:val="22"/>
              </w:rPr>
              <w:t>-родители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tc>
        <w:tc>
          <w:tcPr>
            <w:tcW w:w="656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Беседа «Твой главный выбор» учащиеся 9, 11 классов (профориентация)</w:t>
            </w: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Март-апрель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5</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Организационно-методическая работа:</w:t>
            </w:r>
          </w:p>
          <w:p w:rsidR="00F422FE" w:rsidRPr="00522CEF" w:rsidRDefault="00F422FE" w:rsidP="00287E74">
            <w:pPr>
              <w:numPr>
                <w:ilvl w:val="0"/>
                <w:numId w:val="48"/>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F422FE" w:rsidRPr="00522CEF" w:rsidRDefault="00F422FE" w:rsidP="00287E74">
            <w:pPr>
              <w:numPr>
                <w:ilvl w:val="0"/>
                <w:numId w:val="48"/>
              </w:numPr>
              <w:contextualSpacing/>
              <w:rPr>
                <w:rFonts w:eastAsiaTheme="minorEastAsia"/>
                <w:sz w:val="22"/>
                <w:szCs w:val="22"/>
              </w:rPr>
            </w:pPr>
            <w:r w:rsidRPr="00522CEF">
              <w:rPr>
                <w:rFonts w:eastAsiaTheme="minorEastAsia"/>
                <w:sz w:val="22"/>
                <w:szCs w:val="22"/>
              </w:rPr>
              <w:t xml:space="preserve">Обработка данных </w:t>
            </w:r>
            <w:r w:rsidRPr="00522CEF">
              <w:rPr>
                <w:rFonts w:eastAsiaTheme="minorEastAsia"/>
                <w:sz w:val="22"/>
                <w:szCs w:val="22"/>
              </w:rPr>
              <w:lastRenderedPageBreak/>
              <w:t>диагностики. Написание аналитических справок, заключений, итоговых и промежуточных отчетов, оформление документации.</w:t>
            </w:r>
          </w:p>
          <w:p w:rsidR="00F422FE" w:rsidRPr="00522CEF" w:rsidRDefault="00F422FE" w:rsidP="00287E74">
            <w:pPr>
              <w:numPr>
                <w:ilvl w:val="0"/>
                <w:numId w:val="48"/>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tc>
        <w:tc>
          <w:tcPr>
            <w:tcW w:w="6566" w:type="dxa"/>
          </w:tcPr>
          <w:p w:rsidR="00F422FE" w:rsidRPr="00522CEF" w:rsidRDefault="00F422FE" w:rsidP="00F422FE">
            <w:pPr>
              <w:rPr>
                <w:rFonts w:eastAsiaTheme="minorEastAsia"/>
                <w:sz w:val="22"/>
                <w:szCs w:val="22"/>
              </w:rPr>
            </w:pPr>
          </w:p>
        </w:tc>
        <w:tc>
          <w:tcPr>
            <w:tcW w:w="240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tc>
      </w:tr>
    </w:tbl>
    <w:p w:rsidR="00F422FE" w:rsidRPr="00522CEF" w:rsidRDefault="00F422FE" w:rsidP="00F422FE">
      <w:pPr>
        <w:rPr>
          <w:rFonts w:ascii="Times New Roman" w:hAnsi="Times New Roman" w:cs="Times New Roman"/>
        </w:rPr>
      </w:pPr>
    </w:p>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План мероприятий по работе с одаренными детьми</w:t>
      </w:r>
    </w:p>
    <w:tbl>
      <w:tblPr>
        <w:tblStyle w:val="2a"/>
        <w:tblW w:w="0" w:type="auto"/>
        <w:tblInd w:w="250" w:type="dxa"/>
        <w:tblLook w:val="04A0"/>
      </w:tblPr>
      <w:tblGrid>
        <w:gridCol w:w="520"/>
        <w:gridCol w:w="3869"/>
        <w:gridCol w:w="4022"/>
        <w:gridCol w:w="1301"/>
      </w:tblGrid>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 п/п</w:t>
            </w:r>
          </w:p>
        </w:tc>
        <w:tc>
          <w:tcPr>
            <w:tcW w:w="5867" w:type="dxa"/>
          </w:tcPr>
          <w:p w:rsidR="00F422FE" w:rsidRPr="00522CEF" w:rsidRDefault="00F422FE" w:rsidP="00F422FE">
            <w:pPr>
              <w:jc w:val="center"/>
              <w:rPr>
                <w:rFonts w:eastAsiaTheme="minorEastAsia"/>
                <w:sz w:val="22"/>
                <w:szCs w:val="22"/>
              </w:rPr>
            </w:pPr>
            <w:r w:rsidRPr="00522CEF">
              <w:rPr>
                <w:rFonts w:eastAsiaTheme="minorEastAsia"/>
                <w:sz w:val="22"/>
                <w:szCs w:val="22"/>
              </w:rPr>
              <w:t>Вид деятельности</w:t>
            </w:r>
          </w:p>
        </w:tc>
        <w:tc>
          <w:tcPr>
            <w:tcW w:w="7210" w:type="dxa"/>
          </w:tcPr>
          <w:p w:rsidR="00F422FE" w:rsidRPr="00522CEF" w:rsidRDefault="00F422FE" w:rsidP="00F422FE">
            <w:pPr>
              <w:jc w:val="center"/>
              <w:rPr>
                <w:rFonts w:eastAsiaTheme="minorEastAsia"/>
                <w:sz w:val="22"/>
                <w:szCs w:val="22"/>
              </w:rPr>
            </w:pPr>
            <w:r w:rsidRPr="00522CEF">
              <w:rPr>
                <w:rFonts w:eastAsiaTheme="minorEastAsia"/>
                <w:sz w:val="22"/>
                <w:szCs w:val="22"/>
              </w:rPr>
              <w:t>Применяемые методы, методики</w:t>
            </w:r>
          </w:p>
        </w:tc>
        <w:tc>
          <w:tcPr>
            <w:tcW w:w="1756" w:type="dxa"/>
          </w:tcPr>
          <w:p w:rsidR="00F422FE" w:rsidRPr="00522CEF" w:rsidRDefault="00F422FE" w:rsidP="00F422FE">
            <w:pPr>
              <w:jc w:val="center"/>
              <w:rPr>
                <w:rFonts w:eastAsiaTheme="minorEastAsia"/>
                <w:sz w:val="22"/>
                <w:szCs w:val="22"/>
              </w:rPr>
            </w:pPr>
            <w:r w:rsidRPr="00522CEF">
              <w:rPr>
                <w:rFonts w:eastAsiaTheme="minorEastAsia"/>
                <w:sz w:val="22"/>
                <w:szCs w:val="22"/>
              </w:rPr>
              <w:t>Сроки</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1</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Психологическая диагностика:</w:t>
            </w:r>
          </w:p>
          <w:p w:rsidR="00F422FE" w:rsidRPr="00522CEF" w:rsidRDefault="00F422FE" w:rsidP="00287E74">
            <w:pPr>
              <w:numPr>
                <w:ilvl w:val="0"/>
                <w:numId w:val="49"/>
              </w:numPr>
              <w:contextualSpacing/>
              <w:rPr>
                <w:rFonts w:eastAsiaTheme="minorEastAsia"/>
                <w:sz w:val="22"/>
                <w:szCs w:val="22"/>
              </w:rPr>
            </w:pPr>
            <w:r w:rsidRPr="00522CEF">
              <w:rPr>
                <w:rFonts w:eastAsiaTheme="minorEastAsia"/>
                <w:sz w:val="22"/>
                <w:szCs w:val="22"/>
              </w:rPr>
              <w:t>Обновление базы данных</w:t>
            </w:r>
          </w:p>
          <w:p w:rsidR="00F422FE" w:rsidRPr="00522CEF" w:rsidRDefault="00F422FE" w:rsidP="00F422FE">
            <w:pPr>
              <w:ind w:left="360"/>
              <w:rPr>
                <w:rFonts w:eastAsiaTheme="minorEastAsia"/>
                <w:sz w:val="22"/>
                <w:szCs w:val="22"/>
              </w:rPr>
            </w:pPr>
          </w:p>
          <w:p w:rsidR="00F422FE" w:rsidRPr="00522CEF" w:rsidRDefault="00F422FE" w:rsidP="00287E74">
            <w:pPr>
              <w:numPr>
                <w:ilvl w:val="0"/>
                <w:numId w:val="49"/>
              </w:numPr>
              <w:contextualSpacing/>
              <w:rPr>
                <w:rFonts w:eastAsiaTheme="minorEastAsia"/>
                <w:sz w:val="22"/>
                <w:szCs w:val="22"/>
              </w:rPr>
            </w:pPr>
            <w:r w:rsidRPr="00522CEF">
              <w:rPr>
                <w:rFonts w:eastAsiaTheme="minorEastAsia"/>
                <w:sz w:val="22"/>
                <w:szCs w:val="22"/>
              </w:rPr>
              <w:t xml:space="preserve">Диагностика: </w:t>
            </w:r>
          </w:p>
          <w:p w:rsidR="00F422FE" w:rsidRPr="00522CEF" w:rsidRDefault="00F422FE" w:rsidP="00F422FE">
            <w:pPr>
              <w:rPr>
                <w:rFonts w:eastAsiaTheme="minorEastAsia"/>
                <w:sz w:val="22"/>
                <w:szCs w:val="22"/>
              </w:rPr>
            </w:pPr>
            <w:r w:rsidRPr="00522CEF">
              <w:rPr>
                <w:rFonts w:eastAsiaTheme="minorEastAsia"/>
                <w:sz w:val="22"/>
                <w:szCs w:val="22"/>
              </w:rPr>
              <w:t>- общей одаренности вновь выявленных детей</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 личностных характеристик вновь выявленных детей</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287E74">
            <w:pPr>
              <w:numPr>
                <w:ilvl w:val="0"/>
                <w:numId w:val="49"/>
              </w:numPr>
              <w:contextualSpacing/>
              <w:rPr>
                <w:rFonts w:eastAsiaTheme="minorEastAsia"/>
                <w:sz w:val="22"/>
                <w:szCs w:val="22"/>
              </w:rPr>
            </w:pPr>
            <w:r w:rsidRPr="00522CEF">
              <w:rPr>
                <w:rFonts w:eastAsiaTheme="minorEastAsia"/>
                <w:sz w:val="22"/>
                <w:szCs w:val="22"/>
              </w:rPr>
              <w:t>Диагностика профессиональных интересов учащихся 9, 11 классов</w:t>
            </w: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Опрос учителей, классных руководителей, завучей по ВР и УР, вожатых.</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«Карта одаренности» (степень выраженности у ребенка различных видов одаренности)</w:t>
            </w:r>
          </w:p>
          <w:p w:rsidR="00F422FE" w:rsidRPr="00522CEF" w:rsidRDefault="00F422FE" w:rsidP="00F422FE">
            <w:pPr>
              <w:rPr>
                <w:rFonts w:eastAsiaTheme="minorEastAsia"/>
                <w:sz w:val="22"/>
                <w:szCs w:val="22"/>
              </w:rPr>
            </w:pPr>
            <w:r w:rsidRPr="00522CEF">
              <w:rPr>
                <w:rFonts w:eastAsiaTheme="minorEastAsia"/>
                <w:sz w:val="22"/>
                <w:szCs w:val="22"/>
              </w:rPr>
              <w:t>«Оценка общей одаренности»</w:t>
            </w:r>
          </w:p>
          <w:p w:rsidR="00F422FE" w:rsidRPr="00522CEF" w:rsidRDefault="00F422FE" w:rsidP="00F422FE">
            <w:pPr>
              <w:rPr>
                <w:rFonts w:eastAsiaTheme="minorEastAsia"/>
                <w:sz w:val="22"/>
                <w:szCs w:val="22"/>
              </w:rPr>
            </w:pPr>
            <w:r w:rsidRPr="00522CEF">
              <w:rPr>
                <w:rFonts w:eastAsiaTheme="minorEastAsia"/>
                <w:sz w:val="22"/>
                <w:szCs w:val="22"/>
              </w:rPr>
              <w:t>«Опросник креативности» Рензулли</w:t>
            </w:r>
          </w:p>
          <w:p w:rsidR="00F422FE" w:rsidRPr="00522CEF" w:rsidRDefault="00F422FE" w:rsidP="00F422FE">
            <w:pPr>
              <w:rPr>
                <w:rFonts w:eastAsiaTheme="minorEastAsia"/>
                <w:sz w:val="22"/>
                <w:szCs w:val="22"/>
              </w:rPr>
            </w:pPr>
            <w:r w:rsidRPr="00522CEF">
              <w:rPr>
                <w:rFonts w:eastAsiaTheme="minorEastAsia"/>
                <w:sz w:val="22"/>
                <w:szCs w:val="22"/>
              </w:rPr>
              <w:t>Тест Равена (для детей с интеллектуальной одаренностью)</w:t>
            </w:r>
          </w:p>
          <w:p w:rsidR="00F422FE" w:rsidRPr="00522CEF" w:rsidRDefault="00F422FE" w:rsidP="00F422FE">
            <w:pPr>
              <w:rPr>
                <w:rFonts w:eastAsiaTheme="minorEastAsia"/>
                <w:sz w:val="22"/>
                <w:szCs w:val="22"/>
              </w:rPr>
            </w:pPr>
            <w:r w:rsidRPr="00522CEF">
              <w:rPr>
                <w:rFonts w:eastAsiaTheme="minorEastAsia"/>
                <w:sz w:val="22"/>
                <w:szCs w:val="22"/>
              </w:rPr>
              <w:t>«Самооценка»</w:t>
            </w:r>
          </w:p>
          <w:p w:rsidR="00F422FE" w:rsidRPr="00522CEF" w:rsidRDefault="00F422FE" w:rsidP="00F422FE">
            <w:pPr>
              <w:rPr>
                <w:rFonts w:eastAsiaTheme="minorEastAsia"/>
                <w:sz w:val="22"/>
                <w:szCs w:val="22"/>
              </w:rPr>
            </w:pPr>
            <w:r w:rsidRPr="00522CEF">
              <w:rPr>
                <w:rFonts w:eastAsiaTheme="minorEastAsia"/>
                <w:sz w:val="22"/>
                <w:szCs w:val="22"/>
              </w:rPr>
              <w:t>«Шкала тревожности» Кондаша</w:t>
            </w:r>
          </w:p>
          <w:p w:rsidR="00F422FE" w:rsidRPr="00522CEF" w:rsidRDefault="00F422FE" w:rsidP="00F422FE">
            <w:pPr>
              <w:rPr>
                <w:rFonts w:eastAsiaTheme="minorEastAsia"/>
                <w:sz w:val="22"/>
                <w:szCs w:val="22"/>
              </w:rPr>
            </w:pPr>
            <w:r w:rsidRPr="00522CEF">
              <w:rPr>
                <w:rFonts w:eastAsiaTheme="minorEastAsia"/>
                <w:sz w:val="22"/>
                <w:szCs w:val="22"/>
              </w:rPr>
              <w:t>Опросник Реана</w:t>
            </w:r>
          </w:p>
          <w:p w:rsidR="00F422FE" w:rsidRPr="00522CEF" w:rsidRDefault="00F422FE" w:rsidP="00F422FE">
            <w:pPr>
              <w:rPr>
                <w:rFonts w:eastAsiaTheme="minorEastAsia"/>
                <w:sz w:val="22"/>
                <w:szCs w:val="22"/>
              </w:rPr>
            </w:pPr>
            <w:r w:rsidRPr="00522CEF">
              <w:rPr>
                <w:rFonts w:eastAsiaTheme="minorEastAsia"/>
                <w:sz w:val="22"/>
                <w:szCs w:val="22"/>
              </w:rPr>
              <w:t>Опросник «Мини-мульт» (MMPI)</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Тест ДДО</w:t>
            </w:r>
          </w:p>
          <w:p w:rsidR="00F422FE" w:rsidRPr="00522CEF" w:rsidRDefault="00F422FE" w:rsidP="00F422FE">
            <w:pPr>
              <w:rPr>
                <w:rFonts w:eastAsiaTheme="minorEastAsia"/>
                <w:sz w:val="22"/>
                <w:szCs w:val="22"/>
              </w:rPr>
            </w:pPr>
            <w:r w:rsidRPr="00522CEF">
              <w:rPr>
                <w:rFonts w:eastAsiaTheme="minorEastAsia"/>
                <w:sz w:val="22"/>
                <w:szCs w:val="22"/>
              </w:rPr>
              <w:t>Тест Голомштока</w:t>
            </w:r>
          </w:p>
          <w:p w:rsidR="00F422FE" w:rsidRPr="00522CEF" w:rsidRDefault="00F422FE" w:rsidP="00F422FE">
            <w:pPr>
              <w:rPr>
                <w:rFonts w:eastAsiaTheme="minorEastAsia"/>
                <w:sz w:val="22"/>
                <w:szCs w:val="22"/>
              </w:rPr>
            </w:pPr>
            <w:r w:rsidRPr="00522CEF">
              <w:rPr>
                <w:rFonts w:eastAsiaTheme="minorEastAsia"/>
                <w:sz w:val="22"/>
                <w:szCs w:val="22"/>
              </w:rPr>
              <w:t>Тест Холланда</w:t>
            </w: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Октябрь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Октябрь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Октябрь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Март-апрель</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2</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Коррекционно-развивающая работа:</w:t>
            </w:r>
          </w:p>
          <w:p w:rsidR="00F422FE" w:rsidRPr="00522CEF" w:rsidRDefault="00F422FE" w:rsidP="00F422FE">
            <w:pPr>
              <w:rPr>
                <w:rFonts w:eastAsiaTheme="minorEastAsia"/>
                <w:sz w:val="22"/>
                <w:szCs w:val="22"/>
              </w:rPr>
            </w:pPr>
            <w:r w:rsidRPr="00522CEF">
              <w:rPr>
                <w:rFonts w:eastAsiaTheme="minorEastAsia"/>
                <w:sz w:val="22"/>
                <w:szCs w:val="22"/>
              </w:rPr>
              <w:t>- с детьми, показавшие низкие результаты в ходе диагностики</w:t>
            </w: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3</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консультирование:</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p w:rsidR="00F422FE" w:rsidRPr="00522CEF" w:rsidRDefault="00F422FE" w:rsidP="00F422FE">
            <w:pPr>
              <w:rPr>
                <w:rFonts w:eastAsiaTheme="minorEastAsia"/>
                <w:sz w:val="22"/>
                <w:szCs w:val="22"/>
              </w:rPr>
            </w:pPr>
            <w:r w:rsidRPr="00522CEF">
              <w:rPr>
                <w:rFonts w:eastAsiaTheme="minorEastAsia"/>
                <w:sz w:val="22"/>
                <w:szCs w:val="22"/>
              </w:rPr>
              <w:t>- психологическая поддержка детей во время участия в конкурсах, олимпиадах и т.п.</w:t>
            </w: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p w:rsidR="00F422FE" w:rsidRPr="00522CEF" w:rsidRDefault="00F422FE" w:rsidP="00F422FE">
            <w:pPr>
              <w:rPr>
                <w:rFonts w:eastAsiaTheme="minorEastAsia"/>
                <w:sz w:val="22"/>
                <w:szCs w:val="22"/>
              </w:rPr>
            </w:pPr>
            <w:r w:rsidRPr="00522CEF">
              <w:rPr>
                <w:rFonts w:eastAsiaTheme="minorEastAsia"/>
                <w:sz w:val="22"/>
                <w:szCs w:val="22"/>
              </w:rPr>
              <w:t xml:space="preserve"> По запросу</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4</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просвещение:</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r w:rsidRPr="00522CEF">
              <w:rPr>
                <w:rFonts w:eastAsiaTheme="minorEastAsia"/>
                <w:sz w:val="22"/>
                <w:szCs w:val="22"/>
              </w:rPr>
              <w:t>-родители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p w:rsidR="00F422FE" w:rsidRPr="00522CEF" w:rsidRDefault="00F422FE" w:rsidP="00F422FE">
            <w:pPr>
              <w:rPr>
                <w:rFonts w:eastAsiaTheme="minorEastAsia"/>
                <w:sz w:val="22"/>
                <w:szCs w:val="22"/>
              </w:rPr>
            </w:pP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Беседа «Твой главный выбор» учащиеся 9, 11 классов (профориентация)</w:t>
            </w: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Март-апрель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5</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 xml:space="preserve">Организационно-методическая </w:t>
            </w:r>
            <w:r w:rsidRPr="00522CEF">
              <w:rPr>
                <w:rFonts w:eastAsiaTheme="minorEastAsia"/>
                <w:sz w:val="22"/>
                <w:szCs w:val="22"/>
              </w:rPr>
              <w:lastRenderedPageBreak/>
              <w:t>работа:</w:t>
            </w:r>
          </w:p>
          <w:p w:rsidR="00F422FE" w:rsidRPr="00522CEF" w:rsidRDefault="00F422FE" w:rsidP="00287E74">
            <w:pPr>
              <w:numPr>
                <w:ilvl w:val="0"/>
                <w:numId w:val="50"/>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F422FE" w:rsidRPr="00522CEF" w:rsidRDefault="00F422FE" w:rsidP="00287E74">
            <w:pPr>
              <w:numPr>
                <w:ilvl w:val="0"/>
                <w:numId w:val="50"/>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F422FE" w:rsidRPr="00522CEF" w:rsidRDefault="00F422FE" w:rsidP="00287E74">
            <w:pPr>
              <w:numPr>
                <w:ilvl w:val="0"/>
                <w:numId w:val="50"/>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tc>
        <w:tc>
          <w:tcPr>
            <w:tcW w:w="7210" w:type="dxa"/>
          </w:tcPr>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lastRenderedPageBreak/>
              <w:t>В течение года</w:t>
            </w:r>
          </w:p>
        </w:tc>
      </w:tr>
    </w:tbl>
    <w:p w:rsidR="00F422FE" w:rsidRPr="00522CEF" w:rsidRDefault="00F422FE" w:rsidP="00F422FE">
      <w:pPr>
        <w:rPr>
          <w:rFonts w:ascii="Times New Roman" w:hAnsi="Times New Roman" w:cs="Times New Roman"/>
        </w:rPr>
      </w:pPr>
    </w:p>
    <w:p w:rsidR="00F422FE" w:rsidRPr="00522CEF" w:rsidRDefault="00F422FE" w:rsidP="00F422FE">
      <w:pPr>
        <w:jc w:val="center"/>
        <w:rPr>
          <w:rFonts w:ascii="Times New Roman" w:hAnsi="Times New Roman" w:cs="Times New Roman"/>
        </w:rPr>
      </w:pPr>
      <w:r w:rsidRPr="00522CEF">
        <w:rPr>
          <w:rFonts w:ascii="Times New Roman" w:hAnsi="Times New Roman" w:cs="Times New Roman"/>
        </w:rPr>
        <w:t>План мероприятий по работе с детьми «группы риска»</w:t>
      </w:r>
    </w:p>
    <w:tbl>
      <w:tblPr>
        <w:tblStyle w:val="2a"/>
        <w:tblW w:w="0" w:type="auto"/>
        <w:tblInd w:w="250" w:type="dxa"/>
        <w:tblLook w:val="04A0"/>
      </w:tblPr>
      <w:tblGrid>
        <w:gridCol w:w="520"/>
        <w:gridCol w:w="3992"/>
        <w:gridCol w:w="3781"/>
        <w:gridCol w:w="1419"/>
      </w:tblGrid>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 п/п</w:t>
            </w:r>
          </w:p>
        </w:tc>
        <w:tc>
          <w:tcPr>
            <w:tcW w:w="5867" w:type="dxa"/>
          </w:tcPr>
          <w:p w:rsidR="00F422FE" w:rsidRPr="00522CEF" w:rsidRDefault="00F422FE" w:rsidP="00F422FE">
            <w:pPr>
              <w:jc w:val="center"/>
              <w:rPr>
                <w:rFonts w:eastAsiaTheme="minorEastAsia"/>
                <w:sz w:val="22"/>
                <w:szCs w:val="22"/>
              </w:rPr>
            </w:pPr>
            <w:r w:rsidRPr="00522CEF">
              <w:rPr>
                <w:rFonts w:eastAsiaTheme="minorEastAsia"/>
                <w:sz w:val="22"/>
                <w:szCs w:val="22"/>
              </w:rPr>
              <w:t>Вид деятельности</w:t>
            </w:r>
          </w:p>
        </w:tc>
        <w:tc>
          <w:tcPr>
            <w:tcW w:w="7210" w:type="dxa"/>
          </w:tcPr>
          <w:p w:rsidR="00F422FE" w:rsidRPr="00522CEF" w:rsidRDefault="00F422FE" w:rsidP="00F422FE">
            <w:pPr>
              <w:jc w:val="center"/>
              <w:rPr>
                <w:rFonts w:eastAsiaTheme="minorEastAsia"/>
                <w:sz w:val="22"/>
                <w:szCs w:val="22"/>
              </w:rPr>
            </w:pPr>
            <w:r w:rsidRPr="00522CEF">
              <w:rPr>
                <w:rFonts w:eastAsiaTheme="minorEastAsia"/>
                <w:sz w:val="22"/>
                <w:szCs w:val="22"/>
              </w:rPr>
              <w:t>Применяемые методы, методики</w:t>
            </w:r>
          </w:p>
        </w:tc>
        <w:tc>
          <w:tcPr>
            <w:tcW w:w="1756" w:type="dxa"/>
          </w:tcPr>
          <w:p w:rsidR="00F422FE" w:rsidRPr="00522CEF" w:rsidRDefault="00F422FE" w:rsidP="00F422FE">
            <w:pPr>
              <w:jc w:val="center"/>
              <w:rPr>
                <w:rFonts w:eastAsiaTheme="minorEastAsia"/>
                <w:sz w:val="22"/>
                <w:szCs w:val="22"/>
              </w:rPr>
            </w:pPr>
            <w:r w:rsidRPr="00522CEF">
              <w:rPr>
                <w:rFonts w:eastAsiaTheme="minorEastAsia"/>
                <w:sz w:val="22"/>
                <w:szCs w:val="22"/>
              </w:rPr>
              <w:t>Сроки</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1</w:t>
            </w:r>
          </w:p>
        </w:tc>
        <w:tc>
          <w:tcPr>
            <w:tcW w:w="5867" w:type="dxa"/>
          </w:tcPr>
          <w:p w:rsidR="00F422FE" w:rsidRPr="00522CEF" w:rsidRDefault="00F422FE" w:rsidP="00F422FE">
            <w:pPr>
              <w:jc w:val="center"/>
              <w:rPr>
                <w:rFonts w:eastAsiaTheme="minorEastAsia"/>
                <w:sz w:val="22"/>
                <w:szCs w:val="22"/>
              </w:rPr>
            </w:pPr>
            <w:r w:rsidRPr="00522CEF">
              <w:rPr>
                <w:rFonts w:eastAsiaTheme="minorEastAsia"/>
                <w:sz w:val="22"/>
                <w:szCs w:val="22"/>
              </w:rPr>
              <w:t>Психологическая диагностика:</w:t>
            </w:r>
          </w:p>
          <w:p w:rsidR="00F422FE" w:rsidRPr="00522CEF" w:rsidRDefault="00F422FE" w:rsidP="00287E74">
            <w:pPr>
              <w:numPr>
                <w:ilvl w:val="0"/>
                <w:numId w:val="51"/>
              </w:numPr>
              <w:contextualSpacing/>
              <w:rPr>
                <w:rFonts w:eastAsiaTheme="minorEastAsia"/>
                <w:sz w:val="22"/>
                <w:szCs w:val="22"/>
              </w:rPr>
            </w:pPr>
            <w:r w:rsidRPr="00522CEF">
              <w:rPr>
                <w:rFonts w:eastAsiaTheme="minorEastAsia"/>
                <w:sz w:val="22"/>
                <w:szCs w:val="22"/>
              </w:rPr>
              <w:t>Обновление базы данных и выявление детей «группы риска».</w:t>
            </w:r>
          </w:p>
          <w:p w:rsidR="00F422FE" w:rsidRPr="00522CEF" w:rsidRDefault="00F422FE" w:rsidP="00287E74">
            <w:pPr>
              <w:numPr>
                <w:ilvl w:val="0"/>
                <w:numId w:val="51"/>
              </w:numPr>
              <w:contextualSpacing/>
              <w:rPr>
                <w:rFonts w:eastAsiaTheme="minorEastAsia"/>
                <w:sz w:val="22"/>
                <w:szCs w:val="22"/>
              </w:rPr>
            </w:pPr>
            <w:r w:rsidRPr="00522CEF">
              <w:rPr>
                <w:rFonts w:eastAsiaTheme="minorEastAsia"/>
                <w:sz w:val="22"/>
                <w:szCs w:val="22"/>
              </w:rPr>
              <w:t>Индивидуальная диагностика личностных особенностей и познавательных процессов учащихся «группы риска».</w:t>
            </w:r>
          </w:p>
          <w:p w:rsidR="00F422FE" w:rsidRPr="00522CEF" w:rsidRDefault="00F422FE" w:rsidP="00F422FE">
            <w:pPr>
              <w:ind w:left="720"/>
              <w:contextualSpacing/>
              <w:rPr>
                <w:rFonts w:eastAsiaTheme="minorEastAsia"/>
                <w:sz w:val="22"/>
                <w:szCs w:val="22"/>
              </w:rPr>
            </w:pPr>
          </w:p>
          <w:p w:rsidR="00F422FE" w:rsidRPr="00522CEF" w:rsidRDefault="00F422FE" w:rsidP="00287E74">
            <w:pPr>
              <w:numPr>
                <w:ilvl w:val="0"/>
                <w:numId w:val="51"/>
              </w:numPr>
              <w:contextualSpacing/>
              <w:rPr>
                <w:rFonts w:eastAsiaTheme="minorEastAsia"/>
                <w:sz w:val="22"/>
                <w:szCs w:val="22"/>
              </w:rPr>
            </w:pPr>
            <w:r w:rsidRPr="00522CEF">
              <w:rPr>
                <w:rFonts w:eastAsiaTheme="minorEastAsia"/>
                <w:sz w:val="22"/>
                <w:szCs w:val="22"/>
              </w:rPr>
              <w:t>Диагностика профессиональных интересов .</w:t>
            </w: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Опрос учителей, завучей, социального педагога, классных руководителей</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Тест Люшера (эмоциональное состояние)</w:t>
            </w:r>
          </w:p>
          <w:p w:rsidR="00F422FE" w:rsidRPr="00522CEF" w:rsidRDefault="00F422FE" w:rsidP="00F422FE">
            <w:pPr>
              <w:rPr>
                <w:rFonts w:eastAsiaTheme="minorEastAsia"/>
                <w:sz w:val="22"/>
                <w:szCs w:val="22"/>
              </w:rPr>
            </w:pPr>
            <w:r w:rsidRPr="00522CEF">
              <w:rPr>
                <w:rFonts w:eastAsiaTheme="minorEastAsia"/>
                <w:sz w:val="22"/>
                <w:szCs w:val="22"/>
              </w:rPr>
              <w:t>Тест «Экспресс-методика» (тревожность)</w:t>
            </w:r>
          </w:p>
          <w:p w:rsidR="00F422FE" w:rsidRPr="00522CEF" w:rsidRDefault="00F422FE" w:rsidP="00F422FE">
            <w:pPr>
              <w:rPr>
                <w:rFonts w:eastAsiaTheme="minorEastAsia"/>
                <w:sz w:val="22"/>
                <w:szCs w:val="22"/>
              </w:rPr>
            </w:pPr>
            <w:r w:rsidRPr="00522CEF">
              <w:rPr>
                <w:rFonts w:eastAsiaTheme="minorEastAsia"/>
                <w:sz w:val="22"/>
                <w:szCs w:val="22"/>
              </w:rPr>
              <w:t>«Сомооценка» самооценка</w:t>
            </w:r>
          </w:p>
          <w:p w:rsidR="00F422FE" w:rsidRPr="00522CEF" w:rsidRDefault="00F422FE" w:rsidP="00F422FE">
            <w:pPr>
              <w:rPr>
                <w:rFonts w:eastAsiaTheme="minorEastAsia"/>
                <w:sz w:val="22"/>
                <w:szCs w:val="22"/>
              </w:rPr>
            </w:pPr>
            <w:r w:rsidRPr="00522CEF">
              <w:rPr>
                <w:rFonts w:eastAsiaTheme="minorEastAsia"/>
                <w:sz w:val="22"/>
                <w:szCs w:val="22"/>
              </w:rPr>
              <w:t>Другие, согласно направленности проблемы</w:t>
            </w:r>
          </w:p>
          <w:p w:rsidR="00F422FE" w:rsidRPr="00522CEF" w:rsidRDefault="00F422FE" w:rsidP="00F422FE">
            <w:pPr>
              <w:rPr>
                <w:rFonts w:eastAsiaTheme="minorEastAsia"/>
                <w:sz w:val="22"/>
                <w:szCs w:val="22"/>
              </w:rPr>
            </w:pPr>
            <w:r w:rsidRPr="00522CEF">
              <w:rPr>
                <w:rFonts w:eastAsiaTheme="minorEastAsia"/>
                <w:sz w:val="22"/>
                <w:szCs w:val="22"/>
              </w:rPr>
              <w:t>Тест «ДДО»</w:t>
            </w:r>
          </w:p>
          <w:p w:rsidR="00F422FE" w:rsidRPr="00522CEF" w:rsidRDefault="00F422FE" w:rsidP="00F422FE">
            <w:pPr>
              <w:rPr>
                <w:rFonts w:eastAsiaTheme="minorEastAsia"/>
                <w:sz w:val="22"/>
                <w:szCs w:val="22"/>
              </w:rPr>
            </w:pPr>
            <w:r w:rsidRPr="00522CEF">
              <w:rPr>
                <w:rFonts w:eastAsiaTheme="minorEastAsia"/>
                <w:sz w:val="22"/>
                <w:szCs w:val="22"/>
              </w:rPr>
              <w:t>Тест Голомштока</w:t>
            </w:r>
          </w:p>
          <w:p w:rsidR="00F422FE" w:rsidRPr="00522CEF" w:rsidRDefault="00F422FE" w:rsidP="00F422FE">
            <w:pPr>
              <w:rPr>
                <w:rFonts w:eastAsiaTheme="minorEastAsia"/>
                <w:sz w:val="22"/>
                <w:szCs w:val="22"/>
              </w:rPr>
            </w:pPr>
            <w:r w:rsidRPr="00522CEF">
              <w:rPr>
                <w:rFonts w:eastAsiaTheme="minorEastAsia"/>
                <w:sz w:val="22"/>
                <w:szCs w:val="22"/>
              </w:rPr>
              <w:t>Тест Холланда</w:t>
            </w:r>
          </w:p>
        </w:tc>
        <w:tc>
          <w:tcPr>
            <w:tcW w:w="1756" w:type="dxa"/>
          </w:tcPr>
          <w:p w:rsidR="00F422FE" w:rsidRPr="00522CEF" w:rsidRDefault="00F422FE" w:rsidP="00F422FE">
            <w:pPr>
              <w:jc w:val="center"/>
              <w:rPr>
                <w:rFonts w:eastAsiaTheme="minorEastAsia"/>
                <w:sz w:val="22"/>
                <w:szCs w:val="22"/>
              </w:rPr>
            </w:pPr>
          </w:p>
          <w:p w:rsidR="00F422FE" w:rsidRPr="00522CEF" w:rsidRDefault="00F422FE" w:rsidP="00F422FE">
            <w:pPr>
              <w:jc w:val="center"/>
              <w:rPr>
                <w:rFonts w:eastAsiaTheme="minorEastAsia"/>
                <w:sz w:val="22"/>
                <w:szCs w:val="22"/>
              </w:rPr>
            </w:pPr>
            <w:r w:rsidRPr="00522CEF">
              <w:rPr>
                <w:rFonts w:eastAsiaTheme="minorEastAsia"/>
                <w:sz w:val="22"/>
                <w:szCs w:val="22"/>
              </w:rPr>
              <w:t>Сентябрь</w:t>
            </w:r>
          </w:p>
          <w:p w:rsidR="00F422FE" w:rsidRPr="00522CEF" w:rsidRDefault="00F422FE" w:rsidP="00F422FE">
            <w:pPr>
              <w:jc w:val="center"/>
              <w:rPr>
                <w:rFonts w:eastAsiaTheme="minorEastAsia"/>
                <w:sz w:val="22"/>
                <w:szCs w:val="22"/>
              </w:rPr>
            </w:pPr>
          </w:p>
          <w:p w:rsidR="00F422FE" w:rsidRPr="00522CEF" w:rsidRDefault="00F422FE" w:rsidP="00F422FE">
            <w:pPr>
              <w:jc w:val="center"/>
              <w:rPr>
                <w:rFonts w:eastAsiaTheme="minorEastAsia"/>
                <w:sz w:val="22"/>
                <w:szCs w:val="22"/>
              </w:rPr>
            </w:pPr>
            <w:r w:rsidRPr="00522CEF">
              <w:rPr>
                <w:rFonts w:eastAsiaTheme="minorEastAsia"/>
                <w:sz w:val="22"/>
                <w:szCs w:val="22"/>
              </w:rPr>
              <w:t>Октябрь; по мере выявления детей</w:t>
            </w:r>
          </w:p>
          <w:p w:rsidR="00F422FE" w:rsidRPr="00522CEF" w:rsidRDefault="00F422FE" w:rsidP="00F422FE">
            <w:pPr>
              <w:jc w:val="center"/>
              <w:rPr>
                <w:rFonts w:eastAsiaTheme="minorEastAsia"/>
                <w:sz w:val="22"/>
                <w:szCs w:val="22"/>
              </w:rPr>
            </w:pPr>
          </w:p>
          <w:p w:rsidR="00F422FE" w:rsidRPr="00522CEF" w:rsidRDefault="00F422FE" w:rsidP="00F422FE">
            <w:pPr>
              <w:jc w:val="center"/>
              <w:rPr>
                <w:rFonts w:eastAsiaTheme="minorEastAsia"/>
                <w:sz w:val="22"/>
                <w:szCs w:val="22"/>
              </w:rPr>
            </w:pPr>
            <w:r w:rsidRPr="00522CEF">
              <w:rPr>
                <w:rFonts w:eastAsiaTheme="minorEastAsia"/>
                <w:sz w:val="22"/>
                <w:szCs w:val="22"/>
              </w:rPr>
              <w:t>Март - апрель</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2</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Коррекционно-развивающая работа:</w:t>
            </w:r>
          </w:p>
          <w:p w:rsidR="00F422FE" w:rsidRPr="00522CEF" w:rsidRDefault="00F422FE" w:rsidP="00F422FE">
            <w:pPr>
              <w:rPr>
                <w:rFonts w:eastAsiaTheme="minorEastAsia"/>
                <w:sz w:val="22"/>
                <w:szCs w:val="22"/>
              </w:rPr>
            </w:pP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3</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консультирование:</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r w:rsidRPr="00522CEF">
              <w:rPr>
                <w:rFonts w:eastAsiaTheme="minorEastAsia"/>
                <w:sz w:val="22"/>
                <w:szCs w:val="22"/>
              </w:rPr>
              <w:t>- 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p w:rsidR="00F422FE" w:rsidRPr="00522CEF" w:rsidRDefault="00F422FE" w:rsidP="00F422FE">
            <w:pPr>
              <w:rPr>
                <w:rFonts w:eastAsiaTheme="minorEastAsia"/>
                <w:sz w:val="22"/>
                <w:szCs w:val="22"/>
              </w:rPr>
            </w:pPr>
            <w:r w:rsidRPr="00522CEF">
              <w:rPr>
                <w:rFonts w:eastAsiaTheme="minorEastAsia"/>
                <w:sz w:val="22"/>
                <w:szCs w:val="22"/>
              </w:rPr>
              <w:t xml:space="preserve"> 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4</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Психологическое просвещение:</w:t>
            </w:r>
          </w:p>
          <w:p w:rsidR="00F422FE" w:rsidRPr="00522CEF" w:rsidRDefault="00F422FE" w:rsidP="00F422FE">
            <w:pPr>
              <w:rPr>
                <w:rFonts w:eastAsiaTheme="minorEastAsia"/>
                <w:sz w:val="22"/>
                <w:szCs w:val="22"/>
              </w:rPr>
            </w:pPr>
            <w:r w:rsidRPr="00522CEF">
              <w:rPr>
                <w:rFonts w:eastAsiaTheme="minorEastAsia"/>
                <w:sz w:val="22"/>
                <w:szCs w:val="22"/>
              </w:rPr>
              <w:t>- учащиеся</w:t>
            </w:r>
          </w:p>
          <w:p w:rsidR="00F422FE" w:rsidRPr="00522CEF" w:rsidRDefault="00F422FE" w:rsidP="00F422FE">
            <w:pPr>
              <w:rPr>
                <w:rFonts w:eastAsiaTheme="minorEastAsia"/>
                <w:sz w:val="22"/>
                <w:szCs w:val="22"/>
              </w:rPr>
            </w:pPr>
            <w:r w:rsidRPr="00522CEF">
              <w:rPr>
                <w:rFonts w:eastAsiaTheme="minorEastAsia"/>
                <w:sz w:val="22"/>
                <w:szCs w:val="22"/>
              </w:rPr>
              <w:t>-родители</w:t>
            </w:r>
          </w:p>
          <w:p w:rsidR="00F422FE" w:rsidRPr="00522CEF" w:rsidRDefault="00F422FE" w:rsidP="00F422FE">
            <w:pPr>
              <w:rPr>
                <w:rFonts w:eastAsiaTheme="minorEastAsia"/>
                <w:sz w:val="22"/>
                <w:szCs w:val="22"/>
              </w:rPr>
            </w:pPr>
            <w:r w:rsidRPr="00522CEF">
              <w:rPr>
                <w:rFonts w:eastAsiaTheme="minorEastAsia"/>
                <w:sz w:val="22"/>
                <w:szCs w:val="22"/>
              </w:rPr>
              <w:t>- учителя</w:t>
            </w:r>
          </w:p>
          <w:p w:rsidR="00F422FE" w:rsidRPr="00522CEF" w:rsidRDefault="00F422FE" w:rsidP="00F422FE">
            <w:pPr>
              <w:rPr>
                <w:rFonts w:eastAsiaTheme="minorEastAsia"/>
                <w:sz w:val="22"/>
                <w:szCs w:val="22"/>
              </w:rPr>
            </w:pPr>
          </w:p>
        </w:tc>
        <w:tc>
          <w:tcPr>
            <w:tcW w:w="7210"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 xml:space="preserve">Беседа «Твой главный выбор» </w:t>
            </w:r>
          </w:p>
          <w:p w:rsidR="00F422FE" w:rsidRPr="00522CEF" w:rsidRDefault="00F422FE" w:rsidP="00F422FE">
            <w:pPr>
              <w:rPr>
                <w:rFonts w:eastAsiaTheme="minorEastAsia"/>
                <w:sz w:val="22"/>
                <w:szCs w:val="22"/>
              </w:rPr>
            </w:pPr>
            <w:r w:rsidRPr="00522CEF">
              <w:rPr>
                <w:rFonts w:eastAsiaTheme="minorEastAsia"/>
                <w:sz w:val="22"/>
                <w:szCs w:val="22"/>
              </w:rPr>
              <w:t>Согласно направленности проблемы</w:t>
            </w:r>
          </w:p>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Март-апрель</w:t>
            </w:r>
          </w:p>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По запросу</w:t>
            </w:r>
          </w:p>
        </w:tc>
      </w:tr>
      <w:tr w:rsidR="00F422FE" w:rsidRPr="00522CEF" w:rsidTr="00F422FE">
        <w:tc>
          <w:tcPr>
            <w:tcW w:w="531" w:type="dxa"/>
          </w:tcPr>
          <w:p w:rsidR="00F422FE" w:rsidRPr="00522CEF" w:rsidRDefault="00F422FE" w:rsidP="00F422FE">
            <w:pPr>
              <w:jc w:val="center"/>
              <w:rPr>
                <w:rFonts w:eastAsiaTheme="minorEastAsia"/>
                <w:sz w:val="22"/>
                <w:szCs w:val="22"/>
              </w:rPr>
            </w:pPr>
            <w:r w:rsidRPr="00522CEF">
              <w:rPr>
                <w:rFonts w:eastAsiaTheme="minorEastAsia"/>
                <w:sz w:val="22"/>
                <w:szCs w:val="22"/>
              </w:rPr>
              <w:t>5</w:t>
            </w:r>
          </w:p>
        </w:tc>
        <w:tc>
          <w:tcPr>
            <w:tcW w:w="5867" w:type="dxa"/>
          </w:tcPr>
          <w:p w:rsidR="00F422FE" w:rsidRPr="00522CEF" w:rsidRDefault="00F422FE" w:rsidP="00F422FE">
            <w:pPr>
              <w:rPr>
                <w:rFonts w:eastAsiaTheme="minorEastAsia"/>
                <w:sz w:val="22"/>
                <w:szCs w:val="22"/>
              </w:rPr>
            </w:pPr>
            <w:r w:rsidRPr="00522CEF">
              <w:rPr>
                <w:rFonts w:eastAsiaTheme="minorEastAsia"/>
                <w:sz w:val="22"/>
                <w:szCs w:val="22"/>
              </w:rPr>
              <w:t>Организационно-методическая работа:</w:t>
            </w:r>
          </w:p>
          <w:p w:rsidR="00F422FE" w:rsidRPr="00522CEF" w:rsidRDefault="00F422FE" w:rsidP="00287E74">
            <w:pPr>
              <w:numPr>
                <w:ilvl w:val="0"/>
                <w:numId w:val="50"/>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F422FE" w:rsidRPr="00522CEF" w:rsidRDefault="00F422FE" w:rsidP="00287E74">
            <w:pPr>
              <w:numPr>
                <w:ilvl w:val="0"/>
                <w:numId w:val="50"/>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F422FE" w:rsidRPr="00522CEF" w:rsidRDefault="00F422FE" w:rsidP="00287E74">
            <w:pPr>
              <w:numPr>
                <w:ilvl w:val="0"/>
                <w:numId w:val="50"/>
              </w:numPr>
              <w:contextualSpacing/>
              <w:rPr>
                <w:rFonts w:eastAsiaTheme="minorEastAsia"/>
                <w:sz w:val="22"/>
                <w:szCs w:val="22"/>
              </w:rPr>
            </w:pPr>
            <w:r w:rsidRPr="00522CEF">
              <w:rPr>
                <w:rFonts w:eastAsiaTheme="minorEastAsia"/>
                <w:sz w:val="22"/>
                <w:szCs w:val="22"/>
              </w:rPr>
              <w:t xml:space="preserve">Изучение научно-практической </w:t>
            </w:r>
            <w:r w:rsidRPr="00522CEF">
              <w:rPr>
                <w:rFonts w:eastAsiaTheme="minorEastAsia"/>
                <w:sz w:val="22"/>
                <w:szCs w:val="22"/>
              </w:rPr>
              <w:lastRenderedPageBreak/>
              <w:t>литературы. Самообразование.</w:t>
            </w:r>
          </w:p>
        </w:tc>
        <w:tc>
          <w:tcPr>
            <w:tcW w:w="7210" w:type="dxa"/>
          </w:tcPr>
          <w:p w:rsidR="00F422FE" w:rsidRPr="00522CEF" w:rsidRDefault="00F422FE" w:rsidP="00F422FE">
            <w:pPr>
              <w:rPr>
                <w:rFonts w:eastAsiaTheme="minorEastAsia"/>
                <w:sz w:val="22"/>
                <w:szCs w:val="22"/>
              </w:rPr>
            </w:pPr>
          </w:p>
        </w:tc>
        <w:tc>
          <w:tcPr>
            <w:tcW w:w="1756" w:type="dxa"/>
          </w:tcPr>
          <w:p w:rsidR="00F422FE" w:rsidRPr="00522CEF" w:rsidRDefault="00F422FE" w:rsidP="00F422FE">
            <w:pPr>
              <w:rPr>
                <w:rFonts w:eastAsiaTheme="minorEastAsia"/>
                <w:sz w:val="22"/>
                <w:szCs w:val="22"/>
              </w:rPr>
            </w:pPr>
          </w:p>
          <w:p w:rsidR="00F422FE" w:rsidRPr="00522CEF" w:rsidRDefault="00F422FE" w:rsidP="00F422FE">
            <w:pPr>
              <w:rPr>
                <w:rFonts w:eastAsiaTheme="minorEastAsia"/>
                <w:sz w:val="22"/>
                <w:szCs w:val="22"/>
              </w:rPr>
            </w:pPr>
            <w:r w:rsidRPr="00522CEF">
              <w:rPr>
                <w:rFonts w:eastAsiaTheme="minorEastAsia"/>
                <w:sz w:val="22"/>
                <w:szCs w:val="22"/>
              </w:rPr>
              <w:t>В течение года</w:t>
            </w:r>
          </w:p>
        </w:tc>
      </w:tr>
    </w:tbl>
    <w:p w:rsidR="00F422FE" w:rsidRPr="00522CEF" w:rsidRDefault="00F422FE" w:rsidP="00F422FE">
      <w:pPr>
        <w:spacing w:line="360" w:lineRule="auto"/>
        <w:jc w:val="both"/>
        <w:rPr>
          <w:rFonts w:ascii="Times New Roman" w:eastAsia="Times New Roman" w:hAnsi="Times New Roman" w:cs="Times New Roman"/>
        </w:rPr>
      </w:pP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3.4.7. Сетевой график (дорожная карта)по формированию необходимой системы условийпо  реализации ФГОС ООО</w:t>
      </w:r>
    </w:p>
    <w:p w:rsidR="00F422FE" w:rsidRPr="00522CEF" w:rsidRDefault="00F422FE" w:rsidP="00F422FE">
      <w:pPr>
        <w:jc w:val="both"/>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 на 2014-2015 учебный год</w:t>
      </w:r>
    </w:p>
    <w:p w:rsidR="00F422FE" w:rsidRPr="00522CEF" w:rsidRDefault="00F422FE" w:rsidP="00F422FE">
      <w:pPr>
        <w:rPr>
          <w:rFonts w:ascii="Times New Roman" w:eastAsia="Times New Roman" w:hAnsi="Times New Roman" w:cs="Times New Roman"/>
        </w:rPr>
      </w:pPr>
    </w:p>
    <w:tbl>
      <w:tblPr>
        <w:tblStyle w:val="1e"/>
        <w:tblW w:w="10635" w:type="dxa"/>
        <w:tblInd w:w="-885" w:type="dxa"/>
        <w:tblLayout w:type="fixed"/>
        <w:tblLook w:val="04A0"/>
      </w:tblPr>
      <w:tblGrid>
        <w:gridCol w:w="568"/>
        <w:gridCol w:w="5815"/>
        <w:gridCol w:w="37"/>
        <w:gridCol w:w="1380"/>
        <w:gridCol w:w="75"/>
        <w:gridCol w:w="1343"/>
        <w:gridCol w:w="7"/>
        <w:gridCol w:w="1410"/>
      </w:tblGrid>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№п/п</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Мероприятия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Сроки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Ответственные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Решения</w:t>
            </w:r>
          </w:p>
        </w:tc>
      </w:tr>
      <w:tr w:rsidR="00F422FE" w:rsidRPr="00522CEF" w:rsidTr="00F422FE">
        <w:tc>
          <w:tcPr>
            <w:tcW w:w="10632" w:type="dxa"/>
            <w:gridSpan w:val="8"/>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Нормативно-правовое обеспечение</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1.1</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color w:val="000000" w:themeColor="text1"/>
                <w:sz w:val="22"/>
                <w:szCs w:val="22"/>
              </w:rPr>
            </w:pPr>
            <w:r w:rsidRPr="00522CEF">
              <w:rPr>
                <w:color w:val="000000" w:themeColor="text1"/>
                <w:sz w:val="22"/>
                <w:szCs w:val="22"/>
              </w:rPr>
              <w:t>Решение Совета Школы о реализации ФГОС ООО в 2014-15 учебном году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color w:val="000000" w:themeColor="text1"/>
                <w:sz w:val="22"/>
                <w:szCs w:val="22"/>
              </w:rPr>
            </w:pPr>
            <w:r w:rsidRPr="00522CEF">
              <w:rPr>
                <w:color w:val="000000" w:themeColor="text1"/>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color w:val="000000" w:themeColor="text1"/>
                <w:sz w:val="22"/>
                <w:szCs w:val="22"/>
              </w:rPr>
            </w:pPr>
            <w:r w:rsidRPr="00522CEF">
              <w:rPr>
                <w:color w:val="000000" w:themeColor="text1"/>
                <w:sz w:val="22"/>
                <w:szCs w:val="22"/>
              </w:rPr>
              <w:t>МолчановС.Г.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color w:val="000000" w:themeColor="text1"/>
                <w:sz w:val="22"/>
                <w:szCs w:val="22"/>
              </w:rPr>
            </w:pPr>
            <w:r w:rsidRPr="00522CEF">
              <w:rPr>
                <w:color w:val="000000" w:themeColor="text1"/>
                <w:sz w:val="22"/>
                <w:szCs w:val="22"/>
              </w:rPr>
              <w:t>Протокол</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1.2</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Ознакомление с  Уставом образовательной организации вновь прибывших работников и родителей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Директор школы Молчанов 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Протокол</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1.3</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Отслеживание и своевременное информирование  об изменениях нормативно-правовых документов федерального и регионального уровней.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Информация на сайте ОО</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1.4</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Приведение в соответствие  нормативно-правовой базы ОО с учетом изменений, принятых на региональном и муниципальном уровнях, в соответствие с  требованиями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rPr>
                <w:sz w:val="22"/>
                <w:szCs w:val="22"/>
              </w:rPr>
            </w:pP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1.5</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Разработка рабочих программ по учебным предметам</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июнь-август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Учителя начальных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Рабочие программы по учебным предметам</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1.6</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Разработка рабочих программ  для занятий внеурочной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июнь-август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Учителя начальных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Рабочие программыдля занятий внеурочной деятельности</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1.7</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Ознакомление педагогов с должностными инструкциями учителей, работающих в 5-7 классах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 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Директор школы Молчанов 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Лист ознакомления</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1.8</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Определение списка учебников и учебных пособий, используемых в образовательном процессе в соответствии с  ФГОС ООО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Т.Б.библиотекарь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Приказ</w:t>
            </w:r>
          </w:p>
        </w:tc>
      </w:tr>
      <w:tr w:rsidR="00F422FE" w:rsidRPr="00522CEF" w:rsidTr="00F422FE">
        <w:tc>
          <w:tcPr>
            <w:tcW w:w="10632" w:type="dxa"/>
            <w:gridSpan w:val="8"/>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2. Финансовое обеспечение ФГОС ООО</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2.1</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Подготовка к 2014-2015 году:</w:t>
            </w:r>
          </w:p>
          <w:p w:rsidR="00F422FE" w:rsidRPr="00522CEF" w:rsidRDefault="00F422FE" w:rsidP="00F422FE">
            <w:pPr>
              <w:rPr>
                <w:sz w:val="22"/>
                <w:szCs w:val="22"/>
              </w:rPr>
            </w:pPr>
            <w:r w:rsidRPr="00522CEF">
              <w:rPr>
                <w:sz w:val="22"/>
                <w:szCs w:val="22"/>
              </w:rPr>
              <w:t>-инвентаризация материально- технической базы на соответствие требованиям ФГОС ООО</w:t>
            </w:r>
          </w:p>
          <w:p w:rsidR="00F422FE" w:rsidRPr="00522CEF" w:rsidRDefault="00F422FE" w:rsidP="00F422FE">
            <w:pPr>
              <w:rPr>
                <w:sz w:val="22"/>
                <w:szCs w:val="22"/>
              </w:rPr>
            </w:pPr>
            <w:r w:rsidRPr="00522CEF">
              <w:rPr>
                <w:sz w:val="22"/>
                <w:szCs w:val="22"/>
              </w:rPr>
              <w:t>-составление проекта сметы и плана закупок на 2014-2015г.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Директор школы Молчанов С.Г.,завхоз 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База данных по материально- техническому обеспечению</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2.2</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Реализация нормативно – правовых актов, определяющих </w:t>
            </w:r>
            <w:r w:rsidRPr="00522CEF">
              <w:rPr>
                <w:sz w:val="22"/>
                <w:szCs w:val="22"/>
              </w:rPr>
              <w:lastRenderedPageBreak/>
              <w:t>нормативно-подушевое  бюджетное финансирование школы при реализации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lastRenderedPageBreak/>
              <w:t xml:space="preserve">в течение </w:t>
            </w:r>
            <w:r w:rsidRPr="00522CEF">
              <w:rPr>
                <w:sz w:val="22"/>
                <w:szCs w:val="22"/>
              </w:rPr>
              <w:lastRenderedPageBreak/>
              <w:t>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lastRenderedPageBreak/>
              <w:t xml:space="preserve">Директор </w:t>
            </w:r>
            <w:r w:rsidRPr="00522CEF">
              <w:rPr>
                <w:sz w:val="22"/>
                <w:szCs w:val="22"/>
              </w:rPr>
              <w:lastRenderedPageBreak/>
              <w:t>школы Молчанов С.Г.,</w:t>
            </w:r>
          </w:p>
          <w:p w:rsidR="00F422FE" w:rsidRPr="00522CEF" w:rsidRDefault="00F422FE" w:rsidP="00F422FE">
            <w:pPr>
              <w:jc w:val="center"/>
              <w:rPr>
                <w:sz w:val="22"/>
                <w:szCs w:val="22"/>
              </w:rPr>
            </w:pPr>
            <w:r w:rsidRPr="00522CEF">
              <w:rPr>
                <w:sz w:val="22"/>
                <w:szCs w:val="22"/>
              </w:rPr>
              <w:t>гл. бухгалтер</w:t>
            </w:r>
          </w:p>
        </w:tc>
        <w:tc>
          <w:tcPr>
            <w:tcW w:w="1417" w:type="dxa"/>
            <w:gridSpan w:val="2"/>
            <w:tcBorders>
              <w:top w:val="single" w:sz="4" w:space="0" w:color="000000"/>
              <w:left w:val="single" w:sz="4" w:space="0" w:color="000000"/>
              <w:bottom w:val="single" w:sz="4" w:space="0" w:color="000000"/>
              <w:right w:val="single" w:sz="4" w:space="0" w:color="000000"/>
            </w:tcBorders>
          </w:tcPr>
          <w:p w:rsidR="00F422FE" w:rsidRPr="00522CEF" w:rsidRDefault="00F422FE" w:rsidP="00F422FE">
            <w:pPr>
              <w:jc w:val="center"/>
              <w:rPr>
                <w:sz w:val="22"/>
                <w:szCs w:val="22"/>
              </w:rPr>
            </w:pP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lastRenderedPageBreak/>
              <w:t>2.3</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Приведение помещений для начальных классов в соответствии с требованиями СанПин</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июнь-август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Завхоз Петренко Н.Н.</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 xml:space="preserve">Акт </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2.4</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Проверка обеспеченности учебниками обучающихся  1-4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до 01.09.2014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Зам.директораТитова Т.Б.,</w:t>
            </w:r>
          </w:p>
          <w:p w:rsidR="00F422FE" w:rsidRPr="00522CEF" w:rsidRDefault="00F422FE" w:rsidP="00F422FE">
            <w:pPr>
              <w:jc w:val="center"/>
              <w:rPr>
                <w:sz w:val="22"/>
                <w:szCs w:val="22"/>
              </w:rPr>
            </w:pPr>
            <w:r w:rsidRPr="00522CEF">
              <w:rPr>
                <w:sz w:val="22"/>
                <w:szCs w:val="22"/>
              </w:rPr>
              <w:t>библиотекарь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Отчет, предложения по закупке учебников</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2.5</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 Обеспеченность  учителей методическими пособиями, и учебными пособиями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до 01.09.2014г.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Зам.директора Титова Т.Б.,</w:t>
            </w:r>
          </w:p>
          <w:p w:rsidR="00F422FE" w:rsidRPr="00522CEF" w:rsidRDefault="00F422FE" w:rsidP="00F422FE">
            <w:pPr>
              <w:jc w:val="center"/>
              <w:rPr>
                <w:sz w:val="22"/>
                <w:szCs w:val="22"/>
              </w:rPr>
            </w:pPr>
            <w:r w:rsidRPr="00522CEF">
              <w:rPr>
                <w:sz w:val="22"/>
                <w:szCs w:val="22"/>
              </w:rPr>
              <w:t>библиотекарь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Предложения по закупке методической литературы</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2.6</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Заключение  дополнительных соглашений  к трудовому договору  с педагогическими работниками МБОУ КонзаводскойСОШ №2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Директор школы Молчанов 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Протокол</w:t>
            </w:r>
          </w:p>
        </w:tc>
      </w:tr>
      <w:tr w:rsidR="00F422FE" w:rsidRPr="00522CEF" w:rsidTr="00F422FE">
        <w:tc>
          <w:tcPr>
            <w:tcW w:w="10632" w:type="dxa"/>
            <w:gridSpan w:val="8"/>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3. Организационное обеспечение ФГОС ООО</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3.1</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Анализ деятельности образовательной организации по внедрению  ФГОС ООО в5-7классах в 2013-2014 учебном году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август </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 Справка </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3.2</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Создание рабочей группы по ведению ФГОС. Разработка плана работы школы  по реализации ФГОС на 2014-2015г.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июнь-август </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Приказ </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3.3</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Составление плана преемственности между дошкольным  и начальным общим образованием (согласование программы и планируемых результатов подготовки школьников к обучению в школе по ООП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 сентябрь</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План</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3.4</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Участие в семинарах, совещаниях,  районных методических объединениях по вопросам реализации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 учителя начальных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Информирование педагогов о семинар-совещаниях</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3.5</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Проведение совещаний   о ходе реализации ФГОС ООО в образовательной организации:</w:t>
            </w:r>
          </w:p>
          <w:p w:rsidR="00F422FE" w:rsidRPr="00522CEF" w:rsidRDefault="00F422FE" w:rsidP="00F422FE">
            <w:pPr>
              <w:rPr>
                <w:sz w:val="22"/>
                <w:szCs w:val="22"/>
              </w:rPr>
            </w:pPr>
            <w:r w:rsidRPr="00522CEF">
              <w:rPr>
                <w:sz w:val="22"/>
                <w:szCs w:val="22"/>
              </w:rPr>
              <w:t>-о ходе реализации ФГОС НОО по итогам 1 и 2 полугодий в 7  классе;</w:t>
            </w:r>
          </w:p>
          <w:p w:rsidR="00F422FE" w:rsidRPr="00522CEF" w:rsidRDefault="00F422FE" w:rsidP="00F422FE">
            <w:pPr>
              <w:rPr>
                <w:sz w:val="22"/>
                <w:szCs w:val="22"/>
              </w:rPr>
            </w:pPr>
            <w:r w:rsidRPr="00522CEF">
              <w:rPr>
                <w:sz w:val="22"/>
                <w:szCs w:val="22"/>
              </w:rPr>
              <w:t>-о промежуточных итогах реализации ФГОС ООО  5-7 классах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Аналитические справки, решение совещания</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3.6</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Проведение диагностики успешности обучения обучающихся  5-7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сентябрь, декабрь, май</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администрация школы, учителя, педагог-психолог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Совещание при зам. директора по УВР</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3.7</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Разработка плана взаимодействия МБОУ Конзаводской СОШ №2с организациями дополнительного образования, обеспечивающих внеурочную деятельность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Директор школы Молчанов </w:t>
            </w:r>
            <w:r w:rsidRPr="00522CEF">
              <w:rPr>
                <w:sz w:val="22"/>
                <w:szCs w:val="22"/>
              </w:rPr>
              <w:lastRenderedPageBreak/>
              <w:t>С.Г.,</w:t>
            </w:r>
          </w:p>
          <w:p w:rsidR="00F422FE" w:rsidRPr="00522CEF" w:rsidRDefault="00F422FE" w:rsidP="00F422FE">
            <w:pPr>
              <w:rPr>
                <w:sz w:val="22"/>
                <w:szCs w:val="22"/>
              </w:rPr>
            </w:pPr>
            <w:r w:rsidRPr="00522CEF">
              <w:rPr>
                <w:sz w:val="22"/>
                <w:szCs w:val="22"/>
              </w:rPr>
              <w:t>Зам. директора Судоплатова В.Н.</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lastRenderedPageBreak/>
              <w:t>План взаимодействия</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lastRenderedPageBreak/>
              <w:t>3.8</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Разработка и реализация системы мониторинга образовательных потребностей обучающихся и их родителей по использованию часов внеурочной деятельности (родительские собрание, анкетирование)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Мониторинг</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3.9</w:t>
            </w:r>
          </w:p>
        </w:tc>
        <w:tc>
          <w:tcPr>
            <w:tcW w:w="5813"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Подведение предварительных итогов реализации ФГОС ООО в 2014-2015учебном году и  обсуждение целей, задач и плана на 2015-2016 учебный год</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май</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Аналитическая справка</w:t>
            </w:r>
          </w:p>
        </w:tc>
      </w:tr>
      <w:tr w:rsidR="00F422FE" w:rsidRPr="00522CEF" w:rsidTr="00F422FE">
        <w:tc>
          <w:tcPr>
            <w:tcW w:w="10632" w:type="dxa"/>
            <w:gridSpan w:val="8"/>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 xml:space="preserve">                                                             4.  Кадровое обеспечение</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4.1</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Анализ кадрового обеспечения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Май, август</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4.2</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Утверждение штатного расписания и расстановка кадров на 2014-2015учебный год</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август</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4.3</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Обеспечение поэтапного повышения квалификации всех учителей и администрации ОО по вопросам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План-график</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4.4</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Аттестация педагогических работников на первую и высшую аттестационную категорию</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 xml:space="preserve">Учителя </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Рекомендации администрации ОО</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4.5</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Разработка плана деятельности методического совета, методических семинаров, педсоветов с ориентацией на проблемы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август</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Зам.директора Титова Т.Б.</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План</w:t>
            </w:r>
          </w:p>
        </w:tc>
      </w:tr>
      <w:tr w:rsidR="00F422FE" w:rsidRPr="00522CEF" w:rsidTr="00F422FE">
        <w:tc>
          <w:tcPr>
            <w:tcW w:w="10632" w:type="dxa"/>
            <w:gridSpan w:val="8"/>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5. Информационное обеспечение ведения ФГОС ООО</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5.1</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Размещение на сайте информации о 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r w:rsidRPr="00522CEF">
              <w:rPr>
                <w:sz w:val="22"/>
                <w:szCs w:val="22"/>
              </w:rPr>
              <w:t>.</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Информация на сайте</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5.2</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Информирование родительской общественности  о ходе реализации ФГОС ООО (родительские собрания, беседы, индивидуальные консультации)</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Рабочая группа</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Информация на сайте</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5.3</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Создание информационного банка по организации ведения ФГОС ООО (внеурочная деятельность, оценка достижения планируемых результатов, использования ИКТ технологий)</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Рабочая группа</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Информационный банк</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5.4</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Мониторинговые мероприятия по изучению общественного мнения по 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Рабочая группа</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Мониторинг</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5.5</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 xml:space="preserve">Сетевое  информационное взаимодействие по вопросам </w:t>
            </w:r>
            <w:r w:rsidRPr="00522CEF">
              <w:rPr>
                <w:sz w:val="22"/>
                <w:szCs w:val="22"/>
              </w:rPr>
              <w:lastRenderedPageBreak/>
              <w:t>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lastRenderedPageBreak/>
              <w:t xml:space="preserve">В течение </w:t>
            </w:r>
            <w:r w:rsidRPr="00522CEF">
              <w:rPr>
                <w:sz w:val="22"/>
                <w:szCs w:val="22"/>
              </w:rPr>
              <w:lastRenderedPageBreak/>
              <w:t>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lastRenderedPageBreak/>
              <w:t xml:space="preserve">Рабочая </w:t>
            </w:r>
            <w:r w:rsidRPr="00522CEF">
              <w:rPr>
                <w:sz w:val="22"/>
                <w:szCs w:val="22"/>
              </w:rPr>
              <w:lastRenderedPageBreak/>
              <w:t>группа</w:t>
            </w: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lastRenderedPageBreak/>
              <w:t>Мониторинг</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lastRenderedPageBreak/>
              <w:t>5.6</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Подготовка публичного отчета школы, в том числе в части 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 xml:space="preserve">Июнь-июль </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rPr>
                <w:sz w:val="22"/>
                <w:szCs w:val="22"/>
              </w:rPr>
            </w:pPr>
            <w:r w:rsidRPr="00522CEF">
              <w:rPr>
                <w:sz w:val="22"/>
                <w:szCs w:val="22"/>
              </w:rPr>
              <w:t>Размещение на сайте</w:t>
            </w:r>
          </w:p>
        </w:tc>
      </w:tr>
      <w:tr w:rsidR="00F422FE" w:rsidRPr="00522CEF" w:rsidTr="00F422FE">
        <w:tc>
          <w:tcPr>
            <w:tcW w:w="10632" w:type="dxa"/>
            <w:gridSpan w:val="8"/>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 Материально-техническое обеспечение</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6.1</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Анализ материально-технического обеспечения реализации ФГОС ООО на соответствие требованиям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август</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Анализ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6.2</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Обеспечение соответствия условий реализации санитарно-гигиеническим нормам.</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6.3</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Обеспечение соответствия условий реализации противопожарным нормам, нормам охраны труда работников 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6.4</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Соответствие информационно-образовательной среды требованиям ФГОС</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6.5</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Укомплектованность ОО печатными и электронными образовательными ресурсами, наличие доступа к ЭОРам, размещенными в федеральной и региональной базах</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r w:rsidR="00F422FE" w:rsidRPr="00522CEF" w:rsidTr="00F422FE">
        <w:tc>
          <w:tcPr>
            <w:tcW w:w="567" w:type="dxa"/>
            <w:tcBorders>
              <w:top w:val="single" w:sz="4" w:space="0" w:color="000000"/>
              <w:left w:val="single" w:sz="4" w:space="0" w:color="000000"/>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6.6</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F422FE" w:rsidRPr="00522CEF" w:rsidRDefault="00F422FE" w:rsidP="00F422FE">
            <w:pPr>
              <w:rPr>
                <w:sz w:val="22"/>
                <w:szCs w:val="22"/>
              </w:rPr>
            </w:pPr>
            <w:r w:rsidRPr="00522CEF">
              <w:rPr>
                <w:sz w:val="22"/>
                <w:szCs w:val="22"/>
              </w:rPr>
              <w:t>Доступ участников образовательной деятельности к образовательным ресурсам в Интернете</w:t>
            </w:r>
          </w:p>
        </w:tc>
        <w:tc>
          <w:tcPr>
            <w:tcW w:w="1455" w:type="dxa"/>
            <w:gridSpan w:val="2"/>
            <w:tcBorders>
              <w:top w:val="single" w:sz="4" w:space="0" w:color="000000"/>
              <w:left w:val="single" w:sz="4" w:space="0" w:color="auto"/>
              <w:bottom w:val="single" w:sz="4" w:space="0" w:color="000000"/>
              <w:right w:val="single" w:sz="4" w:space="0" w:color="auto"/>
            </w:tcBorders>
            <w:hideMark/>
          </w:tcPr>
          <w:p w:rsidR="00F422FE" w:rsidRPr="00522CEF" w:rsidRDefault="00F422FE" w:rsidP="00F422FE">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F422FE" w:rsidRPr="00522CEF" w:rsidRDefault="00F422FE" w:rsidP="00F422FE">
            <w:pPr>
              <w:rPr>
                <w:sz w:val="22"/>
                <w:szCs w:val="22"/>
              </w:rPr>
            </w:pPr>
            <w:r w:rsidRPr="00522CEF">
              <w:rPr>
                <w:sz w:val="22"/>
                <w:szCs w:val="22"/>
              </w:rPr>
              <w:t>Директор школы Молчанов С.Г.</w:t>
            </w:r>
          </w:p>
          <w:p w:rsidR="00F422FE" w:rsidRPr="00522CEF" w:rsidRDefault="00F422FE" w:rsidP="00F422FE">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F422FE" w:rsidRPr="00522CEF" w:rsidRDefault="00F422FE" w:rsidP="00F422FE">
            <w:pPr>
              <w:jc w:val="center"/>
              <w:rPr>
                <w:sz w:val="22"/>
                <w:szCs w:val="22"/>
              </w:rPr>
            </w:pPr>
            <w:r w:rsidRPr="00522CEF">
              <w:rPr>
                <w:sz w:val="22"/>
                <w:szCs w:val="22"/>
              </w:rPr>
              <w:t>Приказ</w:t>
            </w:r>
          </w:p>
        </w:tc>
      </w:tr>
    </w:tbl>
    <w:p w:rsidR="00F422FE" w:rsidRPr="00522CEF" w:rsidRDefault="00F422FE" w:rsidP="00F422FE">
      <w:pPr>
        <w:rPr>
          <w:rFonts w:ascii="Times New Roman" w:eastAsia="Times New Roman" w:hAnsi="Times New Roman" w:cs="Times New Roman"/>
        </w:rPr>
      </w:pPr>
    </w:p>
    <w:p w:rsidR="00F422FE" w:rsidRPr="00522CEF" w:rsidRDefault="00F422FE" w:rsidP="00F422FE">
      <w:pPr>
        <w:spacing w:before="100" w:beforeAutospacing="1" w:after="100" w:afterAutospacing="1"/>
        <w:jc w:val="both"/>
        <w:rPr>
          <w:rFonts w:ascii="Times New Roman" w:eastAsia="Times New Roman" w:hAnsi="Times New Roman" w:cs="Times New Roman"/>
          <w:bCs/>
          <w:color w:val="000000"/>
          <w:lang w:eastAsia="en-US"/>
        </w:rPr>
      </w:pPr>
      <w:r w:rsidRPr="00522CEF">
        <w:rPr>
          <w:rFonts w:ascii="Times New Roman" w:eastAsia="Times New Roman" w:hAnsi="Times New Roman" w:cs="Times New Roman"/>
        </w:rPr>
        <w:t>3.4.8.</w:t>
      </w:r>
      <w:r w:rsidRPr="00522CEF">
        <w:rPr>
          <w:rFonts w:ascii="Times New Roman" w:eastAsia="Times New Roman" w:hAnsi="Times New Roman" w:cs="Times New Roman"/>
          <w:color w:val="000000"/>
          <w:lang w:eastAsia="en-US"/>
        </w:rPr>
        <w:t xml:space="preserve">  </w:t>
      </w:r>
      <w:r w:rsidRPr="00522CEF">
        <w:rPr>
          <w:rFonts w:ascii="Times New Roman" w:eastAsia="Times New Roman" w:hAnsi="Times New Roman" w:cs="Times New Roman"/>
          <w:bCs/>
          <w:color w:val="000000"/>
          <w:lang w:eastAsia="en-US"/>
        </w:rPr>
        <w:t xml:space="preserve"> Механизмы достижения целевых ориентиров в системе условий реализации ООП ООО</w:t>
      </w:r>
    </w:p>
    <w:p w:rsidR="00F422FE" w:rsidRPr="00522CEF" w:rsidRDefault="00F422FE" w:rsidP="00F422FE">
      <w:pPr>
        <w:spacing w:before="100" w:beforeAutospacing="1" w:after="100" w:afterAutospacing="1"/>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bCs/>
          <w:color w:val="000000"/>
          <w:lang w:eastAsia="en-US"/>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F422FE" w:rsidRPr="00522CEF" w:rsidRDefault="00F422FE" w:rsidP="00F422FE">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          С целью учета приоритетов основной образовательной программы основного общего образования образовательного учреждения необходимо:</w:t>
      </w:r>
    </w:p>
    <w:p w:rsidR="00F422FE" w:rsidRPr="00522CEF" w:rsidRDefault="00F422FE" w:rsidP="00F422FE">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1) наладить регулярное информирование родителей и общественности о процессе реализации ООП ООО;</w:t>
      </w:r>
    </w:p>
    <w:p w:rsidR="00F422FE" w:rsidRPr="00522CEF" w:rsidRDefault="00F422FE" w:rsidP="00F422FE">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2)вести мониторинг развития обучающихся в соответствии с основными приоритетами программы;</w:t>
      </w:r>
    </w:p>
    <w:p w:rsidR="00F422FE" w:rsidRPr="00522CEF" w:rsidRDefault="00F422FE" w:rsidP="00F422FE">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3)укреплять материальную базу школы.</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lastRenderedPageBreak/>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w:t>
      </w:r>
    </w:p>
    <w:p w:rsidR="00F422FE" w:rsidRPr="00522CEF" w:rsidRDefault="00F422FE" w:rsidP="00F422FE">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 -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совершенствование системы стимулирования работников организации и оценки качества их труда;</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совершенствование инфраструктуры организации с целью создания комфортных и безопасных условий образовательного процесса в соответствии с требованиями СанПиН;</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оснащение организации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xml:space="preserve"> - развитие информационной образовательной среды; </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повышение информационной открытости образования, введение электронных журналов и дневников.</w:t>
      </w:r>
    </w:p>
    <w:p w:rsidR="00F422FE" w:rsidRPr="00522CEF" w:rsidRDefault="00F422FE" w:rsidP="00F422FE">
      <w:pPr>
        <w:jc w:val="both"/>
        <w:rPr>
          <w:rFonts w:ascii="Times New Roman" w:eastAsia="Times New Roman" w:hAnsi="Times New Roman" w:cs="Times New Roman"/>
          <w:bCs/>
          <w:color w:val="000000"/>
          <w:lang w:eastAsia="en-US"/>
        </w:rPr>
      </w:pPr>
      <w:r w:rsidRPr="00522CEF">
        <w:rPr>
          <w:rFonts w:ascii="Times New Roman" w:eastAsia="Times New Roman" w:hAnsi="Times New Roman" w:cs="Times New Roman"/>
          <w:color w:val="000000"/>
          <w:lang w:eastAsia="en-US"/>
        </w:rPr>
        <w:t xml:space="preserve">3.3.8. </w:t>
      </w:r>
      <w:r w:rsidRPr="00522CEF">
        <w:rPr>
          <w:rFonts w:ascii="Times New Roman" w:eastAsia="Times New Roman" w:hAnsi="Times New Roman" w:cs="Times New Roman"/>
          <w:bCs/>
          <w:color w:val="000000"/>
          <w:lang w:eastAsia="en-US"/>
        </w:rPr>
        <w:t>Контроль за состоянием системы условий реализации ООП ООО</w:t>
      </w:r>
    </w:p>
    <w:p w:rsidR="00F422FE" w:rsidRPr="00522CEF" w:rsidRDefault="00F422FE" w:rsidP="00F422FE">
      <w:pPr>
        <w:ind w:firstLine="708"/>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Контроль за состоянием системы условий реализации ООП ООО осуществляется на основе внутренней системы оценки качества образования  (ст.28 ч.3 п.13 Федерального закона Российской Федерации  № 273-ФЗ «Об образовании в Российской Федерации» от 29 декабря 2012 года).</w:t>
      </w:r>
    </w:p>
    <w:p w:rsidR="00F422FE" w:rsidRPr="00522CEF" w:rsidRDefault="00F422FE" w:rsidP="00F422FE">
      <w:pPr>
        <w:ind w:firstLine="709"/>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 xml:space="preserve"> В содержательном плане внутренняя система оценки качества образования  (далее ВСОКО) отражает следующие стороны функционирования образовательной организации:</w:t>
      </w:r>
    </w:p>
    <w:p w:rsidR="00F422FE" w:rsidRPr="00522CEF" w:rsidRDefault="00F422FE"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контингент обучающихся, его демографические и медицинские характеристики, движение: поступление в образовательную организацию, перевод, окончание;</w:t>
      </w:r>
    </w:p>
    <w:p w:rsidR="00F422FE" w:rsidRPr="00522CEF" w:rsidRDefault="00F422FE"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образовательный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F422FE" w:rsidRPr="00522CEF" w:rsidRDefault="00F422FE"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фонды, обеспечение функций образовательной организации: обеспеченность учебниками, дополнительной литературой и пособиями, средствами обучения;</w:t>
      </w:r>
    </w:p>
    <w:p w:rsidR="00F422FE" w:rsidRPr="00522CEF" w:rsidRDefault="00F422FE"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состояние персонала образовательной организации: тарификация преподавательского состава, обеспеченность вспомогательным персоналом;</w:t>
      </w:r>
    </w:p>
    <w:p w:rsidR="00F422FE" w:rsidRPr="00522CEF" w:rsidRDefault="00F422FE"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инфраструктура образовательной организации.</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lang w:eastAsia="en-US"/>
        </w:rPr>
        <w:br/>
      </w:r>
      <w:r w:rsidRPr="00522CEF">
        <w:rPr>
          <w:rFonts w:ascii="Times New Roman" w:eastAsia="Times New Roman" w:hAnsi="Times New Roman" w:cs="Times New Roman"/>
          <w:iCs/>
          <w:lang w:eastAsia="en-US"/>
        </w:rPr>
        <w:t>В рамках ВСОКО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Цели ВСОКО:</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исследование закономерностей процесса обеспечения качества образования:</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lastRenderedPageBreak/>
        <w:t>-</w:t>
      </w:r>
      <w:r w:rsidRPr="00522CEF">
        <w:rPr>
          <w:rFonts w:ascii="Times New Roman" w:eastAsia="Times New Roman" w:hAnsi="Times New Roman" w:cs="Times New Roman"/>
          <w:iCs/>
          <w:lang w:eastAsia="en-US"/>
        </w:rPr>
        <w:tab/>
        <w:t>изучение образовательных результатов, условий их достижения;</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выявление результативности работы образовательной организации.</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Задачи:</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сбор информации о действительных результатах образовательной деятельности, их динамике, выявление факторов, на них влияющих;</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своевременное отслеживание изменений, происходящих в системе образования, и факторов, вызывающих их;</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предупреждение негативных тенденций в системе образования МБОУ Конзаводской СОШ №2, осуществление краткосрочного прогнозирования развития важнейших процессов в системе образования.</w:t>
      </w:r>
    </w:p>
    <w:p w:rsidR="00F422FE" w:rsidRPr="00522CEF" w:rsidRDefault="00F422FE" w:rsidP="00F422FE">
      <w:pPr>
        <w:jc w:val="both"/>
        <w:rPr>
          <w:rFonts w:ascii="Times New Roman" w:eastAsia="Times New Roman" w:hAnsi="Times New Roman" w:cs="Times New Roman"/>
          <w:iCs/>
          <w:lang w:eastAsia="en-US"/>
        </w:rPr>
      </w:pP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Система контроля и экспертизы хода реализации ООП ООО включает процессуальный (контроль инновационных процессов) и результативный (оценка эффективности) компоненты.</w:t>
      </w:r>
    </w:p>
    <w:p w:rsidR="00F422FE" w:rsidRPr="00522CEF" w:rsidRDefault="00F422FE" w:rsidP="00F422FE">
      <w:pPr>
        <w:jc w:val="both"/>
        <w:rPr>
          <w:rFonts w:ascii="Times New Roman" w:eastAsia="Times New Roman" w:hAnsi="Times New Roman" w:cs="Times New Roman"/>
          <w:iCs/>
          <w:lang w:eastAsia="en-US"/>
        </w:rPr>
      </w:pP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Субъекты контроля и экспертизы:</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методический совет (осуществляет контроль за процессами реализации приоритетов инновационных преобразований);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методические объединения (контролируют качество инновационных действий и соответствующих приоритетов инновационных преобразований);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директор, заместители директора и руководитель методического объединения (проводят текущий контроль реализации планов работ в соответствии с ООП ООО).</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Методический совет включает в план работы на учебный год вопросы контроля за реализацией приоритетов инновационных преобразований согласно содержанию процессуально-технологической части ООП ООО.</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xml:space="preserve">          В планах работы методического объединения учителей начальных классов на учебный год предусматривается оценка эффективности инновационных действий педагогов по реализации приоритетов развития МБОУ Конзаводской СОШ №2.</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xml:space="preserve">          Выделяются следующие виды образовательного мониторинга, применяемые в образовательной организации и классифицируемые по таким основаниям, как:</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масштаб целей управления образовательным процессом (стратегический, тактический, оперативный);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этапы управленческого процесса (входной, промежуточный, итоговый);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частота процедур (разовый, периодический, систематический);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охват объекта управления (локальный, выборочный, сплошной);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lastRenderedPageBreak/>
        <w:t>-</w:t>
      </w:r>
      <w:r w:rsidRPr="00522CEF">
        <w:rPr>
          <w:rFonts w:ascii="Times New Roman" w:eastAsia="Times New Roman" w:hAnsi="Times New Roman" w:cs="Times New Roman"/>
          <w:iCs/>
          <w:lang w:eastAsia="en-US"/>
        </w:rPr>
        <w:tab/>
        <w:t>используемый</w:t>
      </w:r>
      <w:r w:rsidRPr="00522CEF">
        <w:rPr>
          <w:rFonts w:ascii="Times New Roman" w:eastAsia="Times New Roman" w:hAnsi="Times New Roman" w:cs="Times New Roman"/>
          <w:iCs/>
          <w:lang w:eastAsia="en-US"/>
        </w:rPr>
        <w:tab/>
        <w:t>инструментарий</w:t>
      </w:r>
      <w:r w:rsidRPr="00522CEF">
        <w:rPr>
          <w:rFonts w:ascii="Times New Roman" w:eastAsia="Times New Roman" w:hAnsi="Times New Roman" w:cs="Times New Roman"/>
          <w:iCs/>
          <w:lang w:eastAsia="en-US"/>
        </w:rPr>
        <w:tab/>
        <w:t>(стандартизированный,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нестандартизируемый, матричный) и оценочные индикаторы (формализованный, неформализованный);</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уровень активности субъектов управленческой и образовательной деятельности (самообследование, взаимооценка и рефлексия).</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Оценка качества условий реализации ООП МБОУ Конзаводской СОШ №2 (кадровых, материально-технических, психолого-педагогических, информационно-методических и других) осуществляется посредством:</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анализа имеющихся в образовательной организации условий и ресурсов реализации ООП;</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установления степени соответствия условий требованиям ФГОС ООО;</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выявления проблемных зон и определение необходимых изменений в соответствие с требованиями ФГОС ООО;</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анализа эффективности реализации Сетевого графика (дорожной карты).</w:t>
      </w:r>
    </w:p>
    <w:p w:rsidR="00F422FE" w:rsidRPr="00522CEF" w:rsidRDefault="00F422FE" w:rsidP="00F422FE">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Контроль за состоянием условий  реализации ООП ООО осуществляется по следующим параметрам:</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материально-техническое обеспечение;</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информационно-развивающая среда (включая средства ИКТ и учебно-методическое обеспечение);</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санитарно-гигиенические и эстетические условия;</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медицинское сопровождение и  питание;</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психологический климат в образовательной организации;</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использование социальной сферы населенного пункта;</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кадровое обеспечение (включая повышение квалификации, инновационную и методическую деятельность педагогов);</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общественно-государственное управление (Совет ОО, Педагогический совет, Попечительский совет, ученическое самоуправление) и стимулирование качества образования;</w:t>
      </w:r>
    </w:p>
    <w:p w:rsidR="00F422FE" w:rsidRPr="00522CEF" w:rsidRDefault="00F422FE" w:rsidP="00F422FE">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документооборот и нормативно-правовое обеспечение (включая программу развития образовательной организации).</w:t>
      </w:r>
    </w:p>
    <w:p w:rsidR="00F422FE" w:rsidRPr="00522CEF" w:rsidRDefault="00F422FE" w:rsidP="00F422FE">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xml:space="preserve">    Контроль за состоянием системы условий </w:t>
      </w:r>
      <w:r w:rsidRPr="00522CEF">
        <w:rPr>
          <w:rFonts w:ascii="Times New Roman" w:eastAsia="Times New Roman" w:hAnsi="Times New Roman" w:cs="Times New Roman"/>
          <w:iCs/>
          <w:lang w:eastAsia="en-US"/>
        </w:rPr>
        <w:t xml:space="preserve">реализации ООП ООО </w:t>
      </w:r>
      <w:r w:rsidRPr="00522CEF">
        <w:rPr>
          <w:rFonts w:ascii="Times New Roman" w:eastAsia="Times New Roman" w:hAnsi="Times New Roman" w:cs="Times New Roman"/>
          <w:color w:val="000000"/>
          <w:lang w:eastAsia="en-US"/>
        </w:rPr>
        <w:t>осуществляется директором образовательной организации.</w:t>
      </w:r>
    </w:p>
    <w:p w:rsidR="00F422FE" w:rsidRPr="00522CEF" w:rsidRDefault="00F422FE" w:rsidP="00F422FE">
      <w:pPr>
        <w:jc w:val="both"/>
        <w:rPr>
          <w:rFonts w:ascii="Times New Roman" w:eastAsia="Times New Roman" w:hAnsi="Times New Roman" w:cs="Times New Roman"/>
        </w:rPr>
      </w:pPr>
    </w:p>
    <w:p w:rsidR="00F422FE" w:rsidRPr="00522CEF" w:rsidRDefault="00F422FE" w:rsidP="00F422FE">
      <w:pPr>
        <w:rPr>
          <w:rFonts w:ascii="Times New Roman" w:hAnsi="Times New Roman" w:cs="Times New Roman"/>
        </w:rPr>
      </w:pPr>
    </w:p>
    <w:p w:rsidR="00F422FE" w:rsidRPr="00522CEF" w:rsidRDefault="00F422FE" w:rsidP="00F422FE">
      <w:pPr>
        <w:rPr>
          <w:rFonts w:ascii="Times New Roman" w:hAnsi="Times New Roman" w:cs="Times New Roman"/>
        </w:rPr>
      </w:pPr>
    </w:p>
    <w:p w:rsidR="004A2845" w:rsidRPr="00522CEF" w:rsidRDefault="004A2845" w:rsidP="004A2845">
      <w:pPr>
        <w:rPr>
          <w:rFonts w:ascii="Times New Roman" w:hAnsi="Times New Roman" w:cs="Times New Roman"/>
        </w:rPr>
      </w:pPr>
    </w:p>
    <w:p w:rsidR="00BE451C" w:rsidRPr="00522CEF" w:rsidRDefault="00BE451C" w:rsidP="004A2845">
      <w:pPr>
        <w:rPr>
          <w:rFonts w:ascii="Times New Roman" w:hAnsi="Times New Roman" w:cs="Times New Roman"/>
        </w:rPr>
      </w:pPr>
    </w:p>
    <w:p w:rsidR="00BE451C" w:rsidRPr="00522CEF" w:rsidRDefault="00BE451C" w:rsidP="004A2845">
      <w:pPr>
        <w:rPr>
          <w:rFonts w:ascii="Times New Roman" w:hAnsi="Times New Roman" w:cs="Times New Roman"/>
        </w:rPr>
      </w:pPr>
    </w:p>
    <w:p w:rsidR="00BE451C" w:rsidRPr="00522CEF" w:rsidRDefault="00BE451C" w:rsidP="004A2845">
      <w:pPr>
        <w:rPr>
          <w:rFonts w:ascii="Times New Roman" w:hAnsi="Times New Roman" w:cs="Times New Roman"/>
        </w:rPr>
      </w:pPr>
    </w:p>
    <w:p w:rsidR="00BE451C" w:rsidRPr="00522CEF" w:rsidRDefault="00BE451C" w:rsidP="004A2845">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spacing w:after="0"/>
        <w:jc w:val="both"/>
        <w:rPr>
          <w:rFonts w:ascii="Times New Roman" w:hAnsi="Times New Roman" w:cs="Times New Roman"/>
        </w:rPr>
      </w:pPr>
    </w:p>
    <w:p w:rsidR="00BE451C" w:rsidRPr="00522CEF" w:rsidRDefault="00BE451C" w:rsidP="00BE451C">
      <w:pPr>
        <w:jc w:val="both"/>
        <w:rPr>
          <w:rFonts w:ascii="Times New Roman" w:eastAsia="Times New Roman" w:hAnsi="Times New Roman" w:cs="Times New Roman"/>
        </w:rPr>
      </w:pPr>
      <w:r w:rsidRPr="00522CEF">
        <w:rPr>
          <w:rFonts w:ascii="Times New Roman" w:hAnsi="Times New Roman" w:cs="Times New Roman"/>
          <w:lang w:eastAsia="en-US"/>
        </w:rPr>
        <w:t>3.4.</w:t>
      </w:r>
      <w:r w:rsidRPr="00522CEF">
        <w:rPr>
          <w:rFonts w:ascii="Times New Roman" w:eastAsia="Times New Roman" w:hAnsi="Times New Roman" w:cs="Times New Roman"/>
        </w:rPr>
        <w:t>Система условий реализации основной образовательной программы</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основного общего образования МБОУ Конзаводской СОШ №2</w:t>
      </w:r>
    </w:p>
    <w:p w:rsidR="00BE451C" w:rsidRPr="00522CEF" w:rsidRDefault="00BE451C" w:rsidP="00BE451C">
      <w:pPr>
        <w:jc w:val="both"/>
        <w:rPr>
          <w:rFonts w:ascii="Times New Roman" w:hAnsi="Times New Roman" w:cs="Times New Roman"/>
          <w:color w:val="FF0000"/>
        </w:rPr>
      </w:pPr>
      <w:r w:rsidRPr="00522CEF">
        <w:rPr>
          <w:rFonts w:ascii="Times New Roman" w:hAnsi="Times New Roman" w:cs="Times New Roman"/>
        </w:rPr>
        <w:t xml:space="preserve">Система условий реализации ООП ООО (далее - система условий) разработана на основе соответствующих требований Федерального государственного образовательного стандарта основного общего образования и обеспечивает достижение планируемых результатов освоения основной образовательной программы основного общего образования </w:t>
      </w:r>
      <w:r w:rsidRPr="00522CEF">
        <w:rPr>
          <w:rFonts w:ascii="Times New Roman" w:eastAsia="Times New Roman" w:hAnsi="Times New Roman" w:cs="Times New Roman"/>
        </w:rPr>
        <w:t>МБОУ Конзаводской СОШ №2.</w:t>
      </w:r>
    </w:p>
    <w:p w:rsidR="00BE451C" w:rsidRPr="00522CEF" w:rsidRDefault="00BE451C" w:rsidP="00BE451C">
      <w:pPr>
        <w:jc w:val="both"/>
        <w:rPr>
          <w:rFonts w:ascii="Times New Roman" w:hAnsi="Times New Roman" w:cs="Times New Roman"/>
          <w:color w:val="FF0000"/>
        </w:rPr>
      </w:pPr>
      <w:r w:rsidRPr="00522CEF">
        <w:rPr>
          <w:rFonts w:ascii="Times New Roman" w:hAnsi="Times New Roman" w:cs="Times New Roman"/>
        </w:rPr>
        <w:t xml:space="preserve">Система условий учитывает особенности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rPr>
        <w:t>а также ее взаимодействие с социальными партнерами: Администрация Камышевского сельского поселения, МУК СДК «Камышевский», МУК «Камышевская сельская библиотека», МБДОУ детский сад «Колосок».</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Система условий  содержит описание следующих условий:</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Кадровое обеспечение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Психолого-педагогические обеспечение реализации ООП ООО.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Финансовое обеспечение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Материально-техническое обеспечение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Информационно-методическое обеспечение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Учебно-методическое обеспечениереализации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lastRenderedPageBreak/>
        <w:t>Сетевой график (дорожную карту) по формированию необходимых системы условий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Механизмы достижения целевых ориентиров в системе условий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Контроль за состоянием системы условий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Интегративный результат реализации указанных требований приведет к созданию комфортной развивающей образовательной среды:</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гарантирующей охрану и укрепление физического,  психологического и социального здоровья обучающихся;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комфортной по отношению к обучающимся и педагогическим работникам.</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   В целях обеспечения реализации ООП ООО в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rPr>
        <w:t>для участников образовательных отношений созданы условия, обеспечивающие возможность:</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достижения планируемых результатов освоения ООП ООО всеми обучающимися, в том числе детьми с ограниченными возможностями здоровья;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выявления и развития способностей обучающихся через систему клубов, секций,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участия обучающихся, их родителей (законных представителей), педагогических работников и общественности в разработке ООП ООО, проектировании и развитии социальной среды, а также в формировании и реализации индивидуальных образовательных маршрутов обучающихся;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эффективного использования времени, отведенного на реализацию части ООП ООО,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и с учетом особенностей региона;</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использования в образовательном процессе современных образовательных технологий системно-деятельностного типа;</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эффективной самостоятельной работы обучающихся при поддержке педагогических работников;</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включения обучающихся в процессы понимания и преобразования социальной среды х.Камышев для приобретения опыта реального управления и действия;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обновления содержания основной ООП ООО,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региона;</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lastRenderedPageBreak/>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3.4.1.Кадровые условия реализации ООП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Кадровые условия обеспечения реализации основной образовательной программы основного общего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В совокупности Требований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Кадровый потенциал основного общего образования составляют:</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основного общего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педагог-библиотекарь, который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администрация образовательной организации, ориентированная на формирование системы ресурсного обеспечения реализации основной образовательной программы начального общего образования, управляющая деятельностью образовательной организации как единого социокультурного организма, ключевого звена развивающего образовательного пространства, способная воспринимать и транслировать инновационные образовательные идеи и опыт; осуществляющая контроль и текущую организационную работу;</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персонал, обеспечивающий функционирование информационной инфраструктуры (включая ремонт техники, системное администрирование, организацию выставок работ обучающихся, поддержание сайта образовательной организации и т.д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Реализация ООП ООО обеспечивается педагогическими кадрами, имеющими профессиональное педагогическое образование и систематически повышающими свою квалификацию.</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Требования к компетентности педагога определяются в соответствии с функциональными обязанностями, которые конкретизируются в должностных инструкциях педагогических работников образовательной организации с учетом возрастных особенностей обучающихся.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lastRenderedPageBreak/>
        <w:t xml:space="preserve">Уровень квалификации работников образовательной организации, реализующей основную образовательную программу основного общего образования, для каждой занимаемой должности должен соответствует квалификационным характеристикам по соответствующей должности.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реализующего основную образовательную программу основного общего образования, обеспечивается освоением ими дополнительных профессиональных образовательных программ не реже одного раза в три года в образовательных организациях, имеющих лицензию на право ведения данного вида образовательной деятельности, в том числе на дистанционной основе. В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rPr>
        <w:t>ежегодно разрабатывается и реализуется План-график повышения квалификации работников, обеспечивающий реализации ФГОС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Педагоги имеют возможность использовать в своей работе компьютеры с лицензионным программным обеспечением (включая ноутбуки), проекционное оборудование, копировальные устройства, сканеры, устройства видео и аудиофиксации, а также доступ в Интернет.</w:t>
      </w:r>
    </w:p>
    <w:p w:rsidR="00BE451C" w:rsidRPr="00522CEF" w:rsidRDefault="00BE451C" w:rsidP="00BE451C">
      <w:pPr>
        <w:jc w:val="both"/>
        <w:rPr>
          <w:rFonts w:ascii="Times New Roman" w:hAnsi="Times New Roman" w:cs="Times New Roman"/>
          <w:spacing w:val="-1"/>
        </w:rPr>
      </w:pPr>
      <w:r w:rsidRPr="00522CEF">
        <w:rPr>
          <w:rFonts w:ascii="Times New Roman" w:eastAsia="Times New Roman" w:hAnsi="Times New Roman" w:cs="Times New Roman"/>
        </w:rPr>
        <w:t xml:space="preserve">МБОУ Конзаводская СОШ №2 </w:t>
      </w:r>
      <w:r w:rsidRPr="00522CEF">
        <w:rPr>
          <w:rFonts w:ascii="Times New Roman" w:hAnsi="Times New Roman" w:cs="Times New Roman"/>
          <w:spacing w:val="-3"/>
        </w:rPr>
        <w:t xml:space="preserve">укомплектована (100%) </w:t>
      </w:r>
      <w:r w:rsidRPr="00522CEF">
        <w:rPr>
          <w:rFonts w:ascii="Times New Roman" w:hAnsi="Times New Roman" w:cs="Times New Roman"/>
          <w:spacing w:val="-1"/>
        </w:rPr>
        <w:t>педагогическими, руководящими и иными работниками.</w:t>
      </w:r>
    </w:p>
    <w:p w:rsidR="00BE451C" w:rsidRPr="00522CEF" w:rsidRDefault="00BE451C" w:rsidP="00BE451C">
      <w:pPr>
        <w:jc w:val="both"/>
        <w:rPr>
          <w:rFonts w:ascii="Times New Roman" w:hAnsi="Times New Roman" w:cs="Times New Roman"/>
          <w:spacing w:val="-1"/>
        </w:rPr>
      </w:pPr>
    </w:p>
    <w:p w:rsidR="00BE451C" w:rsidRPr="00522CEF" w:rsidRDefault="00BE451C" w:rsidP="00BE451C">
      <w:pPr>
        <w:jc w:val="both"/>
        <w:rPr>
          <w:rFonts w:ascii="Times New Roman" w:hAnsi="Times New Roman" w:cs="Times New Roman"/>
          <w:spacing w:val="-1"/>
        </w:rPr>
      </w:pPr>
    </w:p>
    <w:p w:rsidR="00BE451C" w:rsidRPr="00522CEF" w:rsidRDefault="00BE451C" w:rsidP="00BE451C">
      <w:pPr>
        <w:jc w:val="both"/>
        <w:rPr>
          <w:rFonts w:ascii="Times New Roman" w:hAnsi="Times New Roman" w:cs="Times New Roman"/>
          <w:spacing w:val="-1"/>
        </w:rPr>
      </w:pP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Уровень квалификации педагогических и иных работников соответствует занимаемой должности</w:t>
      </w:r>
      <w:r w:rsidRPr="00522CEF">
        <w:rPr>
          <w:rFonts w:ascii="Times New Roman" w:hAnsi="Times New Roman" w:cs="Times New Roman"/>
          <w:spacing w:val="-1"/>
        </w:rPr>
        <w:t xml:space="preserve"> и </w:t>
      </w:r>
      <w:r w:rsidRPr="00522CEF">
        <w:rPr>
          <w:rFonts w:ascii="Times New Roman" w:hAnsi="Times New Roman" w:cs="Times New Roman"/>
        </w:rPr>
        <w:t>квалификационным характеристикам.</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5"/>
        <w:gridCol w:w="1419"/>
        <w:gridCol w:w="3076"/>
        <w:gridCol w:w="1463"/>
      </w:tblGrid>
      <w:tr w:rsidR="00BE451C" w:rsidRPr="00522CEF" w:rsidTr="003C577C">
        <w:tc>
          <w:tcPr>
            <w:tcW w:w="1702" w:type="dxa"/>
            <w:vMerge w:val="restart"/>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bCs/>
              </w:rPr>
              <w:t>Должность</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bCs/>
              </w:rPr>
              <w:t>Должностные обязанности</w:t>
            </w:r>
          </w:p>
        </w:tc>
        <w:tc>
          <w:tcPr>
            <w:tcW w:w="1419" w:type="dxa"/>
            <w:vMerge w:val="restart"/>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bCs/>
              </w:rPr>
              <w:t>Количество работников в ОО (требуется/ имеется)</w:t>
            </w:r>
          </w:p>
        </w:tc>
        <w:tc>
          <w:tcPr>
            <w:tcW w:w="4539" w:type="dxa"/>
            <w:gridSpan w:val="2"/>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bCs/>
              </w:rPr>
              <w:t>Уровень квалификации работников ОО</w:t>
            </w:r>
          </w:p>
        </w:tc>
      </w:tr>
      <w:tr w:rsidR="00BE451C" w:rsidRPr="00522CEF" w:rsidTr="003C577C">
        <w:tc>
          <w:tcPr>
            <w:tcW w:w="1702"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rPr>
                <w:rFonts w:ascii="Times New Roman" w:hAnsi="Times New Roman" w:cs="Times New Roman"/>
              </w:rPr>
            </w:pP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bCs/>
              </w:rPr>
              <w:t>Требования к уровню квалификации</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bCs/>
              </w:rPr>
              <w:t>Фактический уровень квалификации</w:t>
            </w:r>
          </w:p>
        </w:tc>
      </w:tr>
      <w:tr w:rsidR="00BE451C" w:rsidRPr="00522CEF" w:rsidTr="003C577C">
        <w:trPr>
          <w:trHeight w:val="1787"/>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Руководитель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Обеспечивает системную образовательную и административно-хозяйственную работу образовательной организации.</w:t>
            </w:r>
          </w:p>
          <w:p w:rsidR="00BE451C" w:rsidRPr="00522CEF" w:rsidRDefault="00BE451C" w:rsidP="003C577C">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522CEF">
              <w:rPr>
                <w:rFonts w:ascii="Times New Roman" w:hAnsi="Times New Roman" w:cs="Times New Roman"/>
              </w:rPr>
              <w:lastRenderedPageBreak/>
              <w:t>муниципального управления или менеджмента и экономики и стаж работы на педагогических или руководящих должностях не менее 5 лет.</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lastRenderedPageBreak/>
              <w:t>Соответствует требованиям</w:t>
            </w:r>
          </w:p>
        </w:tc>
      </w:tr>
      <w:tr w:rsidR="00BE451C" w:rsidRPr="00522CEF" w:rsidTr="003C577C">
        <w:trPr>
          <w:trHeight w:val="840"/>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lastRenderedPageBreak/>
              <w:t>Заместитель руководителя</w:t>
            </w:r>
          </w:p>
        </w:tc>
        <w:tc>
          <w:tcPr>
            <w:tcW w:w="1985"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BE451C" w:rsidRPr="00522CEF" w:rsidRDefault="00BE451C" w:rsidP="003C577C">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t>2/2</w:t>
            </w: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 xml:space="preserve">Соответствуют требованиям </w:t>
            </w:r>
          </w:p>
        </w:tc>
      </w:tr>
      <w:tr w:rsidR="00BE451C" w:rsidRPr="00522CEF" w:rsidTr="003C577C">
        <w:trPr>
          <w:trHeight w:val="1787"/>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Учитель</w:t>
            </w:r>
          </w:p>
        </w:tc>
        <w:tc>
          <w:tcPr>
            <w:tcW w:w="1985"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BE451C" w:rsidRPr="00522CEF" w:rsidRDefault="00BE451C" w:rsidP="003C577C">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t>17/17</w:t>
            </w: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w:t>
            </w:r>
            <w:r w:rsidRPr="00522CEF">
              <w:rPr>
                <w:rFonts w:ascii="Times New Roman" w:hAnsi="Times New Roman" w:cs="Times New Roman"/>
              </w:rPr>
              <w:lastRenderedPageBreak/>
              <w:t>без предъявления требований к стажу работы.</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lastRenderedPageBreak/>
              <w:t>Соответствуют требованиям  высшей, первой  квалификационным категориям</w:t>
            </w:r>
          </w:p>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Соответствуют занимаемой должности</w:t>
            </w:r>
          </w:p>
        </w:tc>
      </w:tr>
      <w:tr w:rsidR="00BE451C" w:rsidRPr="00522CEF" w:rsidTr="003C577C">
        <w:trPr>
          <w:trHeight w:val="1787"/>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lastRenderedPageBreak/>
              <w:t>Педагог-психолог</w:t>
            </w:r>
          </w:p>
        </w:tc>
        <w:tc>
          <w:tcPr>
            <w:tcW w:w="1985"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BE451C" w:rsidRPr="00522CEF" w:rsidRDefault="00BE451C" w:rsidP="003C577C">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 xml:space="preserve">Соответствует требованиям </w:t>
            </w:r>
          </w:p>
        </w:tc>
      </w:tr>
      <w:tr w:rsidR="00BE451C" w:rsidRPr="00522CEF" w:rsidTr="003C577C">
        <w:trPr>
          <w:trHeight w:val="1787"/>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Старший вожатый</w:t>
            </w:r>
          </w:p>
        </w:tc>
        <w:tc>
          <w:tcPr>
            <w:tcW w:w="1985"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Способствует развитию и деятельности детских общественных организаций, объединений.</w:t>
            </w:r>
          </w:p>
          <w:p w:rsidR="00BE451C" w:rsidRPr="00522CEF" w:rsidRDefault="00BE451C" w:rsidP="003C577C">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t>1/1</w:t>
            </w: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Высшее профессиональное образование или среднее профессиональное образование без предъявления требований к стажу работы.</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Соответствует занимаемой должности</w:t>
            </w:r>
          </w:p>
        </w:tc>
      </w:tr>
      <w:tr w:rsidR="00BE451C" w:rsidRPr="00522CEF" w:rsidTr="003C577C">
        <w:trPr>
          <w:trHeight w:val="1787"/>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Педагог-библиотекарь</w:t>
            </w:r>
          </w:p>
        </w:tc>
        <w:tc>
          <w:tcPr>
            <w:tcW w:w="198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522CEF">
              <w:rPr>
                <w:rFonts w:ascii="Times New Roman" w:hAnsi="Times New Roman" w:cs="Times New Roman"/>
              </w:rPr>
              <w:lastRenderedPageBreak/>
              <w:t>формированию информационной компетентности обучающихся.</w:t>
            </w: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lastRenderedPageBreak/>
              <w:t>1/1</w:t>
            </w:r>
          </w:p>
        </w:tc>
        <w:tc>
          <w:tcPr>
            <w:tcW w:w="3076"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p w:rsidR="00BE451C" w:rsidRPr="00522CEF" w:rsidRDefault="00BE451C" w:rsidP="003C577C">
            <w:pPr>
              <w:shd w:val="clear" w:color="auto" w:fill="FFFFFF"/>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Соответствует квалификационным требованиям</w:t>
            </w:r>
          </w:p>
        </w:tc>
      </w:tr>
      <w:tr w:rsidR="00BE451C" w:rsidRPr="00522CEF" w:rsidTr="003C577C">
        <w:trPr>
          <w:trHeight w:val="909"/>
        </w:trPr>
        <w:tc>
          <w:tcPr>
            <w:tcW w:w="170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lastRenderedPageBreak/>
              <w:t>Бухгалтер</w:t>
            </w:r>
          </w:p>
        </w:tc>
        <w:tc>
          <w:tcPr>
            <w:tcW w:w="1985"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Выполняет работу по ведению бухгалтерского учёта имущества, обязательств и хозяйственных операций.</w:t>
            </w:r>
          </w:p>
          <w:p w:rsidR="00BE451C" w:rsidRPr="00522CEF" w:rsidRDefault="00BE451C" w:rsidP="003C577C">
            <w:pPr>
              <w:shd w:val="clear" w:color="auto" w:fill="FFFFFF"/>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hAnsi="Times New Roman" w:cs="Times New Roman"/>
              </w:rPr>
            </w:pPr>
            <w:r w:rsidRPr="00522CEF">
              <w:rPr>
                <w:rFonts w:ascii="Times New Roman" w:hAnsi="Times New Roman" w:cs="Times New Roman"/>
              </w:rPr>
              <w:t>2/2</w:t>
            </w:r>
          </w:p>
        </w:tc>
        <w:tc>
          <w:tcPr>
            <w:tcW w:w="307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4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rPr>
                <w:rFonts w:ascii="Times New Roman" w:hAnsi="Times New Roman" w:cs="Times New Roman"/>
              </w:rPr>
            </w:pPr>
            <w:r w:rsidRPr="00522CEF">
              <w:rPr>
                <w:rFonts w:ascii="Times New Roman" w:hAnsi="Times New Roman" w:cs="Times New Roman"/>
              </w:rPr>
              <w:t>Соответствует квалификационным требованиям</w:t>
            </w:r>
          </w:p>
        </w:tc>
      </w:tr>
    </w:tbl>
    <w:p w:rsidR="00BE451C" w:rsidRPr="00522CEF" w:rsidRDefault="00BE451C" w:rsidP="00BE451C">
      <w:pPr>
        <w:contextualSpacing/>
        <w:rPr>
          <w:rFonts w:ascii="Times New Roman" w:eastAsia="Times New Roman" w:hAnsi="Times New Roman" w:cs="Times New Roman"/>
        </w:rPr>
      </w:pPr>
    </w:p>
    <w:p w:rsidR="00BE451C" w:rsidRPr="00522CEF" w:rsidRDefault="00BE451C" w:rsidP="00BE451C">
      <w:pPr>
        <w:contextualSpacing/>
        <w:rPr>
          <w:rFonts w:ascii="Times New Roman" w:eastAsia="Times New Roman" w:hAnsi="Times New Roman" w:cs="Times New Roman"/>
        </w:rPr>
      </w:pPr>
    </w:p>
    <w:tbl>
      <w:tblPr>
        <w:tblStyle w:val="afc"/>
        <w:tblW w:w="0" w:type="auto"/>
        <w:tblInd w:w="831" w:type="dxa"/>
        <w:tblLook w:val="01E0"/>
      </w:tblPr>
      <w:tblGrid>
        <w:gridCol w:w="718"/>
        <w:gridCol w:w="5059"/>
        <w:gridCol w:w="3354"/>
      </w:tblGrid>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1</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pacing w:val="-3"/>
                <w:sz w:val="22"/>
                <w:szCs w:val="22"/>
              </w:rPr>
              <w:t xml:space="preserve">Укомплектованность </w:t>
            </w:r>
            <w:r w:rsidRPr="00522CEF">
              <w:rPr>
                <w:sz w:val="22"/>
                <w:szCs w:val="22"/>
              </w:rPr>
              <w:t>МБОУ Конзаводской СОШ №2</w:t>
            </w:r>
            <w:r w:rsidRPr="00522CEF">
              <w:rPr>
                <w:spacing w:val="-4"/>
                <w:sz w:val="22"/>
                <w:szCs w:val="22"/>
              </w:rPr>
              <w:t xml:space="preserve"> на уровне основного общего образования</w:t>
            </w:r>
            <w:r w:rsidRPr="00522CEF">
              <w:rPr>
                <w:spacing w:val="-3"/>
                <w:sz w:val="22"/>
                <w:szCs w:val="22"/>
              </w:rPr>
              <w:t>:</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Кол-во</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pacing w:val="-3"/>
                <w:sz w:val="22"/>
                <w:szCs w:val="22"/>
              </w:rPr>
            </w:pPr>
            <w:r w:rsidRPr="00522CEF">
              <w:rPr>
                <w:spacing w:val="-1"/>
                <w:sz w:val="22"/>
                <w:szCs w:val="22"/>
              </w:rPr>
              <w:t>педагогические работники, из них:</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14</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pacing w:val="-1"/>
                <w:sz w:val="22"/>
                <w:szCs w:val="22"/>
              </w:rPr>
            </w:pPr>
            <w:r w:rsidRPr="00522CEF">
              <w:rPr>
                <w:spacing w:val="-1"/>
                <w:sz w:val="22"/>
                <w:szCs w:val="22"/>
              </w:rPr>
              <w:t xml:space="preserve">учителя </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8</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pacing w:val="-1"/>
                <w:sz w:val="22"/>
                <w:szCs w:val="22"/>
              </w:rPr>
            </w:pPr>
            <w:r w:rsidRPr="00522CEF">
              <w:rPr>
                <w:spacing w:val="-1"/>
                <w:sz w:val="22"/>
                <w:szCs w:val="22"/>
              </w:rPr>
              <w:t>руководящие работники</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color w:val="FF0000"/>
                <w:sz w:val="22"/>
                <w:szCs w:val="22"/>
              </w:rPr>
            </w:pPr>
            <w:r w:rsidRPr="00522CEF">
              <w:rPr>
                <w:sz w:val="22"/>
                <w:szCs w:val="22"/>
              </w:rPr>
              <w:t>3</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pacing w:val="-1"/>
                <w:sz w:val="22"/>
                <w:szCs w:val="22"/>
              </w:rPr>
            </w:pPr>
            <w:r w:rsidRPr="00522CEF">
              <w:rPr>
                <w:spacing w:val="-1"/>
                <w:sz w:val="22"/>
                <w:szCs w:val="22"/>
              </w:rPr>
              <w:t>иные работники</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3</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2</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 xml:space="preserve">Общее число учителей/ классов </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8/3</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2.1</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Из них прошли повышение квалификации по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8</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3</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Число учителей, приступивших к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8</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3.1</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Из них прошли повышение квалификации по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color w:val="FF0000"/>
                <w:sz w:val="22"/>
                <w:szCs w:val="22"/>
              </w:rPr>
            </w:pPr>
            <w:r w:rsidRPr="00522CEF">
              <w:rPr>
                <w:sz w:val="22"/>
                <w:szCs w:val="22"/>
              </w:rPr>
              <w:t>8</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4.</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pacing w:val="-1"/>
                <w:sz w:val="22"/>
                <w:szCs w:val="22"/>
              </w:rPr>
              <w:t xml:space="preserve">Уровень квалификации учителей </w:t>
            </w:r>
          </w:p>
        </w:tc>
        <w:tc>
          <w:tcPr>
            <w:tcW w:w="3600"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center"/>
              <w:rPr>
                <w:color w:val="FF0000"/>
                <w:sz w:val="22"/>
                <w:szCs w:val="22"/>
              </w:rPr>
            </w:pP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pacing w:val="-1"/>
                <w:sz w:val="22"/>
                <w:szCs w:val="22"/>
              </w:rPr>
            </w:pPr>
            <w:r w:rsidRPr="00522CEF">
              <w:rPr>
                <w:spacing w:val="-1"/>
                <w:sz w:val="22"/>
                <w:szCs w:val="22"/>
              </w:rPr>
              <w:t>высшая категория</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color w:val="FF0000"/>
                <w:sz w:val="22"/>
                <w:szCs w:val="22"/>
              </w:rPr>
            </w:pPr>
            <w:r w:rsidRPr="00522CEF">
              <w:rPr>
                <w:sz w:val="22"/>
                <w:szCs w:val="22"/>
              </w:rPr>
              <w:t>0</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both"/>
              <w:rPr>
                <w:sz w:val="22"/>
                <w:szCs w:val="22"/>
              </w:rPr>
            </w:pP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pacing w:val="-1"/>
                <w:sz w:val="22"/>
                <w:szCs w:val="22"/>
              </w:rPr>
            </w:pPr>
            <w:r w:rsidRPr="00522CEF">
              <w:rPr>
                <w:spacing w:val="-1"/>
                <w:sz w:val="22"/>
                <w:szCs w:val="22"/>
              </w:rPr>
              <w:t>первая категория</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color w:val="FF0000"/>
                <w:sz w:val="22"/>
                <w:szCs w:val="22"/>
              </w:rPr>
            </w:pPr>
            <w:r w:rsidRPr="00522CEF">
              <w:rPr>
                <w:sz w:val="22"/>
                <w:szCs w:val="22"/>
              </w:rPr>
              <w:t>2</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5.</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Число руководящих работников (директор, заместители руководителя)</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color w:val="FF0000"/>
                <w:sz w:val="22"/>
                <w:szCs w:val="22"/>
              </w:rPr>
            </w:pPr>
            <w:r w:rsidRPr="00522CEF">
              <w:rPr>
                <w:sz w:val="22"/>
                <w:szCs w:val="22"/>
              </w:rPr>
              <w:t>4</w:t>
            </w:r>
          </w:p>
        </w:tc>
      </w:tr>
      <w:tr w:rsidR="00BE451C" w:rsidRPr="00522CEF" w:rsidTr="003C577C">
        <w:tc>
          <w:tcPr>
            <w:tcW w:w="738"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both"/>
              <w:rPr>
                <w:sz w:val="22"/>
                <w:szCs w:val="22"/>
              </w:rPr>
            </w:pPr>
            <w:r w:rsidRPr="00522CEF">
              <w:rPr>
                <w:sz w:val="22"/>
                <w:szCs w:val="22"/>
              </w:rPr>
              <w:t>5.1</w:t>
            </w:r>
          </w:p>
        </w:tc>
        <w:tc>
          <w:tcPr>
            <w:tcW w:w="5324"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ind w:right="432"/>
              <w:jc w:val="both"/>
              <w:rPr>
                <w:sz w:val="22"/>
                <w:szCs w:val="22"/>
              </w:rPr>
            </w:pPr>
            <w:r w:rsidRPr="00522CEF">
              <w:rPr>
                <w:sz w:val="22"/>
                <w:szCs w:val="22"/>
              </w:rPr>
              <w:t>Из них прошли повышение квалификации по введению ФГОС ООО</w:t>
            </w:r>
          </w:p>
        </w:tc>
        <w:tc>
          <w:tcPr>
            <w:tcW w:w="3600"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color w:val="FF0000"/>
                <w:sz w:val="22"/>
                <w:szCs w:val="22"/>
              </w:rPr>
            </w:pPr>
            <w:r w:rsidRPr="00522CEF">
              <w:rPr>
                <w:sz w:val="22"/>
                <w:szCs w:val="22"/>
              </w:rPr>
              <w:t>14</w:t>
            </w:r>
          </w:p>
        </w:tc>
      </w:tr>
    </w:tbl>
    <w:p w:rsidR="00BE451C" w:rsidRPr="00522CEF" w:rsidRDefault="00BE451C" w:rsidP="00BE451C">
      <w:pPr>
        <w:contextualSpacing/>
        <w:rPr>
          <w:rFonts w:ascii="Times New Roman" w:eastAsia="Times New Roman" w:hAnsi="Times New Roman" w:cs="Times New Roman"/>
        </w:rPr>
      </w:pP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Квалификационные категории педагогических работников:</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lastRenderedPageBreak/>
        <w:t>Первая –1 чел, 5%, высшая - 1 - 5 %. ,  не имеют категории –1чел, 5% (из них1чел. – молодые специалисты), остальные 85 % имеют соответствие занимаемой должности.</w:t>
      </w:r>
    </w:p>
    <w:p w:rsidR="00BE451C" w:rsidRPr="00522CEF" w:rsidRDefault="00BE451C" w:rsidP="00BE451C">
      <w:pPr>
        <w:jc w:val="both"/>
        <w:rPr>
          <w:rFonts w:ascii="Times New Roman" w:hAnsi="Times New Roman" w:cs="Times New Roman"/>
        </w:rPr>
      </w:pP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В целях реализации требований Федерального государственного образовательного стандарта основного общего образования, в Сетевой график (дорожную карту) включены мероприятия по подготовке и прохождению учителями аттестации на первую и высшую квалификационные категории ссентября 2015 по  январь 2016 года.</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Непрерывность профессионального развития педагогических работников МБОУ Конзаводской СОШ №2 осуществляется на региональном, муниципальном   уровнях.  Согласно договору между ГБОУ ДПО РО РИПК и ППРО и управлением образованиябольшая часть педагогических работников проходит курсовую переподготовку вГБОУ ДПО РО РИПК и ППРО, а также повышение квалификации дистанционными способами в АНО « Санкт – Петербурском центре дополнительного профессионального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В системе непрерывного педагогического образования значительное место занимает методическая работа с педагогами на муниципальном уровне,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 Непрерывной системой повышения квалификации на уровне образовательной организации охвачено 100% педагогов.</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100% педагогов используют средства ИКТ в своей педагогической деятельности: ведение документации, планирование образовательного процесса, работа с электронной почтой, поиск информации в сети Интернет, участие в форумах, вебинарах , семинарах-практикумах и т.д.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          Ожидаемый результат повышения квалификации – профессиональная готовность работников образования к реализации ФГОС:</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bCs/>
        </w:rPr>
        <w:t>обеспечение</w:t>
      </w:r>
      <w:r w:rsidRPr="00522CEF">
        <w:rPr>
          <w:rFonts w:ascii="Times New Roman" w:hAnsi="Times New Roman" w:cs="Times New Roman"/>
        </w:rPr>
        <w:t xml:space="preserve"> оптимального вхождения работников образования в систему ценностей современного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bCs/>
        </w:rPr>
        <w:t xml:space="preserve">принятие </w:t>
      </w:r>
      <w:r w:rsidRPr="00522CEF">
        <w:rPr>
          <w:rFonts w:ascii="Times New Roman" w:hAnsi="Times New Roman" w:cs="Times New Roman"/>
        </w:rPr>
        <w:t>идеологии ФГОС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bCs/>
        </w:rPr>
        <w:t>освоение</w:t>
      </w:r>
      <w:r w:rsidRPr="00522CEF">
        <w:rPr>
          <w:rFonts w:ascii="Times New Roman" w:hAnsi="Times New Roman" w:cs="Times New Roman"/>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bCs/>
        </w:rPr>
        <w:t>овладение</w:t>
      </w:r>
      <w:r w:rsidRPr="00522CEF">
        <w:rPr>
          <w:rFonts w:ascii="Times New Roman" w:hAnsi="Times New Roman" w:cs="Times New Roman"/>
        </w:rPr>
        <w:t xml:space="preserve"> учебно-методическими и информационно-методическими ресурсами, необходимыми для успешного решения задач ФГОС ООО.</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lang w:eastAsia="en-US"/>
        </w:rPr>
        <w:t>3.4.2.</w:t>
      </w:r>
      <w:r w:rsidRPr="00522CEF">
        <w:rPr>
          <w:rFonts w:ascii="Times New Roman" w:hAnsi="Times New Roman" w:cs="Times New Roman"/>
        </w:rPr>
        <w:t xml:space="preserve"> Финансовые  условия реализации основной образовательной  программы основного общего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Финансовые условия реализации основной образовательной программы основногообщего образования обеспечивают исполнение требований Стандарта,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bCs/>
        </w:rPr>
        <w:lastRenderedPageBreak/>
        <w:t>Финансовое обеспечение</w:t>
      </w:r>
      <w:r w:rsidRPr="00522CEF">
        <w:rPr>
          <w:rFonts w:ascii="Times New Roman" w:hAnsi="Times New Roman" w:cs="Times New Roman"/>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Муниципальное задание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w:t>
      </w:r>
    </w:p>
    <w:p w:rsidR="00BE451C" w:rsidRPr="00522CEF" w:rsidRDefault="00BE451C" w:rsidP="00BE451C">
      <w:pPr>
        <w:jc w:val="both"/>
        <w:rPr>
          <w:rFonts w:ascii="Times New Roman" w:hAnsi="Times New Roman" w:cs="Times New Roman"/>
          <w:color w:val="FF0000"/>
        </w:rPr>
      </w:pPr>
      <w:r w:rsidRPr="00522CEF">
        <w:rPr>
          <w:rFonts w:ascii="Times New Roman" w:hAnsi="Times New Roman" w:cs="Times New Roman"/>
        </w:rPr>
        <w:t>Структура и объём расходов, необходимых  для реализации основной образовательной программы  основного общего образования осуществляется на основе принципа нормативного подушевого финансирования. Для реализации  основной образовательной программы основного общего образования  в соответствии с ФГОС в расчете на одного обучающегося  в год в сельской местности  выделяется - 42 516 руб., в том числе  на материальные затраты – 3 316 руб., ФОТ  – (МБОУ Конзаводская СОШ №2 – 3084504).</w:t>
      </w:r>
    </w:p>
    <w:p w:rsidR="00BE451C" w:rsidRPr="00522CEF" w:rsidRDefault="00BE451C" w:rsidP="00BE451C">
      <w:pPr>
        <w:jc w:val="both"/>
        <w:rPr>
          <w:rFonts w:ascii="Times New Roman" w:hAnsi="Times New Roman" w:cs="Times New Roman"/>
          <w:color w:val="FF0000"/>
        </w:rPr>
      </w:pPr>
      <w:r w:rsidRPr="00522CEF">
        <w:rPr>
          <w:rFonts w:ascii="Times New Roman" w:hAnsi="Times New Roman" w:cs="Times New Roman"/>
        </w:rPr>
        <w:t>Объем финансирования, обеспечивающий реализацию внеурочной деятельности  обучающихся, включенный в основную образовательную программу  начального общего образования на 1 обучающего составляет        9 269 руб., в том числе материальные затраты – 803 руб.</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Норматив на 1 педагога, который обеспечивает реализацию программ внеурочной деятельности в образовательной организации составляет – 8466руб.</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Расчетный подушевой норматив покрывает следующие расходы на год:</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оплату труда работников образовательной организации с учётом районных коэффициентов к заработной плате, а также отчисления;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В соответствии с расходными обязательствами также включены расходы, связанные с организацией подвоза обучающихся к образовательной организации.</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bCs/>
        </w:rPr>
        <w:t>Формирование фонда оплаты труда</w:t>
      </w:r>
      <w:r w:rsidRPr="00522CEF">
        <w:rPr>
          <w:rFonts w:ascii="Times New Roman" w:hAnsi="Times New Roman" w:cs="Times New Roman"/>
        </w:rPr>
        <w:t xml:space="preserve">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 (Приложени.План финансово-хозяйственной деятельности).</w:t>
      </w:r>
    </w:p>
    <w:p w:rsidR="00BE451C" w:rsidRPr="00522CEF" w:rsidRDefault="00BE451C" w:rsidP="00BE451C">
      <w:pPr>
        <w:jc w:val="both"/>
        <w:rPr>
          <w:rFonts w:ascii="Times New Roman" w:hAnsi="Times New Roman" w:cs="Times New Roman"/>
        </w:rPr>
      </w:pP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lastRenderedPageBreak/>
        <w:t>3.4.3.</w:t>
      </w:r>
      <w:r w:rsidRPr="00522CEF">
        <w:rPr>
          <w:rFonts w:ascii="Times New Roman" w:eastAsia="Arial Unicode MS" w:hAnsi="Times New Roman" w:cs="Times New Roman"/>
          <w:color w:val="000000"/>
          <w:lang w:eastAsia="en-US"/>
        </w:rPr>
        <w:t xml:space="preserve"> Материально-технические условия реализации </w:t>
      </w:r>
      <w:r w:rsidRPr="00522CEF">
        <w:rPr>
          <w:rFonts w:ascii="Times New Roman" w:hAnsi="Times New Roman" w:cs="Times New Roman"/>
        </w:rPr>
        <w:t xml:space="preserve">основной образовательной программы основного общего образования </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rPr>
        <w:t>Материально-технические условия реализации основной образовательной программы основного общего образования  МБОУ Конзаводской СОШ №2  обеспечивают:</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xml:space="preserve">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xml:space="preserve">Материально – техническая база реализации ООП ООО </w:t>
      </w:r>
      <w:r w:rsidRPr="00522CEF">
        <w:rPr>
          <w:rFonts w:ascii="Times New Roman" w:hAnsi="Times New Roman" w:cs="Times New Roman"/>
        </w:rPr>
        <w:t xml:space="preserve">МБОУ Конзаводской СОШ №2  </w:t>
      </w:r>
      <w:r w:rsidRPr="00522CEF">
        <w:rPr>
          <w:rFonts w:ascii="Times New Roman" w:hAnsi="Times New Roman" w:cs="Times New Roman"/>
          <w:lang w:eastAsia="en-US"/>
        </w:rPr>
        <w:t>соответствует действующим санитарным и противопожарным нормам, нормам охраны труда работников образовательной организации</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   МБОУ Конзаводская СОШ №2  открыта в1972 году. Здание типовое, рассчитанное на 536  посадочных мест. Ежегодно в МБОУ Конзаводской СОШ №2  проводится косметический   ремонт зданий и помещений.</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Территория школы (31309кв.м)  ограждена забором и озеленена. Въезды и входы на территорию МБОУ Конзаводской СОШ №2, проезды, дорожки покрыты асфальтом.</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В целях обеспечения антитеррористической и пожарной безопасности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вся территория образовательной организации имеет наружное искусственное освещение. Территория  и здание находится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 пожарной части (ОКО). На территории имеются: пожарный гидрант- 1, водоём-1, огнетушители-23. Внутренняя система пожаротушения: пожарные рукава – 10, пожарные краны – 10.</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На территории МБОУ Конзаводской СОШ №2  выделены следующие зоны: зона отдыха, физкультурно - спортивная и хозяйственная зона. Все зоны оборудованы в соответствии с санитарно - эпидемиологическими требованиями к условиям и организации обучения в общеобразовательных организациях.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 Здание МБОУ Конзаводской СОШ №2  оборудовано централизованными системами хозяйственно-питьевого водоснабжения, канализации и водостоками в соответствии с требованиями к общественным зданиям и сооружениям.</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Здание МБОУ Конзаводской СОШ №2  оборудовано системой газового отопления, имеется школьная котельная.</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Все учебные помещения  имеют освещения в соответствии с гигиеническими требованиями к естественному, искусственному, совмещённому освещению жилых и общественных зданий.</w:t>
      </w:r>
    </w:p>
    <w:p w:rsidR="00BE451C" w:rsidRPr="00522CEF" w:rsidRDefault="00BE451C" w:rsidP="00BE451C">
      <w:pPr>
        <w:jc w:val="both"/>
        <w:rPr>
          <w:rFonts w:ascii="Times New Roman" w:hAnsi="Times New Roman" w:cs="Times New Roman"/>
          <w:color w:val="FF0000"/>
        </w:rPr>
      </w:pPr>
      <w:r w:rsidRPr="00522CEF">
        <w:rPr>
          <w:rFonts w:ascii="Times New Roman" w:hAnsi="Times New Roman" w:cs="Times New Roman"/>
        </w:rPr>
        <w:lastRenderedPageBreak/>
        <w:t>Прошли обучение по охране труда– 3 работника.</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rPr>
        <w:t>В соответствии с требованиями ФГОС ООО в МБОУ Конзаводской СОШ №2, реализующей основную образовательную программу основного общего образования, оборудованы:</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учебные кабинеты с автоматизированными рабочими местами для обучающихся и педагогических работников;</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помещения для занятий музыкой и изобразительным искусством, а также другими учебными предметами, курсами и курсами внеурочной деятельности по выбору обучающихся;</w:t>
      </w:r>
    </w:p>
    <w:p w:rsidR="00BE451C" w:rsidRPr="00522CEF" w:rsidRDefault="00BE451C" w:rsidP="00BE451C">
      <w:pPr>
        <w:jc w:val="both"/>
        <w:rPr>
          <w:rFonts w:ascii="Times New Roman" w:hAnsi="Times New Roman" w:cs="Times New Roman"/>
          <w:lang w:eastAsia="en-US"/>
        </w:rPr>
      </w:pPr>
      <w:r w:rsidRPr="00522CEF">
        <w:rPr>
          <w:rFonts w:ascii="Times New Roman" w:eastAsia="Arial Unicode MS" w:hAnsi="Times New Roman" w:cs="Times New Roman"/>
          <w:color w:val="000000"/>
          <w:lang w:eastAsia="en-US"/>
        </w:rPr>
        <w:t xml:space="preserve">помещение библиотеки </w:t>
      </w:r>
      <w:r w:rsidRPr="00522CEF">
        <w:rPr>
          <w:rFonts w:ascii="Times New Roman" w:hAnsi="Times New Roman" w:cs="Times New Roman"/>
          <w:lang w:eastAsia="en-US"/>
        </w:rPr>
        <w:t xml:space="preserve">с оборудованными компьютерными местами для выхода в сеть Интернет для обучающихся, педагога-библиотекаря; </w:t>
      </w:r>
      <w:r w:rsidRPr="00522CEF">
        <w:rPr>
          <w:rFonts w:ascii="Times New Roman" w:eastAsia="Arial Unicode MS" w:hAnsi="Times New Roman" w:cs="Times New Roman"/>
          <w:color w:val="000000"/>
          <w:lang w:eastAsia="en-US"/>
        </w:rPr>
        <w:t>имеется медиатека;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актовый и спортивный залы, спортивные сооружения (стадион, спортивная площадка,  оснащенные игровым, спортивным оборудованием и инвентарем);</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административные и иные помещения, оснащенные необходимым оборудованием;</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1гардероб, 3санитарно-гигиенические комнаты имеющие 5санузла;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участок (территорию) с необходимым набором оборудованных зон.</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Для ведения внеурочной деятельности созданы специальные помещения. В школьном дворе оборудована игровая площадка.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Все помещения обеспечиваются полными комплектами оборудования для реализации всех предметных областей и внеурочной деятельности, а также мебелью и необходимым инвентарем. </w:t>
      </w: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МБОУ Конзаводской СОШ №2  располагает следующим комплектом средств обучения, обеспечивающим реализацию основных образовательных программ в соответствии с требованиями Стандарта.</w:t>
      </w:r>
    </w:p>
    <w:p w:rsidR="00BE451C" w:rsidRPr="00522CEF" w:rsidRDefault="00BE451C" w:rsidP="00BE451C">
      <w:pPr>
        <w:ind w:firstLine="454"/>
        <w:jc w:val="both"/>
        <w:rPr>
          <w:rFonts w:ascii="Times New Roman" w:hAnsi="Times New Roman" w:cs="Times New Roman"/>
          <w:lang w:eastAsia="en-US"/>
        </w:rPr>
      </w:pPr>
      <w:r w:rsidRPr="00522CEF">
        <w:rPr>
          <w:rFonts w:ascii="Times New Roman" w:hAnsi="Times New Roman" w:cs="Times New Roman"/>
          <w:lang w:eastAsia="en-US"/>
        </w:rPr>
        <w:t>Состав комплекта средств обучения объединяет как современные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BE451C" w:rsidRPr="00522CEF" w:rsidRDefault="00BE451C" w:rsidP="00BE451C">
      <w:pPr>
        <w:ind w:firstLine="454"/>
        <w:jc w:val="both"/>
        <w:rPr>
          <w:rFonts w:ascii="Times New Roman" w:hAnsi="Times New Roman" w:cs="Times New Roman"/>
          <w:lang w:eastAsia="en-US"/>
        </w:rPr>
      </w:pPr>
      <w:r w:rsidRPr="00522CEF">
        <w:rPr>
          <w:rFonts w:ascii="Times New Roman" w:hAnsi="Times New Roman" w:cs="Times New Roman"/>
          <w:lang w:eastAsia="en-US"/>
        </w:rPr>
        <w:t>Состав комплекта сформирован с учётом:</w:t>
      </w:r>
    </w:p>
    <w:p w:rsidR="00BE451C" w:rsidRPr="00522CEF" w:rsidRDefault="00BE451C" w:rsidP="00BE451C">
      <w:pPr>
        <w:ind w:firstLine="454"/>
        <w:jc w:val="both"/>
        <w:rPr>
          <w:rFonts w:ascii="Times New Roman" w:hAnsi="Times New Roman" w:cs="Times New Roman"/>
          <w:lang w:eastAsia="en-US"/>
        </w:rPr>
      </w:pPr>
      <w:r w:rsidRPr="00522CEF">
        <w:rPr>
          <w:rFonts w:ascii="Times New Roman" w:hAnsi="Times New Roman" w:cs="Times New Roman"/>
          <w:lang w:eastAsia="en-US"/>
        </w:rPr>
        <w:t>• возрастных, психолого-педагогических особенностей обучающихся;</w:t>
      </w:r>
    </w:p>
    <w:p w:rsidR="00BE451C" w:rsidRPr="00522CEF" w:rsidRDefault="00BE451C" w:rsidP="00BE451C">
      <w:pPr>
        <w:ind w:firstLine="454"/>
        <w:jc w:val="both"/>
        <w:rPr>
          <w:rFonts w:ascii="Times New Roman" w:hAnsi="Times New Roman" w:cs="Times New Roman"/>
          <w:lang w:eastAsia="en-US"/>
        </w:rPr>
      </w:pPr>
      <w:r w:rsidRPr="00522CEF">
        <w:rPr>
          <w:rFonts w:ascii="Times New Roman" w:hAnsi="Times New Roman" w:cs="Times New Roman"/>
          <w:lang w:eastAsia="en-US"/>
        </w:rPr>
        <w:t>• его необходимости и достаточности;</w:t>
      </w:r>
    </w:p>
    <w:p w:rsidR="00BE451C" w:rsidRPr="00522CEF" w:rsidRDefault="00BE451C" w:rsidP="00BE451C">
      <w:pPr>
        <w:ind w:firstLine="454"/>
        <w:jc w:val="both"/>
        <w:rPr>
          <w:rFonts w:ascii="Times New Roman" w:hAnsi="Times New Roman" w:cs="Times New Roman"/>
          <w:lang w:eastAsia="en-US"/>
        </w:rPr>
      </w:pPr>
      <w:r w:rsidRPr="00522CEF">
        <w:rPr>
          <w:rFonts w:ascii="Times New Roman" w:hAnsi="Times New Roman" w:cs="Times New Roman"/>
          <w:lang w:eastAsia="en-US"/>
        </w:rPr>
        <w:lastRenderedPageBreak/>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E451C" w:rsidRPr="00522CEF" w:rsidRDefault="00BE451C" w:rsidP="00BE451C">
      <w:pPr>
        <w:ind w:firstLine="454"/>
        <w:jc w:val="both"/>
        <w:rPr>
          <w:rFonts w:ascii="Times New Roman" w:eastAsia="Times New Roman" w:hAnsi="Times New Roman" w:cs="Times New Roman"/>
        </w:rPr>
      </w:pPr>
      <w:r w:rsidRPr="00522CEF">
        <w:rPr>
          <w:rFonts w:ascii="Times New Roman" w:hAnsi="Times New Roman" w:cs="Times New Roman"/>
          <w:lang w:eastAsia="en-US"/>
        </w:rPr>
        <w:t xml:space="preserve">3.4.4.Оценка материально-технических условий реализации основной образовательной программы в </w:t>
      </w:r>
      <w:r w:rsidRPr="00522CEF">
        <w:rPr>
          <w:rFonts w:ascii="Times New Roman" w:eastAsia="Times New Roman" w:hAnsi="Times New Roman" w:cs="Times New Roman"/>
        </w:rPr>
        <w:t xml:space="preserve">МБОУ Конзаводской СОШ №2  </w:t>
      </w:r>
      <w:r w:rsidRPr="00522CEF">
        <w:rPr>
          <w:rFonts w:ascii="Times New Roman" w:hAnsi="Times New Roman" w:cs="Times New Roman"/>
          <w:lang w:eastAsia="en-US"/>
        </w:rPr>
        <w:t>осуществлена по следующей форме:</w:t>
      </w:r>
    </w:p>
    <w:p w:rsidR="00BE451C" w:rsidRPr="00522CEF" w:rsidRDefault="00BE451C" w:rsidP="00BE451C">
      <w:pPr>
        <w:shd w:val="clear" w:color="auto" w:fill="FFFFFF"/>
        <w:spacing w:line="360" w:lineRule="auto"/>
        <w:ind w:firstLine="709"/>
        <w:jc w:val="center"/>
        <w:rPr>
          <w:rFonts w:ascii="Times New Roman" w:eastAsia="Times New Roman" w:hAnsi="Times New Roman" w:cs="Times New Roman"/>
          <w:bCs/>
        </w:rPr>
      </w:pPr>
      <w:r w:rsidRPr="00522CEF">
        <w:rPr>
          <w:rFonts w:ascii="Times New Roman" w:eastAsia="Times New Roman" w:hAnsi="Times New Roman" w:cs="Times New Roman"/>
          <w:bCs/>
        </w:rPr>
        <w:t xml:space="preserve">Оценка материально-технических условий реализации основной </w:t>
      </w:r>
    </w:p>
    <w:p w:rsidR="00BE451C" w:rsidRPr="00522CEF" w:rsidRDefault="00BE451C" w:rsidP="00BE451C">
      <w:pPr>
        <w:shd w:val="clear" w:color="auto" w:fill="FFFFFF"/>
        <w:spacing w:line="360" w:lineRule="auto"/>
        <w:ind w:firstLine="709"/>
        <w:jc w:val="center"/>
        <w:rPr>
          <w:rFonts w:ascii="Times New Roman" w:eastAsia="Times New Roman" w:hAnsi="Times New Roman" w:cs="Times New Roman"/>
          <w:bCs/>
        </w:rPr>
      </w:pPr>
      <w:r w:rsidRPr="00522CEF">
        <w:rPr>
          <w:rFonts w:ascii="Times New Roman" w:eastAsia="Times New Roman" w:hAnsi="Times New Roman" w:cs="Times New Roman"/>
          <w:bCs/>
        </w:rPr>
        <w:t>образовательной программы</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5337"/>
        <w:gridCol w:w="2600"/>
      </w:tblGrid>
      <w:tr w:rsidR="00BE451C" w:rsidRPr="00522CEF" w:rsidTr="003C577C">
        <w:tc>
          <w:tcPr>
            <w:tcW w:w="95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w:t>
            </w:r>
          </w:p>
        </w:tc>
        <w:tc>
          <w:tcPr>
            <w:tcW w:w="598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Требования ФГОС</w:t>
            </w:r>
          </w:p>
        </w:tc>
        <w:tc>
          <w:tcPr>
            <w:tcW w:w="294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Наличие</w:t>
            </w:r>
          </w:p>
        </w:tc>
      </w:tr>
      <w:tr w:rsidR="00BE451C" w:rsidRPr="00522CEF" w:rsidTr="003C577C">
        <w:tc>
          <w:tcPr>
            <w:tcW w:w="95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1.</w:t>
            </w:r>
          </w:p>
        </w:tc>
        <w:tc>
          <w:tcPr>
            <w:tcW w:w="598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Учебные кабинеты с автоматизированными рабочими местами обучающихся и педагогических работников</w:t>
            </w:r>
          </w:p>
        </w:tc>
        <w:tc>
          <w:tcPr>
            <w:tcW w:w="294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lang w:eastAsia="en-US"/>
              </w:rPr>
            </w:pPr>
            <w:r w:rsidRPr="00522CEF">
              <w:rPr>
                <w:rFonts w:ascii="Times New Roman" w:eastAsia="Arial Unicode MS" w:hAnsi="Times New Roman" w:cs="Times New Roman"/>
                <w:lang w:eastAsia="en-US"/>
              </w:rPr>
              <w:t>7/7</w:t>
            </w:r>
          </w:p>
        </w:tc>
      </w:tr>
      <w:tr w:rsidR="00BE451C" w:rsidRPr="00522CEF" w:rsidTr="003C577C">
        <w:tc>
          <w:tcPr>
            <w:tcW w:w="95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Помещения для занятий естественнонаучной деятельностью, моделированием, техническим творчеством, иностранными языками</w:t>
            </w:r>
          </w:p>
        </w:tc>
        <w:tc>
          <w:tcPr>
            <w:tcW w:w="294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rPr>
                <w:rFonts w:ascii="Times New Roman" w:eastAsia="Arial Unicode MS" w:hAnsi="Times New Roman" w:cs="Times New Roman"/>
                <w:color w:val="FF0000"/>
                <w:lang w:eastAsia="en-US"/>
              </w:rPr>
            </w:pPr>
            <w:r w:rsidRPr="00522CEF">
              <w:rPr>
                <w:rFonts w:ascii="Times New Roman" w:eastAsia="Arial Unicode MS" w:hAnsi="Times New Roman" w:cs="Times New Roman"/>
                <w:lang w:eastAsia="en-US"/>
              </w:rPr>
              <w:t xml:space="preserve">                  2/2</w:t>
            </w:r>
          </w:p>
        </w:tc>
      </w:tr>
      <w:tr w:rsidR="00BE451C" w:rsidRPr="00522CEF" w:rsidTr="003C577C">
        <w:tc>
          <w:tcPr>
            <w:tcW w:w="959"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lang w:eastAsia="en-US"/>
              </w:rPr>
              <w:t>3.</w:t>
            </w:r>
          </w:p>
        </w:tc>
        <w:tc>
          <w:tcPr>
            <w:tcW w:w="598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rPr>
                <w:rFonts w:ascii="Times New Roman" w:eastAsia="Arial Unicode MS" w:hAnsi="Times New Roman" w:cs="Times New Roman"/>
                <w:color w:val="000000"/>
                <w:lang w:eastAsia="en-US"/>
              </w:rPr>
            </w:pPr>
            <w:r w:rsidRPr="00522CEF">
              <w:rPr>
                <w:rFonts w:ascii="Times New Roman" w:eastAsia="Arial Unicode MS" w:hAnsi="Times New Roman" w:cs="Times New Roman"/>
                <w:color w:val="000000"/>
              </w:rPr>
              <w:t>Помещения для занятий музыкой, хореографией и изобразительным искусством</w:t>
            </w:r>
          </w:p>
        </w:tc>
        <w:tc>
          <w:tcPr>
            <w:tcW w:w="294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pacing w:line="360" w:lineRule="auto"/>
              <w:jc w:val="center"/>
              <w:rPr>
                <w:rFonts w:ascii="Times New Roman" w:eastAsia="Arial Unicode MS" w:hAnsi="Times New Roman" w:cs="Times New Roman"/>
                <w:color w:val="FF0000"/>
                <w:lang w:eastAsia="en-US"/>
              </w:rPr>
            </w:pPr>
            <w:r w:rsidRPr="00522CEF">
              <w:rPr>
                <w:rFonts w:ascii="Times New Roman" w:eastAsia="Arial Unicode MS" w:hAnsi="Times New Roman" w:cs="Times New Roman"/>
                <w:lang w:eastAsia="en-US"/>
              </w:rPr>
              <w:t>1/1</w:t>
            </w:r>
          </w:p>
        </w:tc>
      </w:tr>
    </w:tbl>
    <w:p w:rsidR="00BE451C" w:rsidRPr="00522CEF" w:rsidRDefault="00BE451C" w:rsidP="00BE451C">
      <w:pPr>
        <w:ind w:left="180"/>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32"/>
        <w:gridCol w:w="43"/>
        <w:gridCol w:w="2553"/>
        <w:gridCol w:w="2233"/>
      </w:tblGrid>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Компоненты оснащения</w:t>
            </w:r>
          </w:p>
        </w:tc>
        <w:tc>
          <w:tcPr>
            <w:tcW w:w="1232"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Необходимо/имеется в наличии</w:t>
            </w:r>
          </w:p>
        </w:tc>
        <w:tc>
          <w:tcPr>
            <w:tcW w:w="2596"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Неоходимое оборудование оснащение</w:t>
            </w:r>
          </w:p>
        </w:tc>
        <w:tc>
          <w:tcPr>
            <w:tcW w:w="2233"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Гдеиспользуется</w:t>
            </w:r>
          </w:p>
        </w:tc>
      </w:tr>
      <w:tr w:rsidR="00BE451C" w:rsidRPr="00522CEF" w:rsidTr="003C577C">
        <w:tc>
          <w:tcPr>
            <w:tcW w:w="9571" w:type="dxa"/>
            <w:gridSpan w:val="5"/>
            <w:vAlign w:val="center"/>
          </w:tcPr>
          <w:p w:rsidR="00BE451C" w:rsidRPr="00522CEF" w:rsidRDefault="00BE451C" w:rsidP="003C577C">
            <w:pPr>
              <w:jc w:val="center"/>
              <w:rPr>
                <w:rFonts w:ascii="Times New Roman" w:hAnsi="Times New Roman" w:cs="Times New Roman"/>
                <w:b/>
              </w:rPr>
            </w:pPr>
            <w:r w:rsidRPr="00522CEF">
              <w:rPr>
                <w:rFonts w:ascii="Times New Roman" w:hAnsi="Times New Roman" w:cs="Times New Roman"/>
              </w:rPr>
              <w:t>Учебноеоборудование (спортзал)</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Перекладина гимнастическая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Гимнастические маты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30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Стол теннисный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Козел гимнастический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Коньгимнастический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Стойкиволейбольные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Мостикгимнастический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4</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 xml:space="preserve">на уроках и </w:t>
            </w:r>
            <w:r w:rsidRPr="00522CEF">
              <w:rPr>
                <w:rFonts w:ascii="Times New Roman" w:hAnsi="Times New Roman" w:cs="Times New Roman"/>
              </w:rPr>
              <w:lastRenderedPageBreak/>
              <w:t>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lastRenderedPageBreak/>
              <w:t>Сеткафутбольная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Брусьягимнастическиемужские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Брусьягимнастические женские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Канатдлялазания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4</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Барьерлегкоатлетический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8</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Щит баскетбольный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Бревно гимнастическое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4</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Кольца гимнастические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Стенка гимнастическая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8</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Скамейка гимнастическая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6</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Коврик гимнастический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18</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Гантели разные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24</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Воротадлямини-футбола</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Мячиразные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63</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Стойка для прыжков в высоту</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 уроках и спортивных секциях</w:t>
            </w:r>
          </w:p>
        </w:tc>
      </w:tr>
      <w:tr w:rsidR="00BE451C" w:rsidRPr="00522CEF" w:rsidTr="003C577C">
        <w:tc>
          <w:tcPr>
            <w:tcW w:w="9571" w:type="dxa"/>
            <w:gridSpan w:val="5"/>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Учебноеоборудование (кабинетхимии)</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Лабараторныештативы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Спиртовки</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lastRenderedPageBreak/>
              <w:t>Чашкидлявыпаривания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Ступа с пестиком</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3</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Пробирки</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Колбыразные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Воронки</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Мерныецилиндры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Химическиестаканы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Пробиркодержатели</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Коллекциивеществ</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Моделикристаллическихрешеток</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Наборкислот</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Наборщелочей</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Наборорганическихвеществ</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3</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Соединениежелеза</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Соединениеалюминия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Соединениенатрия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Соединениемагния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rPr>
                <w:rFonts w:ascii="Times New Roman" w:hAnsi="Times New Roman" w:cs="Times New Roman"/>
              </w:rPr>
            </w:pPr>
            <w:r w:rsidRPr="00522CEF">
              <w:rPr>
                <w:rFonts w:ascii="Times New Roman" w:hAnsi="Times New Roman" w:cs="Times New Roman"/>
              </w:rPr>
              <w:t>Соединениекалия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9571" w:type="dxa"/>
            <w:gridSpan w:val="5"/>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Учебноеоборудование (кабинетфизики)</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Комплектпомеханике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Наборпоэлектричеству</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Источникипостоянноготока</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Машинаэлектрофорная</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Комплектпогеометрическойоптике</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Набор для исследования эл. цепей постоянного тока</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9571" w:type="dxa"/>
            <w:gridSpan w:val="5"/>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Учебноеоборудование (кабинетгеографии)</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lastRenderedPageBreak/>
              <w:t>Комплектгеографическихкарт 6 кл.</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Комплектгеографическихкарт 7 кл.</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Комплектгеографическихкарт 8 кл.</w:t>
            </w:r>
          </w:p>
        </w:tc>
        <w:tc>
          <w:tcPr>
            <w:tcW w:w="1275" w:type="dxa"/>
            <w:gridSpan w:val="2"/>
            <w:vAlign w:val="center"/>
          </w:tcPr>
          <w:p w:rsidR="00BE451C" w:rsidRPr="00522CEF" w:rsidRDefault="00BE451C" w:rsidP="003C577C">
            <w:pPr>
              <w:jc w:val="center"/>
              <w:rPr>
                <w:rFonts w:ascii="Times New Roman" w:hAnsi="Times New Roman" w:cs="Times New Roman"/>
              </w:rPr>
            </w:pP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Комплектгеографическихкарт 9 кл.</w:t>
            </w:r>
          </w:p>
        </w:tc>
        <w:tc>
          <w:tcPr>
            <w:tcW w:w="1275" w:type="dxa"/>
            <w:gridSpan w:val="2"/>
            <w:vAlign w:val="center"/>
          </w:tcPr>
          <w:p w:rsidR="00BE451C" w:rsidRPr="00522CEF" w:rsidRDefault="00BE451C" w:rsidP="003C577C">
            <w:pPr>
              <w:jc w:val="center"/>
              <w:rPr>
                <w:rFonts w:ascii="Times New Roman" w:hAnsi="Times New Roman" w:cs="Times New Roman"/>
              </w:rPr>
            </w:pP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Глобусы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Глобусы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Компасы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15</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Модельсолнечнойсистемы</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Комплектвидеофильмов- 6</w:t>
            </w:r>
          </w:p>
        </w:tc>
        <w:tc>
          <w:tcPr>
            <w:tcW w:w="1275" w:type="dxa"/>
            <w:gridSpan w:val="2"/>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w:t>
            </w:r>
          </w:p>
        </w:tc>
        <w:tc>
          <w:tcPr>
            <w:tcW w:w="2553"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9571" w:type="dxa"/>
            <w:gridSpan w:val="5"/>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Станки и оборудование (мастерская)</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Наждачныйстанок</w:t>
            </w:r>
          </w:p>
          <w:p w:rsidR="00BE451C" w:rsidRPr="00522CEF" w:rsidRDefault="00BE451C" w:rsidP="003C577C">
            <w:pPr>
              <w:jc w:val="center"/>
              <w:rPr>
                <w:rFonts w:ascii="Times New Roman" w:hAnsi="Times New Roman" w:cs="Times New Roman"/>
              </w:rPr>
            </w:pP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Токарныйстанокпометаллу</w:t>
            </w: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3</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Токарныйстанокподереву</w:t>
            </w: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3</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Сверлильныйстанок</w:t>
            </w: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Фрезерныйстанок</w:t>
            </w: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2</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p w:rsidR="00BE451C" w:rsidRPr="00522CEF" w:rsidRDefault="00BE451C" w:rsidP="003C577C">
            <w:pPr>
              <w:rPr>
                <w:rFonts w:ascii="Times New Roman" w:hAnsi="Times New Roman" w:cs="Times New Roman"/>
              </w:rPr>
            </w:pP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Слесарный стол с тисками -2 тисков</w:t>
            </w: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6</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r w:rsidR="00BE451C" w:rsidRPr="00522CEF" w:rsidTr="003C577C">
        <w:tc>
          <w:tcPr>
            <w:tcW w:w="3510" w:type="dxa"/>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Верстакстолярный</w:t>
            </w:r>
          </w:p>
        </w:tc>
        <w:tc>
          <w:tcPr>
            <w:tcW w:w="1232"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10</w:t>
            </w:r>
          </w:p>
        </w:tc>
        <w:tc>
          <w:tcPr>
            <w:tcW w:w="2596" w:type="dxa"/>
            <w:gridSpan w:val="2"/>
          </w:tcPr>
          <w:p w:rsidR="00BE451C" w:rsidRPr="00522CEF" w:rsidRDefault="00BE451C" w:rsidP="003C577C">
            <w:pPr>
              <w:rPr>
                <w:rFonts w:ascii="Times New Roman" w:hAnsi="Times New Roman" w:cs="Times New Roman"/>
              </w:rPr>
            </w:pPr>
            <w:r w:rsidRPr="00522CEF">
              <w:rPr>
                <w:rFonts w:ascii="Times New Roman" w:hAnsi="Times New Roman" w:cs="Times New Roman"/>
              </w:rPr>
              <w:t>имеется</w:t>
            </w:r>
          </w:p>
        </w:tc>
        <w:tc>
          <w:tcPr>
            <w:tcW w:w="2233" w:type="dxa"/>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науроках</w:t>
            </w:r>
          </w:p>
        </w:tc>
      </w:tr>
    </w:tbl>
    <w:p w:rsidR="00BE451C" w:rsidRPr="00522CEF" w:rsidRDefault="00BE451C" w:rsidP="00BE451C">
      <w:pPr>
        <w:ind w:left="180"/>
        <w:jc w:val="center"/>
        <w:rPr>
          <w:rFonts w:ascii="Times New Roman" w:eastAsia="Times New Roman" w:hAnsi="Times New Roman" w:cs="Times New Roman"/>
        </w:rPr>
      </w:pP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rPr>
        <w:t>обеспечивает:</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xml:space="preserve">-соблюдение: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w:t>
      </w:r>
      <w:r w:rsidRPr="00522CEF">
        <w:rPr>
          <w:rFonts w:ascii="Times New Roman" w:hAnsi="Times New Roman" w:cs="Times New Roman"/>
          <w:lang w:eastAsia="en-US"/>
        </w:rPr>
        <w:lastRenderedPageBreak/>
        <w:t>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BE451C" w:rsidRPr="00522CEF" w:rsidRDefault="00BE451C" w:rsidP="00BE451C">
      <w:pPr>
        <w:jc w:val="both"/>
        <w:rPr>
          <w:rFonts w:ascii="Times New Roman" w:eastAsia="Arial Unicode MS" w:hAnsi="Times New Roman" w:cs="Times New Roman"/>
          <w:color w:val="000000"/>
          <w:lang w:eastAsia="en-US"/>
        </w:rPr>
      </w:pPr>
      <w:r w:rsidRPr="00522CEF">
        <w:rPr>
          <w:rFonts w:ascii="Times New Roman" w:hAnsi="Times New Roman" w:cs="Times New Roman"/>
          <w:lang w:eastAsia="en-US"/>
        </w:rPr>
        <w:t>-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 xml:space="preserve">Материально –техническая база для  реализации ООП ООО </w:t>
      </w:r>
      <w:r w:rsidRPr="00522CEF">
        <w:rPr>
          <w:rFonts w:ascii="Times New Roman" w:hAnsi="Times New Roman" w:cs="Times New Roman"/>
        </w:rPr>
        <w:t xml:space="preserve">МБОУ Конзаводской СОШ №2  </w:t>
      </w:r>
      <w:r w:rsidRPr="00522CEF">
        <w:rPr>
          <w:rFonts w:ascii="Times New Roman" w:hAnsi="Times New Roman" w:cs="Times New Roman"/>
          <w:lang w:eastAsia="en-US"/>
        </w:rPr>
        <w:t>соответствует действующим санитарным и противопожарным нормам, нормам охраны труда работников образовательной организации.</w:t>
      </w:r>
    </w:p>
    <w:p w:rsidR="00BE451C" w:rsidRPr="00522CEF" w:rsidRDefault="00BE451C" w:rsidP="00BE451C">
      <w:pPr>
        <w:jc w:val="both"/>
        <w:rPr>
          <w:rFonts w:ascii="Times New Roman" w:hAnsi="Times New Roman" w:cs="Times New Roman"/>
          <w:lang w:eastAsia="en-US"/>
        </w:rPr>
      </w:pP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 xml:space="preserve">3.4.5.Учебно – методическое и информационное обеспечение </w:t>
      </w: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Учебно-методическое  и информационное  обеспечение  реализации основной образовательной программы основногообщего образования  МБОУ Конзаводской СОШ №2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организации образовательной деятельности  и условиями её осуществления.</w:t>
      </w: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Требования к комплексному оснащению учебного процесса и оборудованию учебных помещений включают создание условий, обеспечивающих возможность:</w:t>
      </w: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 xml:space="preserve">     выявления и развития способностей обучающихся  в любых формах организации образовательного процесса, организации общественно-полезной деятельности, в том числе образовательной;</w:t>
      </w: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в формах, адекватных возрасту обучающихся, и с учетом особенностей реализуемых в образовательной организации  основных и дополнительных образовательных программ;</w:t>
      </w: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освоения обучающимися с ограниченными возможностями здоровья основной образовательной программы и их интеграции в образовательной организации,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t>участия обучающихся, их родителей (законных представителей), педагогических работников и общественности в проектировании и развитии образовательной среды образовательного учреждения, а также в формировании и реализации индивидуальных учебных планов и образовательных маршрутов обучающихся;</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национально-культурных, демографических, климатических условий, в которых осуществляется образовательный процесс;</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t>использования современных образовательных технологий;</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t>активного применения образовательных информационно-коммуникационных технологий;</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lastRenderedPageBreak/>
        <w:t>эффективной самостоятельной работы обучающихся;</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t>физического развития обучающихся;</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rPr>
        <w:t>обновления содержания основной образовательной программы, а также методик и технологий ее реализации в соответствии с динамикой развития системы образования, запросами обучающихся  и их родителей (законных представителей), а также с учетом национально-культурных, демографических, климатических условий, в которых осуществляется образовательный процесс.</w:t>
      </w:r>
    </w:p>
    <w:p w:rsidR="00BE451C" w:rsidRPr="00522CEF" w:rsidRDefault="00BE451C" w:rsidP="00BE451C">
      <w:pPr>
        <w:ind w:firstLine="540"/>
        <w:jc w:val="both"/>
        <w:rPr>
          <w:rFonts w:ascii="Times New Roman" w:eastAsia="Times New Roman" w:hAnsi="Times New Roman" w:cs="Times New Roman"/>
          <w:bCs/>
        </w:rPr>
      </w:pPr>
      <w:r w:rsidRPr="00522CEF">
        <w:rPr>
          <w:rFonts w:ascii="Times New Roman" w:eastAsia="Times New Roman" w:hAnsi="Times New Roman" w:cs="Times New Roman"/>
          <w:bCs/>
        </w:rPr>
        <w:t>Образовательная  организация соответствует требованиям к комплексному оснащению образовательного процесса и оборудованию  помещений  образовательной организации.</w:t>
      </w:r>
    </w:p>
    <w:p w:rsidR="00BE451C" w:rsidRPr="00522CEF" w:rsidRDefault="00BE451C" w:rsidP="00BE451C">
      <w:pPr>
        <w:ind w:firstLine="540"/>
        <w:jc w:val="both"/>
        <w:rPr>
          <w:rFonts w:ascii="Times New Roman" w:eastAsia="Times New Roman" w:hAnsi="Times New Roman" w:cs="Times New Roman"/>
        </w:rPr>
      </w:pPr>
      <w:r w:rsidRPr="00522CEF">
        <w:rPr>
          <w:rFonts w:ascii="Times New Roman" w:eastAsia="Times New Roman" w:hAnsi="Times New Roman" w:cs="Times New Roman"/>
          <w:bCs/>
        </w:rPr>
        <w:t>И</w:t>
      </w:r>
      <w:r w:rsidRPr="00522CEF">
        <w:rPr>
          <w:rFonts w:ascii="Times New Roman" w:eastAsia="Times New Roman" w:hAnsi="Times New Roman" w:cs="Times New Roman"/>
        </w:rPr>
        <w:t xml:space="preserve">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специалистов поддержки применения ИКТ. </w:t>
      </w:r>
    </w:p>
    <w:p w:rsidR="00BE451C" w:rsidRPr="00522CEF" w:rsidRDefault="00BE451C" w:rsidP="00BE451C">
      <w:pPr>
        <w:jc w:val="both"/>
        <w:rPr>
          <w:rFonts w:ascii="Times New Roman" w:eastAsia="Times New Roman" w:hAnsi="Times New Roman" w:cs="Times New Roman"/>
          <w:bCs/>
          <w:i/>
          <w:iCs/>
        </w:rPr>
      </w:pPr>
      <w:r w:rsidRPr="00522CEF">
        <w:rPr>
          <w:rFonts w:ascii="Times New Roman" w:eastAsia="Times New Roman" w:hAnsi="Times New Roman" w:cs="Times New Roman"/>
          <w:bCs/>
          <w:i/>
          <w:iCs/>
        </w:rPr>
        <w:t>Основными элементами ИОС являются:</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информационно-образовательные ресурсы в виде печатной продукции;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 информационно-образовательные ресурсы Интернета;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прикладные программы, в том числе поддерживающие администрирование, финансово-хозяйственную деятельность образовательной  организации (бухгалтерский учет, делопроизводство, кадры и т. д.).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bCs/>
          <w:i/>
          <w:iCs/>
        </w:rPr>
        <w:t xml:space="preserve">Необходимое для использования ИКТ оборудование </w:t>
      </w:r>
      <w:r w:rsidRPr="00522CEF">
        <w:rPr>
          <w:rFonts w:ascii="Times New Roman" w:eastAsia="Times New Roman" w:hAnsi="Times New Roman" w:cs="Times New Roman"/>
        </w:rPr>
        <w:t xml:space="preserve">образовательной  организации отвечает современным требованиям и обеспечивает использование ИКТ: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в учебной деятельности;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 во внеурочной деятельности;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 в естественно-научной деятельности;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при измерении, контроле и оценке результатов образования;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в административной деятельности,  дистанционное взаимодействие образовательной  организации с другими организациями социальной сферы и органами управления.</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bCs/>
          <w:iCs/>
        </w:rPr>
        <w:t xml:space="preserve">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основного общего образования  </w:t>
      </w:r>
      <w:r w:rsidRPr="00522CEF">
        <w:rPr>
          <w:rFonts w:ascii="Times New Roman" w:eastAsia="Times New Roman" w:hAnsi="Times New Roman" w:cs="Times New Roman"/>
        </w:rPr>
        <w:t xml:space="preserve">МБОУ Конзаводской СОШ №2 обеспечивают возможность: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реализации индивидуальных образовательных планов обучающихся, осуществления их самостоятельной образовательной деятельности;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 - ввода русского и иноязычного текста, распознавания сканированного текста; создания текста на основе расшифровки аудиозаписи;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выступления с аудио-, видео- и графическим экранным сопровождением;</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 вывода информации на бумагу;</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гипермедиасообщений  в информационной среде  образовательной организации;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поиска и получения информации;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источников информации на бумажных и цифровых носителях (в том числе в справочниках, словарях, поисковых системах);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вещания (подкастинга),  использования  аудиовидеоустройств для учебной деятельности на уроке и вне  урока;</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общения в Интернете, взаимодействия в социальных группах и сетях, участия в форумах, групповой работы над сообщениями;</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создания  и заполнения  баз данных, в том числе определителей, наглядного представления и анализа данных;</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использования звуковых и музыкальных редакторов;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занятий по изучению правил дорожного движения с использованием игр, оборудования, а также компьютерных тренажеров;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проектирования и организации индивидуальной и групповой деятельности, организации своего времени с использованием ИКТ;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lastRenderedPageBreak/>
        <w:t xml:space="preserve">- планирования образовательного процесса, фиксирования его реализации в целом и отдельных этапов (выступлений, дискуссий, экспериментов);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проведения массовых мероприятий, собраний, представлений;</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 досуга и общения обучающихся с возможностью массового просмотра кино- и видеоматериалов, </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 xml:space="preserve">- выпуска  печатных изданий  в образовательной организации. </w:t>
      </w:r>
    </w:p>
    <w:p w:rsidR="00BE451C" w:rsidRPr="00522CEF" w:rsidRDefault="00BE451C" w:rsidP="00BE451C">
      <w:pPr>
        <w:rPr>
          <w:rFonts w:ascii="Times New Roman" w:eastAsia="Times New Roman" w:hAnsi="Times New Roman" w:cs="Times New Roman"/>
          <w:bCs/>
        </w:rPr>
      </w:pPr>
      <w:r w:rsidRPr="00522CEF">
        <w:rPr>
          <w:rFonts w:ascii="Times New Roman" w:eastAsia="Times New Roman" w:hAnsi="Times New Roman" w:cs="Times New Roman"/>
          <w:bCs/>
        </w:rPr>
        <w:t>Информационно-образовательная  среда  представлена</w:t>
      </w:r>
    </w:p>
    <w:p w:rsidR="00BE451C" w:rsidRPr="00522CEF" w:rsidRDefault="00BE451C" w:rsidP="00BE451C">
      <w:pPr>
        <w:shd w:val="clear" w:color="auto" w:fill="FFFFFF"/>
        <w:jc w:val="both"/>
        <w:rPr>
          <w:rFonts w:ascii="Times New Roman" w:eastAsia="Times New Roman" w:hAnsi="Times New Roman" w:cs="Times New Roman"/>
        </w:rPr>
      </w:pP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2483"/>
        <w:gridCol w:w="3442"/>
        <w:gridCol w:w="2017"/>
      </w:tblGrid>
      <w:tr w:rsidR="00BE451C" w:rsidRPr="00522CEF" w:rsidTr="003C577C">
        <w:tc>
          <w:tcPr>
            <w:tcW w:w="755"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bCs/>
                <w:shd w:val="clear" w:color="auto" w:fill="FFFFFF"/>
              </w:rPr>
              <w:t>Сроки создания условий в соответствии с требованиями стандарта</w:t>
            </w:r>
          </w:p>
        </w:tc>
      </w:tr>
      <w:tr w:rsidR="00BE451C" w:rsidRPr="00522CEF" w:rsidTr="003C577C">
        <w:tc>
          <w:tcPr>
            <w:tcW w:w="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I</w:t>
            </w:r>
          </w:p>
        </w:tc>
        <w:tc>
          <w:tcPr>
            <w:tcW w:w="2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rPr>
                <w:rFonts w:ascii="Times New Roman" w:eastAsia="Times New Roman" w:hAnsi="Times New Roman" w:cs="Times New Roman"/>
              </w:rPr>
            </w:pPr>
            <w:r w:rsidRPr="00522CEF">
              <w:rPr>
                <w:rFonts w:ascii="Times New Roman" w:eastAsia="Times New Roman" w:hAnsi="Times New Roman" w:cs="Times New Roman"/>
              </w:rPr>
              <w:t>Имеется 64 компьютера, из них: 5 – в управлении, 59 – в учебном процессе;                                        10 мультимедиапроекторов,         18 принтеров;                                   4 многофункциональных устройств (МФУ),                                    5 интерактивных доски,                          1 видеокамера,                                  2 фотокамеры,                                  3 музыкальных центра, видеомагнитофон - 1;                                  16 телевизоров;                            DVD – 5;                                           3 магнитофона.</w:t>
            </w:r>
          </w:p>
          <w:p w:rsidR="00BE451C" w:rsidRPr="00522CEF" w:rsidRDefault="00BE451C" w:rsidP="003C577C">
            <w:pPr>
              <w:shd w:val="clear" w:color="auto" w:fill="FFFFFF"/>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p>
        </w:tc>
      </w:tr>
      <w:tr w:rsidR="00BE451C" w:rsidRPr="00522CEF" w:rsidTr="003C577C">
        <w:tc>
          <w:tcPr>
            <w:tcW w:w="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II</w:t>
            </w:r>
          </w:p>
        </w:tc>
        <w:tc>
          <w:tcPr>
            <w:tcW w:w="2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rPr>
                <w:rFonts w:ascii="Times New Roman" w:hAnsi="Times New Roman" w:cs="Times New Roman"/>
                <w:lang w:eastAsia="en-US"/>
              </w:rPr>
            </w:pPr>
            <w:r w:rsidRPr="00522CEF">
              <w:rPr>
                <w:rFonts w:ascii="Times New Roman" w:hAnsi="Times New Roman" w:cs="Times New Roman"/>
                <w:lang w:eastAsia="en-US"/>
              </w:rPr>
              <w:t xml:space="preserve">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редактор подготовки презентаций; </w:t>
            </w:r>
            <w:r w:rsidRPr="00522CEF">
              <w:rPr>
                <w:rFonts w:ascii="Times New Roman" w:hAnsi="Times New Roman" w:cs="Times New Roman"/>
                <w:lang w:eastAsia="en-US"/>
              </w:rPr>
              <w:lastRenderedPageBreak/>
              <w:t xml:space="preserve">редактор видео; редактор звука;  </w:t>
            </w:r>
          </w:p>
          <w:tbl>
            <w:tblPr>
              <w:tblW w:w="0" w:type="auto"/>
              <w:tblLook w:val="04A0"/>
            </w:tblPr>
            <w:tblGrid>
              <w:gridCol w:w="3226"/>
            </w:tblGrid>
            <w:tr w:rsidR="00BE451C" w:rsidRPr="00522CEF" w:rsidTr="003C577C">
              <w:trPr>
                <w:trHeight w:val="1076"/>
              </w:trPr>
              <w:tc>
                <w:tcPr>
                  <w:tcW w:w="0" w:type="auto"/>
                  <w:tcBorders>
                    <w:top w:val="nil"/>
                    <w:left w:val="nil"/>
                    <w:bottom w:val="nil"/>
                    <w:right w:val="nil"/>
                  </w:tcBorders>
                  <w:hideMark/>
                </w:tcPr>
                <w:p w:rsidR="00BE451C" w:rsidRPr="00522CEF" w:rsidRDefault="00BE451C" w:rsidP="003C577C">
                  <w:pPr>
                    <w:rPr>
                      <w:rFonts w:ascii="Times New Roman" w:hAnsi="Times New Roman" w:cs="Times New Roman"/>
                      <w:lang w:eastAsia="en-US"/>
                    </w:rPr>
                  </w:pPr>
                  <w:r w:rsidRPr="00522CEF">
                    <w:rPr>
                      <w:rFonts w:ascii="Times New Roman" w:hAnsi="Times New Roman" w:cs="Times New Roman"/>
                      <w:lang w:eastAsia="en-US"/>
                    </w:rPr>
                    <w:t xml:space="preserve"> виртуальные лаборатории по учебным предметам.</w:t>
                  </w:r>
                </w:p>
              </w:tc>
            </w:tr>
          </w:tbl>
          <w:p w:rsidR="00BE451C" w:rsidRPr="00522CEF" w:rsidRDefault="00BE451C" w:rsidP="003C577C">
            <w:pPr>
              <w:shd w:val="clear" w:color="auto" w:fill="FFFFFF"/>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p>
        </w:tc>
      </w:tr>
      <w:tr w:rsidR="00BE451C" w:rsidRPr="00522CEF" w:rsidTr="003C577C">
        <w:tc>
          <w:tcPr>
            <w:tcW w:w="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lastRenderedPageBreak/>
              <w:t>III</w:t>
            </w:r>
          </w:p>
        </w:tc>
        <w:tc>
          <w:tcPr>
            <w:tcW w:w="2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и т.д.</w:t>
            </w:r>
          </w:p>
          <w:p w:rsidR="00BE451C" w:rsidRPr="00522CEF" w:rsidRDefault="00BE451C" w:rsidP="003C577C">
            <w:pPr>
              <w:shd w:val="clear" w:color="auto" w:fill="FFFFFF"/>
              <w:jc w:val="both"/>
              <w:rPr>
                <w:rFonts w:ascii="Times New Roman" w:eastAsia="Times New Roman" w:hAnsi="Times New Roman" w:cs="Times New Roman"/>
              </w:rPr>
            </w:pPr>
          </w:p>
        </w:tc>
        <w:tc>
          <w:tcPr>
            <w:tcW w:w="2232"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p>
        </w:tc>
      </w:tr>
      <w:tr w:rsidR="00BE451C" w:rsidRPr="00522CEF" w:rsidTr="003C577C">
        <w:tc>
          <w:tcPr>
            <w:tcW w:w="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IV</w:t>
            </w:r>
          </w:p>
        </w:tc>
        <w:tc>
          <w:tcPr>
            <w:tcW w:w="2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rPr>
                <w:rFonts w:ascii="Times New Roman" w:eastAsia="Times New Roman" w:hAnsi="Times New Roman" w:cs="Times New Roman"/>
              </w:rPr>
            </w:pPr>
            <w:r w:rsidRPr="00522CEF">
              <w:rPr>
                <w:rFonts w:ascii="Times New Roman" w:eastAsia="Times New Roman" w:hAnsi="Times New Roman" w:cs="Times New Roman"/>
              </w:rPr>
              <w:t xml:space="preserve">размещаются домашние задания (текстовая формулировка) – в электронных дневниках </w:t>
            </w:r>
            <w:hyperlink r:id="rId29" w:history="1">
              <w:r w:rsidRPr="00522CEF">
                <w:rPr>
                  <w:rFonts w:ascii="Times New Roman" w:hAnsi="Times New Roman" w:cs="Times New Roman"/>
                  <w:color w:val="0000FF"/>
                  <w:u w:val="single"/>
                  <w:lang w:eastAsia="en-US"/>
                </w:rPr>
                <w:t>www.dnevnik</w:t>
              </w:r>
            </w:hyperlink>
            <w:r w:rsidRPr="00522CEF">
              <w:rPr>
                <w:rFonts w:ascii="Times New Roman" w:eastAsia="Times New Roman" w:hAnsi="Times New Roman" w:cs="Times New Roman"/>
              </w:rPr>
              <w:t xml:space="preserve"> , творческие работы учителей и обучающихся – на школьном сервере 10.61.29.103; осуществляется связь учителей, администрации, родителей, органов управления; осуществляется методическая поддержка учителей (через локальную сеть, школьный сайт </w:t>
            </w:r>
            <w:hyperlink r:id="rId30" w:history="1">
              <w:r w:rsidRPr="00522CEF">
                <w:rPr>
                  <w:rFonts w:ascii="Times New Roman" w:hAnsi="Times New Roman" w:cs="Times New Roman"/>
                  <w:color w:val="0000FF"/>
                  <w:u w:val="single"/>
                  <w:lang w:eastAsia="en-US"/>
                </w:rPr>
                <w:t>http://ce19985-joomla25.tw1.ru/</w:t>
              </w:r>
            </w:hyperlink>
            <w:r w:rsidRPr="00522CEF">
              <w:rPr>
                <w:rFonts w:ascii="Times New Roman" w:hAnsi="Times New Roman" w:cs="Times New Roman"/>
                <w:lang w:eastAsia="en-US"/>
              </w:rPr>
              <w:t xml:space="preserve">,  электронную почту </w:t>
            </w:r>
            <w:hyperlink r:id="rId31" w:history="1">
              <w:r w:rsidRPr="00522CEF">
                <w:rPr>
                  <w:rFonts w:ascii="Times New Roman" w:eastAsia="Gungsuh" w:hAnsi="Times New Roman" w:cs="Times New Roman"/>
                  <w:color w:val="0000FF"/>
                  <w:u w:val="single"/>
                  <w:lang w:eastAsia="en-US"/>
                </w:rPr>
                <w:t>school_2@zima.donpac.ru</w:t>
              </w:r>
            </w:hyperlink>
          </w:p>
        </w:tc>
        <w:tc>
          <w:tcPr>
            <w:tcW w:w="2232"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p>
        </w:tc>
      </w:tr>
      <w:tr w:rsidR="00BE451C" w:rsidRPr="00522CEF" w:rsidTr="003C577C">
        <w:tc>
          <w:tcPr>
            <w:tcW w:w="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V</w:t>
            </w:r>
          </w:p>
        </w:tc>
        <w:tc>
          <w:tcPr>
            <w:tcW w:w="2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учебник; рабочие тетради (тетради-тренажёры).</w:t>
            </w:r>
          </w:p>
        </w:tc>
        <w:tc>
          <w:tcPr>
            <w:tcW w:w="2232"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p>
        </w:tc>
      </w:tr>
      <w:tr w:rsidR="00BE451C" w:rsidRPr="00522CEF" w:rsidTr="003C577C">
        <w:tc>
          <w:tcPr>
            <w:tcW w:w="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VI</w:t>
            </w:r>
          </w:p>
        </w:tc>
        <w:tc>
          <w:tcPr>
            <w:tcW w:w="275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 xml:space="preserve">Компоненты на </w:t>
            </w:r>
            <w:r w:rsidRPr="00522CEF">
              <w:rPr>
                <w:rFonts w:ascii="Times New Roman" w:eastAsia="Times New Roman" w:hAnsi="Times New Roman" w:cs="Times New Roman"/>
                <w:lang w:eastAsia="en-US"/>
              </w:rPr>
              <w:t>CD</w:t>
            </w:r>
            <w:r w:rsidRPr="00522CEF">
              <w:rPr>
                <w:rFonts w:ascii="Times New Roman" w:eastAsia="Times New Roman" w:hAnsi="Times New Roman" w:cs="Times New Roman"/>
              </w:rPr>
              <w:t>и</w:t>
            </w:r>
            <w:r w:rsidRPr="00522CEF">
              <w:rPr>
                <w:rFonts w:ascii="Times New Roman" w:eastAsia="Times New Roman" w:hAnsi="Times New Roman" w:cs="Times New Roman"/>
                <w:lang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shd w:val="clear" w:color="auto" w:fill="FFFFFF"/>
              <w:jc w:val="both"/>
              <w:rPr>
                <w:rFonts w:ascii="Times New Roman" w:eastAsia="Times New Roman" w:hAnsi="Times New Roman" w:cs="Times New Roman"/>
              </w:rPr>
            </w:pPr>
          </w:p>
        </w:tc>
      </w:tr>
    </w:tbl>
    <w:p w:rsidR="00BE451C" w:rsidRPr="00522CEF" w:rsidRDefault="00BE451C" w:rsidP="00BE451C">
      <w:pPr>
        <w:rPr>
          <w:rFonts w:ascii="Times New Roman" w:eastAsia="Times New Roman" w:hAnsi="Times New Roman" w:cs="Times New Roman"/>
          <w:bCs/>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568"/>
        <w:gridCol w:w="4337"/>
        <w:gridCol w:w="1743"/>
      </w:tblGrid>
      <w:tr w:rsidR="00BE451C" w:rsidRPr="00522CEF" w:rsidTr="003C577C">
        <w:tc>
          <w:tcPr>
            <w:tcW w:w="3568" w:type="dxa"/>
            <w:tcBorders>
              <w:top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Тип помещения. Учебные кабинеты</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Пособия и оборудование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Количество</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 xml:space="preserve">Кабинет русского языка </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Основные правила орфографии и пунктуации  комплект -12 таблиц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5 класс –компл. -14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6 класс –компл. -7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7 класс –компл. -7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8класс –компл. -7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9 класс –компл. -6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язык10 класс –компл. -19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язык11 класс –компл.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литературы</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Магнитофон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Литература 5 класс – компл.-12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6 класс – компл.-12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7класс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Литература8 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9 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10 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11класс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математики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7 класс – компл. – 15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8 класс – компл. – 14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9 класс – компл. –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10 класс – компл. – 17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11 класс – компл. – 15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Портретыдлякабинета – компл. -10</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таблицыдлякабинета – компл. -9</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 5 класс- компл. – 18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6 класс-компл. -12</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истории, обществознания,</w:t>
            </w:r>
          </w:p>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географии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Видеомагнитофон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Кабинет географии (комплект)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История России – 9 класс-компл.-9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Новая история 7 кл. - компл.-6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Новая история 8 кл. - компл.-6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Новейшая история 9 кл. компл. -6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История России 9 класс-компл.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Экономика 10-11 кл. компл -20 табл.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Обществознание8-9 кл.-компл-7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Обществознание10-11кл.-компл-7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химии и биологии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МФУ</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Биология 6 класс-Растения,грибы, лишайники-  компл.-14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Биология 7 класс- Животные-  компл.-12табл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Строениечеловекакомпл. -10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Химическиереакции комп.-8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Химия 8-9 кл. компл-20табл.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Химия 10-11 кл. компл-20табл.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Окраска индикаторов в различных средах</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«Периодическая система химических элементов Д.И.Менделеева» - 2 компл.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Растворимость солей, кислот и оснований в воде – 1 компл.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физики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Мобильный компьютерный класс (комплект из 14 компьютеров)</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2</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Комплект оборудования для цифровых лабораторий для кабинетов физики, химии, биологии</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7 кл. компл -20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8 кл. компл -20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9 кл. компл -20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10 кл. компл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11 кл. компл -15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Портреты компл.-15 шт.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Приставки для образования десятичных кратных и дольных единиц</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Физическиесостояния</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1 </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Международнаясистемаединиц(СИ)</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ОБЖ</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3</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ОБЖ 7-10 кл.компл. – 13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Терроризмкомпл.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Пожарнаябезопасность –компл. – 11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Безопасность на улицах и дорогах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Здоровый образ жизни – компл. – 8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английского языка</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DVD-проигрыватель</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Основная грамматика английского языка компл. –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Времена английского глагола компл. – 10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Страдательный залог. Сложное дополнение. Косвенная речь 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Типывопросов – компл. 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Существительное. Местоимение. Наречие. 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Существительное.Прилагательное.Числительноекомпл.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lang w:val="en-US"/>
              </w:rPr>
            </w:pPr>
            <w:r w:rsidRPr="00522CEF">
              <w:rPr>
                <w:rFonts w:ascii="Times New Roman" w:hAnsi="Times New Roman" w:cs="Times New Roman"/>
              </w:rPr>
              <w:t>глаголы</w:t>
            </w:r>
            <w:r w:rsidRPr="00522CEF">
              <w:rPr>
                <w:rFonts w:ascii="Times New Roman" w:hAnsi="Times New Roman" w:cs="Times New Roman"/>
                <w:lang w:val="en-US"/>
              </w:rPr>
              <w:t xml:space="preserve"> be, have, must. – </w:t>
            </w:r>
            <w:r w:rsidRPr="00522CEF">
              <w:rPr>
                <w:rFonts w:ascii="Times New Roman" w:hAnsi="Times New Roman" w:cs="Times New Roman"/>
              </w:rPr>
              <w:t>компл</w:t>
            </w:r>
            <w:r w:rsidRPr="00522CEF">
              <w:rPr>
                <w:rFonts w:ascii="Times New Roman" w:hAnsi="Times New Roman" w:cs="Times New Roman"/>
                <w:lang w:val="en-US"/>
              </w:rPr>
              <w:t>. – 8</w:t>
            </w:r>
            <w:r w:rsidRPr="00522CEF">
              <w:rPr>
                <w:rFonts w:ascii="Times New Roman" w:hAnsi="Times New Roman" w:cs="Times New Roman"/>
              </w:rPr>
              <w:t>табл</w:t>
            </w:r>
            <w:r w:rsidRPr="00522CEF">
              <w:rPr>
                <w:rFonts w:ascii="Times New Roman" w:hAnsi="Times New Roman" w:cs="Times New Roman"/>
                <w:lang w:val="en-US"/>
              </w:rPr>
              <w:t>.</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lastRenderedPageBreak/>
              <w:t>Кабинет информатики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Рабочее место учителя</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Рабочее место ученика</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16</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2</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Видеокамера</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Фотокамера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МФУ</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Информатика 5-6 кл.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Информатика и КТ  7-9 кл. 11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Введение в информатику компл. –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ИЗО и музыки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DVD-проигрыватель</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2</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Музыкальный центр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3</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Клавишный синтезатор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Устройство для звуковоспроизведения в комплекте (колонки-2 шт., усилитель , микшерный пульт, микрофоны -3шт.)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Баян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Стили и направления   в русской живописи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Жанры русской живописи компл. –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Мольберт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8</w:t>
            </w:r>
          </w:p>
        </w:tc>
      </w:tr>
      <w:tr w:rsidR="00BE451C" w:rsidRPr="00522CEF" w:rsidTr="003C577C">
        <w:tc>
          <w:tcPr>
            <w:tcW w:w="3568" w:type="dxa"/>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p>
        </w:tc>
      </w:tr>
    </w:tbl>
    <w:p w:rsidR="00BE451C" w:rsidRPr="00522CEF" w:rsidRDefault="00BE451C" w:rsidP="00BE451C">
      <w:pPr>
        <w:ind w:right="424"/>
        <w:jc w:val="both"/>
        <w:rPr>
          <w:rFonts w:ascii="Times New Roman" w:eastAsia="Times New Roman" w:hAnsi="Times New Roman" w:cs="Times New Roman"/>
        </w:rPr>
      </w:pPr>
    </w:p>
    <w:p w:rsidR="00BE451C" w:rsidRPr="00522CEF" w:rsidRDefault="00BE451C" w:rsidP="00BE451C">
      <w:pPr>
        <w:spacing w:line="360" w:lineRule="auto"/>
        <w:jc w:val="center"/>
        <w:rPr>
          <w:rFonts w:ascii="Times New Roman" w:eastAsia="Times New Roman" w:hAnsi="Times New Roman" w:cs="Times New Roman"/>
        </w:rPr>
      </w:pPr>
      <w:r w:rsidRPr="00522CEF">
        <w:rPr>
          <w:rFonts w:ascii="Times New Roman" w:eastAsia="Times New Roman" w:hAnsi="Times New Roman" w:cs="Times New Roman"/>
        </w:rPr>
        <w:t>Цифровые образовательные ресурсы</w:t>
      </w:r>
    </w:p>
    <w:p w:rsidR="00BE451C" w:rsidRPr="00522CEF" w:rsidRDefault="00BE451C" w:rsidP="00BE451C">
      <w:pPr>
        <w:ind w:right="566" w:firstLine="709"/>
        <w:jc w:val="center"/>
        <w:rPr>
          <w:rFonts w:ascii="Times New Roman" w:eastAsia="Times New Roman" w:hAnsi="Times New Roman" w:cs="Times New Roman"/>
        </w:rPr>
      </w:pPr>
    </w:p>
    <w:tbl>
      <w:tblPr>
        <w:tblStyle w:val="52"/>
        <w:tblW w:w="10345" w:type="dxa"/>
        <w:tblInd w:w="-739" w:type="dxa"/>
        <w:tblLayout w:type="fixed"/>
        <w:tblLook w:val="04A0"/>
      </w:tblPr>
      <w:tblGrid>
        <w:gridCol w:w="567"/>
        <w:gridCol w:w="6834"/>
        <w:gridCol w:w="1526"/>
        <w:gridCol w:w="1418"/>
      </w:tblGrid>
      <w:tr w:rsidR="00BE451C" w:rsidRPr="00522CEF" w:rsidTr="003C577C">
        <w:tc>
          <w:tcPr>
            <w:tcW w:w="56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rPr>
              <w:t>Название цифровых образовательных ресурсов</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eastAsia="Times New Roman" w:hAnsi="Times New Roman" w:cs="Times New Roman"/>
              </w:rPr>
              <w:t xml:space="preserve">Учебный </w:t>
            </w:r>
            <w:r w:rsidRPr="00522CEF">
              <w:rPr>
                <w:rFonts w:ascii="Times New Roman" w:eastAsia="Times New Roman" w:hAnsi="Times New Roman" w:cs="Times New Roman"/>
              </w:rPr>
              <w:lastRenderedPageBreak/>
              <w:t>предмет</w:t>
            </w:r>
          </w:p>
        </w:tc>
        <w:tc>
          <w:tcPr>
            <w:tcW w:w="1418" w:type="dxa"/>
          </w:tcPr>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rPr>
              <w:lastRenderedPageBreak/>
              <w:t xml:space="preserve">Издатель, </w:t>
            </w:r>
            <w:r w:rsidRPr="00522CEF">
              <w:rPr>
                <w:rFonts w:ascii="Times New Roman" w:eastAsia="Times New Roman" w:hAnsi="Times New Roman" w:cs="Times New Roman"/>
              </w:rPr>
              <w:lastRenderedPageBreak/>
              <w:t>год выпуска</w:t>
            </w: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1</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Уроки Кирилла и Мефодия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6. http://www.1september.ru/ru/ - газета «Первое сентября»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http://school-collection.edu.ru/)Ресурсы Единой коллекции цифровых образовательных ресурсов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Русский язык</w:t>
            </w:r>
          </w:p>
        </w:tc>
        <w:tc>
          <w:tcPr>
            <w:tcW w:w="1418"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2011</w:t>
            </w: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2</w:t>
            </w:r>
          </w:p>
        </w:tc>
        <w:tc>
          <w:tcPr>
            <w:tcW w:w="6834"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Новый стандарт общего образования - Режим доступа :</w:t>
            </w:r>
            <w:hyperlink r:id="rId32" w:history="1">
              <w:r w:rsidRPr="00522CEF">
                <w:rPr>
                  <w:rFonts w:ascii="Times New Roman" w:hAnsi="Times New Roman" w:cs="Times New Roman"/>
                  <w:color w:val="0000FF" w:themeColor="hyperlink"/>
                  <w:u w:val="single"/>
                  <w:lang w:bidi="en-US"/>
                </w:rPr>
                <w:t>http://www.standart.edu.ru</w:t>
              </w:r>
            </w:hyperlink>
          </w:p>
          <w:p w:rsidR="00BE451C" w:rsidRPr="00522CEF" w:rsidRDefault="006756B9" w:rsidP="003C577C">
            <w:pPr>
              <w:rPr>
                <w:rFonts w:ascii="Times New Roman" w:hAnsi="Times New Roman" w:cs="Times New Roman"/>
                <w:lang w:bidi="en-US"/>
              </w:rPr>
            </w:pPr>
            <w:hyperlink r:id="rId33" w:history="1">
              <w:r w:rsidR="00BE451C" w:rsidRPr="00522CEF">
                <w:rPr>
                  <w:rFonts w:ascii="Times New Roman" w:hAnsi="Times New Roman" w:cs="Times New Roman"/>
                  <w:color w:val="0000FF" w:themeColor="hyperlink"/>
                  <w:u w:val="single"/>
                  <w:lang w:bidi="en-US"/>
                </w:rPr>
                <w:t>http://www5.proshkolu.ru/</w:t>
              </w:r>
            </w:hyperlink>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http://school-collection.edu.ru/)Ресурсы Единой коллекции цифровых образовательных ресурсов </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Литература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3</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Электронное приложение к учебнику «Английский язык» с аудиокурсом -  5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http://englishmylife.ucoz.ru/ - Творческая мастерская учителей английского языка – Englishismylife</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http://engblog.ru/sites-for-english-teachers</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http://www.englishforkids.ru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http://www5.proshkolu.ru/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Электронное приложение к учебнику «Английский язык» с аудиокурсом -  6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http://nota.triwe.net/teachers/intro.htm</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http://www.englishteachers.ru/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http://www5.proshkolu.ru/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аудиокурс к учебнику «Английский язык» 7 класс для общеобразовательных учреждений.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http://nota.triwe.net/teachers/intro.htm</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http://www.englishteachers.ru/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http://www5.proshkolu.ru/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Английский язык</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4</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Я иду на урок математики (методические разработки). - Режим доступа : www.festival. lseptember.ru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Уроки, конспекты. - Режим доступа : www.pedsovet.ru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Коллекция мультимедийных уроков Кирилла и Мефодия «Математика. 6 класс» (CD).</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http://900igr.net/  - сайт с презентациями.</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Математика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5</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http://900igr.net/  - сайт с презентациями.</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Алгебра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6</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www.uztest.ru - Портал для подготовки к экзаменам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www.berdov.com - Видиопортал. Репетитор по математике Павла Бердова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http://alexlarin.net – Сайт Александра Ларина (для подготовки к ЕГЭ и ГИА)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http://reshuege.ru/ - образовательный портал для подготовки к экзаменам.</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BE451C" w:rsidRPr="00522CEF" w:rsidRDefault="00BE451C" w:rsidP="003C577C">
            <w:pPr>
              <w:jc w:val="both"/>
              <w:rPr>
                <w:rFonts w:ascii="Times New Roman" w:hAnsi="Times New Roman" w:cs="Times New Roman"/>
                <w:lang w:bidi="en-US"/>
              </w:rPr>
            </w:pP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Геометрия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7</w:t>
            </w:r>
          </w:p>
        </w:tc>
        <w:tc>
          <w:tcPr>
            <w:tcW w:w="6834"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Инфоурок- Режим доступа :  http://infourok.ru/informatika.html</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Ресурсы Единой коллекции цифровых образовательных ресурсов - Режим доступа : (http://school-collection.edu.ru/)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Материалы авторской мастерской Босовой Л.Л- Режим доступа :. (http://metodist.lbz.ru/authors/informatika/3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Российский образовательный пор- Режим доступа : тал   http://www.edu.ru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Информатика и ИКТ</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8</w:t>
            </w:r>
          </w:p>
        </w:tc>
        <w:tc>
          <w:tcPr>
            <w:tcW w:w="6834"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34"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BE451C" w:rsidRPr="00522CEF" w:rsidRDefault="00BE451C" w:rsidP="003C577C">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BE451C" w:rsidRPr="00522CEF" w:rsidRDefault="00BE451C" w:rsidP="003C577C">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История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9</w:t>
            </w:r>
          </w:p>
        </w:tc>
        <w:tc>
          <w:tcPr>
            <w:tcW w:w="6834"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35"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BE451C" w:rsidRPr="00522CEF" w:rsidRDefault="00BE451C" w:rsidP="003C577C">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BE451C" w:rsidRPr="00522CEF" w:rsidRDefault="00BE451C" w:rsidP="003C577C">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Обществознание</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10</w:t>
            </w:r>
          </w:p>
        </w:tc>
        <w:tc>
          <w:tcPr>
            <w:tcW w:w="6834"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36"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BE451C" w:rsidRPr="00522CEF" w:rsidRDefault="00BE451C" w:rsidP="003C577C">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BE451C" w:rsidRPr="00522CEF" w:rsidRDefault="00BE451C" w:rsidP="003C577C">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География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11</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Ресурсы Единой коллекции цифровых образовательных ресурсов- Режим доступа :  (http://school-collection.edu.ru/)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А.А. Кудрявцев, Электронное пособие. Мультимедийная поддержка курса физики, Молекулярная физика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А.Ю. Грязнов, Т.Г. Кудряшова Виртуальны лабораторные работы по физике, 7-9 классы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Коллекция мультимедийных уроков Кирилла и Мефодия «Уроки физики 7 класс» (CD).</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Програмное обеспечение PROQuest, система тестирования в школе Физика</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Физика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12</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http://www.edu.ru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портал информационной поддержки единого государственного экзамена.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Библиотека электронных пособий. Биология 6-9 классы</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Учебное электронное издание. Лабораторный практикум. Биология 6-11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Диск. Экология. Общий курс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Видеофильм «Чарльз Дарвин. Искусственный отбор»</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Диск «Биология 10 класс» соровского учителя А.В.Пименова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Электронное пособие на СД – диске «Биологические исследования». Виртуальнаящкола Кирилла и Мефодия «Уроки биологии Кирилла и Мефодия». СД «Энциклопедия животных Кирилла и Мефодия». Биология – ч 2, 3, 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Мультимедийные обучающие программы (обучающие, тренингоые, контролирующие) по всем разделам курса биологии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Уроки биологии Кирилла и Мефодия. Растения. Бактерии. Грибы. 5 класс (электронное учебное издание), ООО «Кириллл и Мефодий»,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Электронный атлас для школьника. Ботаника 6-7 классы. (электронное учебное издание), Интерактивная линия,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6 класс. Живой организм. Мультимедийное приложение к учебнику Н.И.Сонина (электронное учебное издание), Дрофа, Физикон,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Растения. Бактерии. Грибы. Лишайники. 5 класс. Образовательный комплекс. (электронное учебное издание), Фирма «1С», Издательский центр «Вентана-Граф», 2011г.</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Биология</w:t>
            </w:r>
          </w:p>
        </w:tc>
        <w:tc>
          <w:tcPr>
            <w:tcW w:w="1418" w:type="dxa"/>
          </w:tcPr>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И.Б. Агафонова— М.:  Дрофа, 2012.</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ООО «Кириллл и Мефодий», 2012г.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Интерактивная линия,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 2012г.</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Дрофа, Физикон, 2012</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Фирма «1С», Издательский центр «Вентана-Граф», 2011г.</w:t>
            </w: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13</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История искусства. Методическая поддержка on – linewww SCHOOL. ru ООО «Кирилл и Мефодий».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Энциклопедия изобразительного искусства. ООО «Бизнессофт», Россия, 2011 год.</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Министерство образования РФ: http://www.informika.ru/; http://www.ed.gov.ru/; http://www.edu.ru/.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Тестирование online: 5–11 классы: http://www.kokch.kts.ru/cdo/.</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Педагогическая мастерская, уроки в Интернет и многое другое: http://teacher.fio.ru.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Новые технологии в образовании: http://edu.secna.ru/main/.</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Путеводитель «В мире науки» для школьников: http://www.uic.ssu.samara.ru/~nauka/.</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Мегаэнциклопедия Кирилла и Мефодия: http://mega.km.ru.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Сайты «Мир энциклопедий», например: http://www.rubricon.ru/; http://www.encyclopedia.ru/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Газета Искусство- http://art.1september.ru/index.php-  Учебно-методическое издание для учителей МХК, музыки и ИЗО.</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Искусство в школе- http://art-in-school.narod.ru/ 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Изобразительное искусство в школе- http://www.art-in-school.ru/izo/index.php?page=00-  Педагогика и психология, проблемы художественного образования, уроки искусства в школе, мастер-классы</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ИЗО</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14</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История музыки. Методическая поддержка on – linewww SCHOOL. ru ООО «Кирилл и Мефодий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Педагогическая мастерская, уроки в Интернет и многое другое: http://teacher.fio.ru.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Новые технологии в образовании: </w:t>
            </w:r>
            <w:hyperlink r:id="rId37" w:history="1">
              <w:r w:rsidRPr="00522CEF">
                <w:rPr>
                  <w:rFonts w:ascii="Times New Roman" w:hAnsi="Times New Roman" w:cs="Times New Roman"/>
                  <w:color w:val="0000FF" w:themeColor="hyperlink"/>
                  <w:u w:val="single"/>
                  <w:lang w:bidi="en-US"/>
                </w:rPr>
                <w:t>http://edu.secna.ru/main/</w:t>
              </w:r>
            </w:hyperlink>
            <w:r w:rsidRPr="00522CEF">
              <w:rPr>
                <w:rFonts w:ascii="Times New Roman" w:hAnsi="Times New Roman" w:cs="Times New Roman"/>
                <w:lang w:bidi="en-US"/>
              </w:rPr>
              <w:t>.</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Газета Искусство- http://art.1september.ru/index.php-  Учебно-методическое издание для учителей МХК, музыки и ИЗО.</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Искусство в школе- http://art-in-school.narod.ru/ 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Музыка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15</w:t>
            </w:r>
          </w:p>
        </w:tc>
        <w:tc>
          <w:tcPr>
            <w:tcW w:w="6834" w:type="dxa"/>
          </w:tcPr>
          <w:p w:rsidR="00BE451C" w:rsidRPr="00522CEF" w:rsidRDefault="00BE451C" w:rsidP="003C577C">
            <w:pPr>
              <w:tabs>
                <w:tab w:val="num" w:pos="1440"/>
              </w:tabs>
              <w:jc w:val="both"/>
              <w:rPr>
                <w:rFonts w:ascii="Times New Roman" w:eastAsia="Times New Roman" w:hAnsi="Times New Roman" w:cs="Times New Roman"/>
              </w:rPr>
            </w:pPr>
            <w:r w:rsidRPr="00522CEF">
              <w:rPr>
                <w:rFonts w:ascii="Times New Roman" w:eastAsia="Times New Roman" w:hAnsi="Times New Roman" w:cs="Times New Roman"/>
              </w:rPr>
              <w:t>Презентации.  DRA.RU – стандарты PowerPoint</w:t>
            </w:r>
            <w:hyperlink r:id="rId38" w:history="1">
              <w:r w:rsidRPr="00522CEF">
                <w:rPr>
                  <w:rFonts w:ascii="Times New Roman" w:eastAsia="Times New Roman" w:hAnsi="Times New Roman" w:cs="Times New Roman"/>
                  <w:color w:val="0000FF"/>
                  <w:u w:val="single"/>
                </w:rPr>
                <w:t>http://www.dra.ru/ppt/content/ppt_standart.php</w:t>
              </w:r>
            </w:hyperlink>
          </w:p>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rPr>
              <w:t>Единая коллекция образовательных цифровых ресурсов</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Технология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16</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ОБЖ</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17</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Физическая культура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18</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w:t>
            </w:r>
            <w:r w:rsidRPr="00522CEF">
              <w:rPr>
                <w:rFonts w:ascii="Times New Roman" w:hAnsi="Times New Roman" w:cs="Times New Roman"/>
                <w:lang w:bidi="en-US"/>
              </w:rPr>
              <w:lastRenderedPageBreak/>
              <w:t>coolection.edu.ru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Основы православной культуры</w:t>
            </w:r>
          </w:p>
        </w:tc>
        <w:tc>
          <w:tcPr>
            <w:tcW w:w="1418" w:type="dxa"/>
          </w:tcPr>
          <w:p w:rsidR="00BE451C" w:rsidRPr="00522CEF" w:rsidRDefault="00BE451C" w:rsidP="003C577C">
            <w:pPr>
              <w:jc w:val="both"/>
              <w:rPr>
                <w:rFonts w:ascii="Times New Roman" w:hAnsi="Times New Roman" w:cs="Times New Roman"/>
                <w:lang w:bidi="en-US"/>
              </w:rPr>
            </w:pPr>
          </w:p>
        </w:tc>
      </w:tr>
    </w:tbl>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ind w:right="567" w:firstLine="851"/>
        <w:jc w:val="both"/>
        <w:rPr>
          <w:rFonts w:ascii="Times New Roman" w:hAnsi="Times New Roman" w:cs="Times New Roman"/>
          <w:bCs/>
          <w:color w:val="0000FF"/>
          <w:u w:val="single"/>
          <w:lang w:eastAsia="en-US"/>
        </w:rPr>
      </w:pPr>
      <w:r w:rsidRPr="00522CEF">
        <w:rPr>
          <w:rFonts w:ascii="Times New Roman" w:hAnsi="Times New Roman" w:cs="Times New Roman"/>
          <w:bCs/>
          <w:i/>
          <w:lang w:eastAsia="en-US"/>
        </w:rPr>
        <w:t xml:space="preserve">Учителя используют сайты: </w:t>
      </w:r>
      <w:hyperlink r:id="rId39" w:tooltip="http://pedsovet.su/" w:history="1">
        <w:r w:rsidRPr="00522CEF">
          <w:rPr>
            <w:rFonts w:ascii="Times New Roman" w:hAnsi="Times New Roman" w:cs="Times New Roman"/>
            <w:color w:val="0000FF"/>
            <w:u w:val="single"/>
            <w:lang w:eastAsia="en-US"/>
          </w:rPr>
          <w:t>http://pedsovet.su/</w:t>
        </w:r>
      </w:hyperlink>
      <w:r w:rsidRPr="00522CEF">
        <w:rPr>
          <w:rFonts w:ascii="Times New Roman" w:hAnsi="Times New Roman" w:cs="Times New Roman"/>
          <w:color w:val="0000FF"/>
          <w:u w:val="single"/>
          <w:lang w:eastAsia="en-US"/>
        </w:rPr>
        <w:t xml:space="preserve">, </w:t>
      </w:r>
      <w:hyperlink r:id="rId40" w:tooltip="http://pedsovet.org/" w:history="1">
        <w:r w:rsidRPr="00522CEF">
          <w:rPr>
            <w:rFonts w:ascii="Times New Roman" w:hAnsi="Times New Roman" w:cs="Times New Roman"/>
            <w:color w:val="0000FF"/>
            <w:u w:val="single"/>
            <w:lang w:eastAsia="en-US"/>
          </w:rPr>
          <w:t>http://pedsovet.org/</w:t>
        </w:r>
      </w:hyperlink>
      <w:r w:rsidRPr="00522CEF">
        <w:rPr>
          <w:rFonts w:ascii="Times New Roman" w:hAnsi="Times New Roman" w:cs="Times New Roman"/>
          <w:lang w:eastAsia="en-US"/>
        </w:rPr>
        <w:t xml:space="preserve">,  </w:t>
      </w:r>
      <w:hyperlink r:id="rId41" w:tooltip="http://it-n.ru/" w:history="1">
        <w:r w:rsidRPr="00522CEF">
          <w:rPr>
            <w:rFonts w:ascii="Times New Roman" w:hAnsi="Times New Roman" w:cs="Times New Roman"/>
            <w:color w:val="0000FF"/>
            <w:u w:val="single"/>
            <w:lang w:eastAsia="en-US"/>
          </w:rPr>
          <w:t>http://it-n.ru/</w:t>
        </w:r>
      </w:hyperlink>
      <w:r w:rsidRPr="00522CEF">
        <w:rPr>
          <w:rFonts w:ascii="Times New Roman" w:hAnsi="Times New Roman" w:cs="Times New Roman"/>
          <w:color w:val="0000FF"/>
          <w:u w:val="single"/>
          <w:lang w:eastAsia="en-US"/>
        </w:rPr>
        <w:t xml:space="preserve">, </w:t>
      </w:r>
      <w:hyperlink r:id="rId42" w:tooltip="http://viki.rdf.ru/" w:history="1">
        <w:r w:rsidRPr="00522CEF">
          <w:rPr>
            <w:rFonts w:ascii="Times New Roman" w:hAnsi="Times New Roman" w:cs="Times New Roman"/>
            <w:color w:val="0000FF"/>
            <w:u w:val="single"/>
            <w:lang w:eastAsia="en-US"/>
          </w:rPr>
          <w:t>http://viki.rdf.ru/</w:t>
        </w:r>
      </w:hyperlink>
      <w:r w:rsidRPr="00522CEF">
        <w:rPr>
          <w:rFonts w:ascii="Times New Roman" w:hAnsi="Times New Roman" w:cs="Times New Roman"/>
          <w:color w:val="0000FF"/>
          <w:u w:val="single"/>
          <w:lang w:eastAsia="en-US"/>
        </w:rPr>
        <w:t xml:space="preserve">, </w:t>
      </w:r>
      <w:hyperlink r:id="rId43" w:tooltip="http://www.rusedu.ru/" w:history="1">
        <w:r w:rsidRPr="00522CEF">
          <w:rPr>
            <w:rFonts w:ascii="Times New Roman" w:hAnsi="Times New Roman" w:cs="Times New Roman"/>
            <w:color w:val="0000FF"/>
            <w:u w:val="single"/>
            <w:lang w:eastAsia="en-US"/>
          </w:rPr>
          <w:t>http://www.rusedu.ru/</w:t>
        </w:r>
      </w:hyperlink>
      <w:r w:rsidRPr="00522CEF">
        <w:rPr>
          <w:rFonts w:ascii="Times New Roman" w:hAnsi="Times New Roman" w:cs="Times New Roman"/>
          <w:lang w:eastAsia="en-US"/>
        </w:rPr>
        <w:t xml:space="preserve">, </w:t>
      </w:r>
      <w:hyperlink r:id="rId44" w:tooltip="http://www.uroki.net/" w:history="1">
        <w:r w:rsidRPr="00522CEF">
          <w:rPr>
            <w:rFonts w:ascii="Times New Roman" w:hAnsi="Times New Roman" w:cs="Times New Roman"/>
            <w:color w:val="0000FF"/>
            <w:u w:val="single"/>
            <w:lang w:eastAsia="en-US"/>
          </w:rPr>
          <w:t>http://www.uroki.net/</w:t>
        </w:r>
      </w:hyperlink>
      <w:r w:rsidRPr="00522CEF">
        <w:rPr>
          <w:rFonts w:ascii="Times New Roman" w:hAnsi="Times New Roman" w:cs="Times New Roman"/>
          <w:color w:val="0000FF"/>
          <w:u w:val="single"/>
          <w:lang w:eastAsia="en-US"/>
        </w:rPr>
        <w:t xml:space="preserve">, </w:t>
      </w:r>
      <w:hyperlink r:id="rId45" w:tooltip="http://www.uchportal.ru/" w:history="1">
        <w:r w:rsidRPr="00522CEF">
          <w:rPr>
            <w:rFonts w:ascii="Times New Roman" w:hAnsi="Times New Roman" w:cs="Times New Roman"/>
            <w:color w:val="0000FF"/>
            <w:u w:val="single"/>
            <w:lang w:eastAsia="en-US"/>
          </w:rPr>
          <w:t>http://www.uchportal.ru/</w:t>
        </w:r>
      </w:hyperlink>
      <w:r w:rsidRPr="00522CEF">
        <w:rPr>
          <w:rFonts w:ascii="Times New Roman" w:hAnsi="Times New Roman" w:cs="Times New Roman"/>
          <w:color w:val="0000FF"/>
          <w:u w:val="single"/>
          <w:lang w:eastAsia="en-US"/>
        </w:rPr>
        <w:t xml:space="preserve">, </w:t>
      </w:r>
      <w:hyperlink r:id="rId46" w:tooltip="http://festival.1september.ru/" w:history="1">
        <w:r w:rsidRPr="00522CEF">
          <w:rPr>
            <w:rFonts w:ascii="Times New Roman" w:hAnsi="Times New Roman" w:cs="Times New Roman"/>
            <w:color w:val="0000FF"/>
            <w:u w:val="single"/>
            <w:lang w:eastAsia="en-US"/>
          </w:rPr>
          <w:t>http://festival.1september.ru/</w:t>
        </w:r>
      </w:hyperlink>
      <w:r w:rsidRPr="00522CEF">
        <w:rPr>
          <w:rFonts w:ascii="Times New Roman" w:hAnsi="Times New Roman" w:cs="Times New Roman"/>
          <w:color w:val="0000FF"/>
          <w:u w:val="single"/>
          <w:lang w:eastAsia="en-US"/>
        </w:rPr>
        <w:t xml:space="preserve">, </w:t>
      </w:r>
      <w:r w:rsidRPr="00522CEF">
        <w:rPr>
          <w:rFonts w:ascii="Times New Roman" w:hAnsi="Times New Roman" w:cs="Times New Roman"/>
          <w:lang w:eastAsia="en-US"/>
        </w:rPr>
        <w:t>http:// numi.ru/,</w:t>
      </w:r>
      <w:hyperlink r:id="rId47" w:history="1">
        <w:r w:rsidRPr="00522CEF">
          <w:rPr>
            <w:rFonts w:ascii="Times New Roman" w:hAnsi="Times New Roman" w:cs="Times New Roman"/>
            <w:bCs/>
            <w:color w:val="0000FF"/>
            <w:u w:val="single"/>
            <w:lang w:eastAsia="en-US"/>
          </w:rPr>
          <w:t>www.ug.ru</w:t>
        </w:r>
      </w:hyperlink>
      <w:r w:rsidRPr="00522CEF">
        <w:rPr>
          <w:rFonts w:ascii="Times New Roman" w:hAnsi="Times New Roman" w:cs="Times New Roman"/>
          <w:bCs/>
          <w:color w:val="0000FF"/>
          <w:u w:val="single"/>
          <w:lang w:eastAsia="en-US"/>
        </w:rPr>
        <w:t>.</w:t>
      </w:r>
    </w:p>
    <w:p w:rsidR="00BE451C" w:rsidRPr="00522CEF" w:rsidRDefault="00BE451C" w:rsidP="00BE451C">
      <w:pPr>
        <w:ind w:right="567" w:firstLine="851"/>
        <w:jc w:val="both"/>
        <w:rPr>
          <w:rFonts w:ascii="Times New Roman" w:hAnsi="Times New Roman" w:cs="Times New Roman"/>
          <w:bCs/>
          <w:color w:val="0000FF"/>
          <w:u w:val="single"/>
          <w:lang w:eastAsia="en-US"/>
        </w:rPr>
      </w:pPr>
    </w:p>
    <w:p w:rsidR="00BE451C" w:rsidRPr="00522CEF" w:rsidRDefault="00BE451C" w:rsidP="00BE451C">
      <w:pPr>
        <w:ind w:right="567" w:firstLine="851"/>
        <w:jc w:val="both"/>
        <w:rPr>
          <w:rFonts w:ascii="Times New Roman" w:hAnsi="Times New Roman" w:cs="Times New Roman"/>
          <w:bCs/>
          <w:i/>
          <w:lang w:eastAsia="en-US"/>
        </w:rPr>
      </w:pPr>
      <w:r w:rsidRPr="00522CEF">
        <w:rPr>
          <w:rFonts w:ascii="Times New Roman" w:hAnsi="Times New Roman" w:cs="Times New Roman"/>
          <w:bCs/>
          <w:lang w:eastAsia="en-US"/>
        </w:rPr>
        <w:t>Информационно-образовательная среда обеспечивает возможность  осуществлять  в электронной(цифровой)  форме  следующие виды деятельности:  планирование,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фиксацию хода образовательной деятельности и освоения основной образовательной  программы.</w:t>
      </w:r>
    </w:p>
    <w:p w:rsidR="00BE451C" w:rsidRPr="00522CEF" w:rsidRDefault="00BE451C" w:rsidP="00BE451C">
      <w:pPr>
        <w:ind w:right="566" w:firstLine="709"/>
        <w:jc w:val="both"/>
        <w:rPr>
          <w:rFonts w:ascii="Times New Roman" w:eastAsia="Times New Roman" w:hAnsi="Times New Roman" w:cs="Times New Roman"/>
        </w:rPr>
      </w:pP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Учебно- методическое обеспечение  образовательной деятельности</w:t>
      </w:r>
    </w:p>
    <w:p w:rsidR="00BE451C" w:rsidRPr="00522CEF" w:rsidRDefault="00BE451C" w:rsidP="00BE451C">
      <w:pPr>
        <w:shd w:val="clear" w:color="auto" w:fill="FFFFFF"/>
        <w:rPr>
          <w:rFonts w:ascii="Times New Roman" w:eastAsia="Times New Roman" w:hAnsi="Times New Roman" w:cs="Times New Roman"/>
          <w:bCs/>
        </w:rPr>
      </w:pPr>
    </w:p>
    <w:tbl>
      <w:tblPr>
        <w:tblStyle w:val="52"/>
        <w:tblW w:w="0" w:type="auto"/>
        <w:tblInd w:w="534" w:type="dxa"/>
        <w:tblLook w:val="04A0"/>
      </w:tblPr>
      <w:tblGrid>
        <w:gridCol w:w="1833"/>
        <w:gridCol w:w="2035"/>
        <w:gridCol w:w="3937"/>
        <w:gridCol w:w="1232"/>
      </w:tblGrid>
      <w:tr w:rsidR="00BE451C" w:rsidRPr="00522CEF" w:rsidTr="003C577C">
        <w:tc>
          <w:tcPr>
            <w:tcW w:w="1833" w:type="dxa"/>
          </w:tcPr>
          <w:p w:rsidR="00BE451C" w:rsidRPr="00522CEF" w:rsidRDefault="00BE451C" w:rsidP="003C577C">
            <w:pPr>
              <w:ind w:firstLine="709"/>
              <w:jc w:val="both"/>
              <w:rPr>
                <w:rFonts w:ascii="Times New Roman" w:hAnsi="Times New Roman" w:cs="Times New Roman"/>
                <w:lang w:bidi="en-US"/>
              </w:rPr>
            </w:pPr>
            <w:r w:rsidRPr="00522CEF">
              <w:rPr>
                <w:rFonts w:ascii="Times New Roman" w:hAnsi="Times New Roman" w:cs="Times New Roman"/>
                <w:lang w:bidi="en-US"/>
              </w:rPr>
              <w:t>Предмет</w:t>
            </w:r>
          </w:p>
        </w:tc>
        <w:tc>
          <w:tcPr>
            <w:tcW w:w="2035" w:type="dxa"/>
          </w:tcPr>
          <w:p w:rsidR="00BE451C" w:rsidRPr="00522CEF" w:rsidRDefault="00BE451C" w:rsidP="003C577C">
            <w:pPr>
              <w:ind w:firstLine="709"/>
              <w:jc w:val="both"/>
              <w:rPr>
                <w:rFonts w:ascii="Times New Roman" w:hAnsi="Times New Roman" w:cs="Times New Roman"/>
                <w:lang w:bidi="en-US"/>
              </w:rPr>
            </w:pPr>
            <w:r w:rsidRPr="00522CEF">
              <w:rPr>
                <w:rFonts w:ascii="Times New Roman" w:hAnsi="Times New Roman" w:cs="Times New Roman"/>
                <w:lang w:bidi="en-US"/>
              </w:rPr>
              <w:t>Программы</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Методическое обеспечение</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color w:val="000000"/>
              </w:rPr>
              <w:t>Классы, уровень (углубл., коррекц., базов.)</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Русский язык</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М.М.Разумовская. «Русский язык »</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Богданова Г. А. Уроки русского языка в 5 кл. / Г. А. Богданова. - СПб.,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Богданова Г. А. Сборник диктантов по русскому языку: 5-9 классы. / Г. А. Богданова. - М.Просвещение,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Русский язык V  класс. Поурочные планы. По учебнику М.М. Разумовской и др. Автор – составитель М.М. Разумовская – Волгоград.:Учитель, 2011.Русский язык 6  класс. Поурочные планы. По учебнику М.М. Разумовской и др. Автор – составитель М.М. Разумовская – Волгоград.:Учитель,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Сборник тестовых заданий для тематического и итогового контроля. Русский язык V класс. Авторы: В.И.Капинос, Л.И. Пучкова. – М.:Интеллект-центр, 2011г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Малюшкин А.Б. Комплексный анализ текста. Рабочая тетрадь. 6 класс. – М.: ТЦ "Сфера", 2011Сборник тестовых заданий для тематического и итогового контроля. Русский язык 7 класс. Авторы: В.И.Капинос, Л.И. Пучкова. – </w:t>
            </w:r>
            <w:r w:rsidRPr="00522CEF">
              <w:rPr>
                <w:rFonts w:ascii="Times New Roman" w:hAnsi="Times New Roman" w:cs="Times New Roman"/>
                <w:lang w:bidi="en-US"/>
              </w:rPr>
              <w:lastRenderedPageBreak/>
              <w:t>М.:Интеллект-центр, 2007г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Русский язык 7 класс. Дидактический материал. Шипицина Г.М. Изложения и сочинения. М. : Дрофа.</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 xml:space="preserve">5-7 класс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Литература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Г.С.Меркин  «Литература»</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Программа по литературе для 5 – 11-х классов общеобразовательной школы /Авторы-составители: Г.С. Меркин, С.А. Зинин, В.А. Чалмаев.  – М.: ООО «ТИД «Русское слово – РС», 2010</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Английский язык</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В.П.Кузовлев «Английский язык»</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Рабочая тетрадь к учебнику для 5 класса (пособие для учащихся общеобразовательных учреждений) – 2-е издание – М.: Просвещение, 2012. – 143с.: ил.</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Кузовлев В.П., Лапа Н.М., Перегудова Э.Ш., Костина И.П., Дуванова О.В., Балабардина Ю.Н. – книга для чтения к учебнику для 5 класса (пособие для учащихся общеобразовательных учреждений)  2-е изд. – М.: Просвещение, 2012. – 96 с.: ил. (Академический школьный учебник)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Книга для учителя – «Английский язык – 5 класс» поурочные планы по учебнику Кузовлева В.П., Лапы Н.М., Перегудовой Э.Ш., Костиной И.П., Дувановой О.В., БалабардинойЮ.Н.Журина Т. Ю. Раздаточные материалы по английскому языку 5 класс (дидактические карточки – задания) – 2-е издание, Москва Дрофа 2013 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Рабочая тетрадь к учебнику для 6 класса (пособие для учащихся общеобразовательных учреждений) – М.Просвещение, 2013. –ил.</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Кузовлев В.П., Лапа Н.М., Перегудова Э.Ш., Костина И.П., Дуванова О.В., Балабардина Ю.Н. книга для чтения к учебнику для 6 класса (пособие для учащихся общеобразовательных учреждений) -14 издание  – М.: Просвещение, 2012. – 80 с.: ил. (Академический школьный учебник)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Книга для учителя – «Английский язык – 6 класс» поурочные планы по учебнику Кузовлева В.П., Лапы Н.М., Перегудовой Э.Ш., Костиной И.П., Дувановой О.В., Балабардиной Ю.Н.</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Фурсенко С.В. Новые тесты – учебно-</w:t>
            </w:r>
            <w:r w:rsidRPr="00522CEF">
              <w:rPr>
                <w:rFonts w:ascii="Times New Roman" w:hAnsi="Times New Roman" w:cs="Times New Roman"/>
                <w:lang w:bidi="en-US"/>
              </w:rPr>
              <w:lastRenderedPageBreak/>
              <w:t>методическое пособие – 2-е издание стереотип, М: - Дрофа, 2013. – 192 с.</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Журина Т. Ю. – Раздаточные материалы по английскому языку 6-7 класс (дидактические6 карточки – задания) – 2-е издание, Москва Дрофа 2013 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Рабочая тетрадь к учебнику для 7 класса (пособие для учащихся общеобразовательных учреждений) – М.: Просвещение, 2014. –ил.</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Рубина Е. В. – 555 диалогов, текстов, стихов и творческих заданий на английском языке – М. Дрофа – 2011 г.</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Математика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Н.Я.Виленкин «Математика»</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Математика. 5 класс: рабочая программа по учебнику Н.Я. Виленкин, В.И. Жохова, А.С. Чеснокова, С.И. Шварцбурда/ авт.-сост. О.С. Кузнецова, Л.Н. Абознова, Г.А. Федорова. – Волгоград: Учитель,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Л. В. Кузнецова, С. С. Минаева, Л. О. Рослова и др., Планируемые результаты. Система заданий : Математика 5-6-й классы. Алгебра 7-9-й классы : пособие для учителей общеобразовательных учреждений (ФГОС),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Жохов В. И. Математика. 5-6 классы. Программа. Планирование учебного материала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Жохов, В. И. Преподавание математики в 5 и 6 классах : методические рекомендации для учителя к учебнику Виленкина Н. Я. [и др.] / В. И. Жохов. - М. : Мнемозина, 2008.</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Жохов В. И. Математика. 6 класс. Контрольные работы для учащихся / В. И. Жохов, Л. Б. Крайнева. - М. : Мнемозина.</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Поурочные разработки по математике в 5 классе (к учебному комплекту Н.Я. Виленкина) – М.: ВАКО.</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Тесты по математике: к учебнику Н.Я. Виленкин и др. «Математика. 5 класс» ФГОС/ В.Н. Рудницкая. – М.: Экзамен,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Дидактические материалы по математике: к учебнику Н.Я. Виленкин и др. «Математика. 5 класс» ФГОС/ М.А. Попов. – М.: Экзамен,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Тематические тесты и итоговые работы. Математика. Тренажер. 5 класс/ под ред. Ф.Ф. Лысенко, С.Ю. Кулабухова. – Ростов-на-Дону.: Легион,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Контрольно-измерительные материалы. Математика: 5 класс/ сост. Л.П. Попова. – М .: ВАКО,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Уроки математики с применением ИКТ. 5-6 классы. Методическое пособие с электронным приложением/ авт.-сост. М.Н. Каратанова. – М.: Планета, 2010.</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5-6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Алгебра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Ю.Н.Макарычев «Алгебра»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Алгебра. 7-9 классы. Рабочие программы. Предметная линия учебников Ю.Н. Макарычева и др./ Н.Г. Миндюк. – М.: Просвещение, 2011.</w:t>
            </w:r>
          </w:p>
          <w:p w:rsidR="00BE451C" w:rsidRPr="00522CEF" w:rsidRDefault="00BE451C" w:rsidP="003C577C">
            <w:pPr>
              <w:jc w:val="both"/>
              <w:rPr>
                <w:rFonts w:ascii="Times New Roman" w:hAnsi="Times New Roman" w:cs="Times New Roman"/>
              </w:rPr>
            </w:pPr>
            <w:r w:rsidRPr="00522CEF">
              <w:rPr>
                <w:rFonts w:ascii="Times New Roman" w:hAnsi="Times New Roman" w:cs="Times New Roman"/>
                <w:lang w:bidi="en-US"/>
              </w:rPr>
              <w:t>Поурочные разработки по алгебре. 7 класс: к учебнику Ю.Н. Макарычева и др./ А.Н. Рурукин – 2-е изд. Перераб. – М.: ВАКО,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Алгебра. 7-9 классы: развернутое тематическое планирование по программе Ю. Н. Макарычева/ авт.-сост. Л.А. Топилина – Волгоград.: Учитель,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Тестовые материалы для оценки качества обучения. Алгебра. 7 класс./ И.Л. Гусева, С.А. Пушкин, И.В. Рыбакова – М.: Интеллект-Центр,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Контрольно-измерительные материалы. Алгебра: 7 класс/ сост. Л.И. Мартышова. – М .: ВАКО, 2012.</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Геометрия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Л.С.Атанасян. «Геометрия»</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Геометрия. Сборник рабочих программ. 7 – 9 классы/ сост. Т.А. Бурмистрова. – М.: Просвещение, 2011.</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геометрии: 7 класс. – 2-е изд., перераб. и доп./ Н.Ф. Гаврилова – М.: ВАКО, 2007.</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Тесты по геометрии. 7 класс: к учебнику Л.С. Атанасян и др. «Геометрия. 7-9 классы» ФГОС/ Л.И. Звавич, Е.В. Потоскуев. – М.: Экзамен,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Дидактические материалы по геометрии. 7 класс: к учебнику Л.С. Атанасян и др. «Геометрия. 7-9 классы» ФГОС/ Н.Б. Мельникова, Г.А. Захарова. – М.: Экзамен,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 Геометрия. 7-9 классы. Самостоятельные и контрольные работы/ М.А. Иченская. - М.: </w:t>
            </w:r>
            <w:r w:rsidRPr="00522CEF">
              <w:rPr>
                <w:rFonts w:ascii="Times New Roman" w:hAnsi="Times New Roman" w:cs="Times New Roman"/>
                <w:lang w:bidi="en-US"/>
              </w:rPr>
              <w:lastRenderedPageBreak/>
              <w:t>Просвещение, 2012.</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Информатика и ИКТ</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Л.Л.Босова. «Информатика и ИКТ»</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Н.Д.Угринович. «Информатика и ИКТ»</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 Л., Босова А. Ю. Информатика. Программа для основной школы: 5–6 классы. 7-9 классы. (ФГОС). – М.: БИНОМ,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Информатика. 5–6 классы :методическое пособие.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Электронное приложение к учебнику «Информатика. 5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Комплект плакатов для 5-6 классов.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Программа для основной школы: 5–6 классы. 7-9 классы. (ФГОС). – М.: БИНОМ,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Информатика. 5–6 классы : методическое пособие.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Электронное приложение к учебнику «Информатика. 5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Комплект плакатов для 5-6 классов.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УМК для основной школы: 7 – 9 классы (ФГОС). Методическое пособие для учителя,авторы: Хлобыстова И. Ю., Цветкова М. С.,Бином.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Программа для основной школы: 7–9 классы, Угринович Н. Д., Самылкина Н. Н., Бином. Лаборатория знаний,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и ИКТ: практикум, Угринович Н. Д., Босова Л. Л., Михайлова Н. И., Бином. Лаборатория знаний,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и ИКТ. Основная школа: комплект плакатов и методическое пособие, Самылкина Н. Н., Калинин И. А., Бином. Лаборатория знаний,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в схемах, Астафьева Н. Е., Гаврилова С. А., Ракитина Е. А., Вязовова О. В., Бином. Лаборатория знаний, 2013</w:t>
            </w:r>
            <w:r w:rsidRPr="00522CEF">
              <w:rPr>
                <w:rFonts w:ascii="Times New Roman" w:hAnsi="Times New Roman" w:cs="Times New Roman"/>
                <w:lang w:bidi="en-US"/>
              </w:rPr>
              <w:tab/>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Электронное приложение к УМК</w:t>
            </w:r>
          </w:p>
          <w:p w:rsidR="00BE451C" w:rsidRPr="00522CEF" w:rsidRDefault="00BE451C" w:rsidP="003C577C">
            <w:pPr>
              <w:jc w:val="both"/>
              <w:rPr>
                <w:rFonts w:ascii="Times New Roman" w:hAnsi="Times New Roman" w:cs="Times New Roman"/>
                <w:lang w:bidi="en-US"/>
              </w:rPr>
            </w:pP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История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А.А.Вигасин. «История Древнего мира»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Е.В.Агибалова. «История средних веков 6»</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А.Я.Юдовская. «Всеобщая история»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А.А.Данилов. «История России»</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 xml:space="preserve">Поурочные разработки по истории России с конца 16 до конца 18 веков. Серов Б.Н. Гаркуша М.М. М.,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 Вако», 2011г.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История древнего мира в художественно – исторических образах. О.В. Волобуев., А.В. Шестаков. М., « Просвещение» 2011. Задания для самостоятельной работы по истории древнего мира. О.И. Бахтина М.Просвещение. 2011</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Новой истории 7 кл. А.Я. Юдовская М., « Просвещение» . 2011 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«История России 19 век» в двух частях, автор-А.А.Данилов,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«История нового времени» в двух частях, автор-А.Я.Юдовская,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истории России 19 век, авторы-Е.В.Колганова, Н.В.Сумарокова, М. 2009</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новой истории 19 век, автор-В.Г.Петрович, М.: «Сфера», 2005</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Тесты по истории России 19 века, автор-Ю.Г.Степанов, Саратов «Лицей»,2003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5-7 класс 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Обществознание</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Л.Н.Боголюбов. «Обществознание 5-9»</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А.И.Кравченко. «Обществознание 5-9»</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Поурочные разработки к учебнику Л.Н.Боголюбова. Л.Ф.Иванова – М.: «Просвещение», 2014.</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Контрольно – измерительные материалы. Обществознание. ООО ВАКО, 2014.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Методическое пособие «Обществознание. 6 класс», автор-А.И.Кравченко, М.: «Русское слово», 2012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Рабочая тетрадь «Обществознание. 6 класс», автор-И.С.Хромова, М.: «Русское слово»,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Методическое пособие к учебнику А.И.Кравченко «Обществознание. 7 класс», Волгоград, «Учитель», 2010</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Рабочая тетрадь к учебнику А.И.Кравченко «Обществознание. 7 класс», автор-И.С.Хромова, М.: «Русское слово», 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География</w:t>
            </w:r>
          </w:p>
        </w:tc>
        <w:tc>
          <w:tcPr>
            <w:tcW w:w="2035"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Система учебников «Вертикаль»</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Н.Н.Баринова. «География»</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Т.П.Герасимова.  «География. </w:t>
            </w:r>
            <w:r w:rsidRPr="00522CEF">
              <w:rPr>
                <w:rFonts w:ascii="Times New Roman" w:hAnsi="Times New Roman" w:cs="Times New Roman"/>
                <w:lang w:bidi="en-US"/>
              </w:rPr>
              <w:lastRenderedPageBreak/>
              <w:t>Начальный курс»</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В.А.Коринская  «География» </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Методическое пособие «География. Начальный курс», автор-И.И.Баринова,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Начальный курс», авторы-Н.И.Сонин, С.В.Курчина,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Методическое пособие «География. </w:t>
            </w:r>
            <w:r w:rsidRPr="00522CEF">
              <w:rPr>
                <w:rFonts w:ascii="Times New Roman" w:hAnsi="Times New Roman" w:cs="Times New Roman"/>
                <w:lang w:bidi="en-US"/>
              </w:rPr>
              <w:lastRenderedPageBreak/>
              <w:t>Начальный курс», автор-И.И.Баринова,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Начальный курс», авторы-Н.И.Сонин, С.В.Курчина,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преподавателей к учебнику В.А.Коринской и И.В.Душиной «География материков и океанов», Волгоград, «Учитель», 2010</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материков и океанов», автор-И.В.Душина, М.: «Дрофа», 2014</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Физика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А.В.Перышкин  «Физика»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Марон А.Е., Марон Е.А., Дидактические материалы по физике , Дрофа, М., 2010</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А.В. Аганов, Р.К. Сафиуллин, Физика вокруг нас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Качественные задачи, М., Дом педагогики, 2006</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Марон А.Е., Марон Е.А., Дидактические материалы по физике 9, Дрофа, М., 2010</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Д.А. Каширин, Е.Г. Квашин, Интерактивное оборудование и интернет-ресурсы в школе, М., Просвешение,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А.В. Чебатарев. Дидактические карточки – задания по физике 7 класс. Учебн.-метод. пособие., М., Экзамен,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И.О. Громцева, УМК Контрольные и самостоятельные работы по физике, к учебнику А.В. Перышкина  «Физика 7 класс», М., Экзамен, 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7класс 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Биология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В.В.Пасечник, В.В.Латюшин  «Биология»</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Пасечник В.В. Биология: бактерии, грибы, растения: рабочая тетрадь. 5-6 кл. / В. В. Пасечник: «Дрофа», 2012. - 80с.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Н.И. Галушкова. Биология. Бактерии. Грибы. Растения. 5 класс: поурочные планы по учебнику В.В. Пасечника. Волгоград: «Учитель»,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Оданович М. В. Биология 6 класс: тесты по всем программам / авт.-сост. М. В. Оданович. – Волгоград: Учитель, 2012. - 97с.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Кривошеева М. А., Кислицкая М. В. Тесты по биологии. – Москва: ИКЦ «МатТ», Ростов н/Д: Издательский центр «МатТ»,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2012. - 192с.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Тайны живой природы: энциклопедия/авт. Р. Капорали, пер.с итальянского Н.Лебедева- М.: «Махаон», 2012.- 253с.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Занимательные материалы и факты по общей биологии в вопросах и ответах. 5- 11 классы/ авт.- сост. М.М.Боднарук, Н.В.Ковылина.- Волгоград: Учитель, 2012.- 174с.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Как вырастить цветы: книга для учащихся/ Д.Б.Кудрявец, Н.А.Петренко.- М.: Просвещение,2012 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Я познаю мир. Растения: Детская энциклопедия / сост. Л.А.Багрова- М.: ООО «АСТ», 2012.- 152с.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Новейший полный справочник школьника: 5- 11 классы. Естественные науки/ под ред. Т.И.Максимовой.- М.: Эксмо, 2012.- 576с.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Многообразие покрытосеменных растений: учебник для 6 класса/ В.В.Пасечник. - М.: Дрофа, 2013.- 207с.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Многообразие покрытосеменных растений: рабочая тетрадь для 6 класса/ В.В.Пасечник. - М.: Дрофа, 2013.- 78с.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Занимательные материалы и факты по общей биологии в вопросах и ответах. 5- 11 классы/ авт.- сост. М.М.Боднарук, Н.В.Ковылина.- Волгоград: Учитель, 2011.- 174с.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Разделы «Растения» «Бактерии. Грибы. Лишайники» Основная школа: Сборник тестов для тематического и итогового контроля/ Г.С.Калинова.- М.: «Интеллект-Центр», 2012.- 112с.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6-11 классы: тесты / Т.В.Иванова.- М.: «Олимп»; «Астрель», 2012.- 336с.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Биология в таблицах. 6-11 классы: справочное пособие/ авт.- сост. Т.А.Козлова, В.С.Кучменко.- М.: </w:t>
            </w:r>
            <w:r w:rsidRPr="00522CEF">
              <w:rPr>
                <w:rFonts w:ascii="Times New Roman" w:hAnsi="Times New Roman" w:cs="Times New Roman"/>
                <w:lang w:bidi="en-US"/>
              </w:rPr>
              <w:lastRenderedPageBreak/>
              <w:t>Дрофа, 2012.- 240с.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6 – 11 классы: Проверочные тесты, разноуровневые задания/ авт.- сост. О.П.Дудукина.-  Волгоград.: Учитель, 2012.- 255с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Энциклопедия для детей. Биология. Москва.:Аванта, 2012.-704с: ил;Интерактивное наглядное пособие «Биология. Беспозвоночные животные»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Интерактивное наглядное пособие «Биология. Позвоночные животные»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Интерактивное наглядное пособие «Общая биология. Эволюция систем органов»</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ИЗО</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Б.М.Неменский. «Изобразительное искусство»</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Технологии  личностно-ориентированного  урока  В.В.Шоган,»Учитель» 2011г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Андреева А. Ю. История костюма. Эпоха. Стиль. Мода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A. Ю. Андреева, Г. И. Богомолов. — СПб.,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Алехин. А. Д. Когда начинается художник. – М.: Просвещение, 2010.</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Вагьянц, А. М. Звучащее безмолвие, или Основы искусствознания. – М.: ООО «Фирма МХК»,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Дмитриева, М. А. Михаил Врубель. – М.: Детская литература,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О.В.Павлова.,Изобразительное искусство: 5-7классы. Терминологические диктанты, кроссворды, тесты…– Волгоград: Учитель,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О.В.Свиридова,  Изобразительное искусство: 5-8 классы. Проверочные и контрольные тесты– Волгоград: Учитель, 2012..; . Алехин, А. Д. Изобразительное искусство. – М.: Просвещение, 2010.</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Неменский, Б. М. Искусство вокруг нас. –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Неменский, Б. М. ИЗО и художественный труд: 1–4 классы. – М.: Просвещение,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Половников, А. О. Русь деревянная. – М.: Просвещение,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Ростовцев, Н. Н. Методика преподавания ИЗО в школе. М.: Агар,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Краткий словарь художественных терминов. – Обнинск: Титул,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Основы рисунка. Ч. 1. – Обнинск: Титул,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Сокольникова, Н. М. Основы композиции. Ч. 2. – Обнинск: Титул, 2010.</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Основы живописи. Ч. 3. – Обнинск: Титул, 2010.</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Музыка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Т.И.Науменко  «Музыка»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обеспечение к предмету « Музыка» для учителя. Т.И.Науменко М.» Дрофа»2011</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Технология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В.Д.Симоненко «Технология»</w:t>
            </w:r>
          </w:p>
        </w:tc>
        <w:tc>
          <w:tcPr>
            <w:tcW w:w="3937"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Настольная книга учителя технологии/Составитель АВ Марченко. М.: АСТ: Астрель, 2011г</w:t>
            </w:r>
          </w:p>
          <w:p w:rsidR="00BE451C" w:rsidRPr="00522CEF" w:rsidRDefault="00BE451C" w:rsidP="003C577C">
            <w:pPr>
              <w:rPr>
                <w:rFonts w:ascii="Times New Roman" w:hAnsi="Times New Roman" w:cs="Times New Roman"/>
              </w:rPr>
            </w:pPr>
            <w:r w:rsidRPr="00522CEF">
              <w:rPr>
                <w:rFonts w:ascii="Times New Roman" w:hAnsi="Times New Roman" w:cs="Times New Roman"/>
              </w:rPr>
              <w:t>В. Д. Симоненко Сборник лучших проектов: Вентана- Граф 20011.</w:t>
            </w:r>
          </w:p>
          <w:p w:rsidR="00BE451C" w:rsidRPr="00522CEF" w:rsidRDefault="00BE451C" w:rsidP="003C577C">
            <w:pPr>
              <w:rPr>
                <w:rFonts w:ascii="Times New Roman" w:eastAsia="Times New Roman" w:hAnsi="Times New Roman" w:cs="Times New Roman"/>
              </w:rPr>
            </w:pPr>
            <w:r w:rsidRPr="00522CEF">
              <w:rPr>
                <w:rFonts w:ascii="Times New Roman" w:eastAsia="Times New Roman" w:hAnsi="Times New Roman" w:cs="Times New Roman"/>
              </w:rPr>
              <w:t>Технология. 5-8 классы: Тесты / автор составитель Г.А. Гордиенко, - Волгоград: Учитель, 2010</w:t>
            </w:r>
          </w:p>
          <w:p w:rsidR="00BE451C" w:rsidRPr="00522CEF" w:rsidRDefault="00BE451C" w:rsidP="00287E74">
            <w:pPr>
              <w:numPr>
                <w:ilvl w:val="1"/>
                <w:numId w:val="41"/>
              </w:numPr>
              <w:tabs>
                <w:tab w:val="num" w:pos="0"/>
              </w:tabs>
              <w:ind w:left="0"/>
              <w:jc w:val="both"/>
              <w:rPr>
                <w:rFonts w:ascii="Times New Roman" w:eastAsia="Times New Roman" w:hAnsi="Times New Roman" w:cs="Times New Roman"/>
              </w:rPr>
            </w:pPr>
            <w:r w:rsidRPr="00522CEF">
              <w:rPr>
                <w:rFonts w:ascii="Times New Roman" w:eastAsia="Times New Roman" w:hAnsi="Times New Roman" w:cs="Times New Roman"/>
              </w:rPr>
              <w:t>Библиотека технологии. (Кулинария, технология ведения дома, электротехника) М.: Одиссей, 2004</w:t>
            </w:r>
          </w:p>
          <w:p w:rsidR="00BE451C" w:rsidRPr="00522CEF" w:rsidRDefault="00BE451C" w:rsidP="003C577C">
            <w:pPr>
              <w:rPr>
                <w:rFonts w:ascii="Times New Roman" w:hAnsi="Times New Roman" w:cs="Times New Roman"/>
              </w:rPr>
            </w:pP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ОБЖ</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В.Н.Латчук. «ОБЖ»</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учителя ОБЖ М. «Просвещение» 2011</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Физическая культура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А.П.Матвеев. «Физическая культура»</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В.И.Лях. Комплексная программа физического воспитания. Москва,, « Просвещение»</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В.И.Ковалько. Поурочные разработки по физической культуре 5- 9 класс. Москва.</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 Вако»,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И.В. Чупаха, Е.З.Пужаева, И.Ю. Соколова. Здоровьесберегающие технологии. Москва, « Илекса», 2011</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Основы православной культуры</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Л.Л.Шевченко. «Православная культура»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Наглядное пособие 5-7 класс. Шевченко Л.Л. Центр поддержки культурно-исторических традиций Отечества. М,  2011г.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учителя 5-7 класс. Шевченко Л.Л.Центр поддержки культурно-исторических традиций Отечества. М,  2011г.</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bl>
    <w:p w:rsidR="00BE451C" w:rsidRPr="00522CEF" w:rsidRDefault="00BE451C" w:rsidP="00BE451C">
      <w:pPr>
        <w:shd w:val="clear" w:color="auto" w:fill="FFFFFF"/>
        <w:rPr>
          <w:rFonts w:ascii="Times New Roman" w:eastAsia="Times New Roman" w:hAnsi="Times New Roman" w:cs="Times New Roman"/>
          <w:bCs/>
        </w:rPr>
      </w:pPr>
    </w:p>
    <w:p w:rsidR="00BE451C" w:rsidRPr="00522CEF" w:rsidRDefault="00BE451C" w:rsidP="00BE451C">
      <w:p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Непременным условием  для реализации требований стандарта является создание в образовательной  организации психолого-педагогических условий, обеспечивающих:</w:t>
      </w:r>
    </w:p>
    <w:p w:rsidR="00BE451C" w:rsidRPr="00522CEF" w:rsidRDefault="00BE451C"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преемственность содержания и форм организации образовательного процесса по отношению к начальному общему образованию с учётом специфики возрастного психофизического развития обучающихся;</w:t>
      </w:r>
    </w:p>
    <w:p w:rsidR="00BE451C" w:rsidRPr="00522CEF" w:rsidRDefault="00BE451C"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формирование и развитие психолого-педагогической компетентности участников образовательного процесса;</w:t>
      </w:r>
    </w:p>
    <w:p w:rsidR="00BE451C" w:rsidRPr="00522CEF" w:rsidRDefault="00BE451C"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lastRenderedPageBreak/>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BE451C" w:rsidRPr="00522CEF" w:rsidRDefault="00BE451C" w:rsidP="00287E74">
      <w:pPr>
        <w:numPr>
          <w:ilvl w:val="0"/>
          <w:numId w:val="13"/>
        </w:numPr>
        <w:shd w:val="clear" w:color="auto" w:fill="FFFFFF"/>
        <w:ind w:firstLine="708"/>
        <w:jc w:val="both"/>
        <w:rPr>
          <w:rFonts w:ascii="Times New Roman" w:eastAsia="Times New Roman" w:hAnsi="Times New Roman" w:cs="Times New Roman"/>
        </w:rPr>
      </w:pPr>
      <w:r w:rsidRPr="00522CEF">
        <w:rPr>
          <w:rFonts w:ascii="Times New Roman" w:eastAsia="Times New Roman" w:hAnsi="Times New Roman" w:cs="Times New Roman"/>
        </w:rPr>
        <w:t>дифференциацию и индивидуализацию обучения.</w:t>
      </w:r>
    </w:p>
    <w:p w:rsidR="00BE451C" w:rsidRPr="00522CEF" w:rsidRDefault="00BE451C" w:rsidP="00BE451C">
      <w:pPr>
        <w:shd w:val="clear" w:color="auto" w:fill="FFFFFF"/>
        <w:ind w:firstLine="709"/>
        <w:jc w:val="both"/>
        <w:rPr>
          <w:rFonts w:ascii="Times New Roman" w:eastAsia="Times New Roman" w:hAnsi="Times New Roman" w:cs="Times New Roman"/>
          <w:u w:val="single"/>
        </w:rPr>
      </w:pPr>
      <w:r w:rsidRPr="00522CEF">
        <w:rPr>
          <w:rFonts w:ascii="Times New Roman" w:eastAsia="Times New Roman" w:hAnsi="Times New Roman" w:cs="Times New Roman"/>
          <w:u w:val="single"/>
        </w:rPr>
        <w:t>Психолого-педагогическое сопровождение участников  образовательного деятельностиприполучении основного общего образования</w:t>
      </w:r>
    </w:p>
    <w:p w:rsidR="00BE451C" w:rsidRPr="00522CEF" w:rsidRDefault="00BE451C" w:rsidP="00BE451C">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E451C" w:rsidRPr="00522CEF" w:rsidRDefault="00BE451C" w:rsidP="00BE451C">
      <w:p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Основными формами психолого-педагогического сопровождения являются:</w:t>
      </w:r>
    </w:p>
    <w:p w:rsidR="00BE451C" w:rsidRPr="00522CEF" w:rsidRDefault="00BE451C" w:rsidP="00287E74">
      <w:pPr>
        <w:numPr>
          <w:ilvl w:val="0"/>
          <w:numId w:val="14"/>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BE451C" w:rsidRPr="00522CEF" w:rsidRDefault="00BE451C" w:rsidP="00287E74">
      <w:pPr>
        <w:numPr>
          <w:ilvl w:val="0"/>
          <w:numId w:val="14"/>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BE451C" w:rsidRPr="00522CEF" w:rsidRDefault="00BE451C" w:rsidP="00287E74">
      <w:pPr>
        <w:numPr>
          <w:ilvl w:val="0"/>
          <w:numId w:val="14"/>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BE451C" w:rsidRPr="00522CEF" w:rsidRDefault="00BE451C" w:rsidP="00BE451C">
      <w:pPr>
        <w:shd w:val="clear" w:color="auto" w:fill="FFFFFF"/>
        <w:jc w:val="both"/>
        <w:rPr>
          <w:rFonts w:ascii="Times New Roman" w:eastAsia="Times New Roman" w:hAnsi="Times New Roman" w:cs="Times New Roman"/>
        </w:rPr>
      </w:pPr>
      <w:r w:rsidRPr="00522CEF">
        <w:rPr>
          <w:rFonts w:ascii="Times New Roman" w:eastAsia="Times New Roman" w:hAnsi="Times New Roman" w:cs="Times New Roman"/>
        </w:rPr>
        <w:t xml:space="preserve">Основные направления психолого-педагогического сопровождения: </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сохранение и укрепление психологического здоровья;</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мониторинг возможностей и способностей обучающихся;</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выявление и поддержка  одаренных  детей, детей  с ограниченными  возможностями здоровья;</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формирование у обучающихся ценности здоровья и безопасного образа жизни;</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развитие экологической культуры;</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выявление и поддержка детей с особыми образовательными потребностями;</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формирование коммуникативных навыков в разновозрастной среде и среде сверстников;</w:t>
      </w:r>
    </w:p>
    <w:p w:rsidR="00BE451C" w:rsidRPr="00522CEF" w:rsidRDefault="00BE451C" w:rsidP="00287E74">
      <w:pPr>
        <w:numPr>
          <w:ilvl w:val="0"/>
          <w:numId w:val="15"/>
        </w:numPr>
        <w:shd w:val="clear" w:color="auto" w:fill="FFFFFF"/>
        <w:ind w:firstLine="709"/>
        <w:jc w:val="both"/>
        <w:rPr>
          <w:rFonts w:ascii="Times New Roman" w:eastAsia="Times New Roman" w:hAnsi="Times New Roman" w:cs="Times New Roman"/>
        </w:rPr>
      </w:pPr>
      <w:r w:rsidRPr="00522CEF">
        <w:rPr>
          <w:rFonts w:ascii="Times New Roman" w:eastAsia="Times New Roman" w:hAnsi="Times New Roman" w:cs="Times New Roman"/>
        </w:rPr>
        <w:t>поддержка детских объединений и ученическогосамоуправления</w:t>
      </w:r>
    </w:p>
    <w:p w:rsidR="00BE451C" w:rsidRPr="00522CEF" w:rsidRDefault="00BE451C" w:rsidP="00BE451C">
      <w:pPr>
        <w:shd w:val="clear" w:color="auto" w:fill="FFFFFF"/>
        <w:jc w:val="center"/>
        <w:rPr>
          <w:rFonts w:ascii="Times New Roman" w:eastAsia="Times New Roman" w:hAnsi="Times New Roman" w:cs="Times New Roman"/>
          <w:u w:val="single"/>
        </w:rPr>
      </w:pPr>
      <w:r w:rsidRPr="00522CEF">
        <w:rPr>
          <w:rFonts w:ascii="Times New Roman" w:eastAsia="Times New Roman" w:hAnsi="Times New Roman" w:cs="Times New Roman"/>
          <w:u w:val="single"/>
        </w:rPr>
        <w:t>Модель психолого-педагогического сопровождения участников образовательной деятельности</w:t>
      </w:r>
    </w:p>
    <w:p w:rsidR="00BE451C" w:rsidRPr="00522CEF" w:rsidRDefault="00BE451C" w:rsidP="00BE451C">
      <w:pPr>
        <w:shd w:val="clear" w:color="auto" w:fill="FFFFFF"/>
        <w:ind w:left="720"/>
        <w:contextualSpacing/>
        <w:rPr>
          <w:rFonts w:ascii="Times New Roman" w:eastAsia="Times New Roman" w:hAnsi="Times New Roman" w:cs="Times New Roman"/>
          <w:lang w:eastAsia="en-US"/>
        </w:rPr>
      </w:pPr>
    </w:p>
    <w:p w:rsidR="00BE451C" w:rsidRPr="00522CEF" w:rsidRDefault="00BE451C" w:rsidP="00BE451C">
      <w:pPr>
        <w:shd w:val="clear" w:color="auto" w:fill="FFFFFF"/>
        <w:ind w:left="720"/>
        <w:contextualSpacing/>
        <w:rPr>
          <w:rFonts w:ascii="Times New Roman" w:eastAsia="Times New Roman" w:hAnsi="Times New Roman" w:cs="Times New Roman"/>
          <w:lang w:eastAsia="en-US"/>
        </w:rPr>
      </w:pPr>
    </w:p>
    <w:p w:rsidR="00BE451C" w:rsidRPr="00522CEF" w:rsidRDefault="00BE451C" w:rsidP="00BE451C">
      <w:pPr>
        <w:shd w:val="clear" w:color="auto" w:fill="FFFFFF"/>
        <w:ind w:left="720"/>
        <w:contextualSpacing/>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Уровни психолого-педагогического сопровождения</w:t>
      </w:r>
    </w:p>
    <w:p w:rsidR="00BE451C" w:rsidRPr="00522CEF" w:rsidRDefault="00BE451C" w:rsidP="00BE451C">
      <w:pPr>
        <w:shd w:val="clear" w:color="auto" w:fill="FFFFFF"/>
        <w:ind w:left="720"/>
        <w:contextualSpacing/>
        <w:rPr>
          <w:rFonts w:ascii="Times New Roman" w:eastAsia="Times New Roman" w:hAnsi="Times New Roman" w:cs="Times New Roman"/>
          <w:lang w:eastAsia="en-US"/>
        </w:rPr>
      </w:pPr>
    </w:p>
    <w:p w:rsidR="00BE451C" w:rsidRPr="00522CEF" w:rsidRDefault="006756B9" w:rsidP="00BE451C">
      <w:pPr>
        <w:shd w:val="clear" w:color="auto" w:fill="FFFFFF"/>
        <w:ind w:left="720"/>
        <w:contextualSpacing/>
        <w:rPr>
          <w:rFonts w:ascii="Times New Roman" w:eastAsia="Times New Roman" w:hAnsi="Times New Roman" w:cs="Times New Roman"/>
          <w:lang w:eastAsia="en-US"/>
        </w:rPr>
      </w:pPr>
      <w:r w:rsidRPr="006756B9">
        <w:rPr>
          <w:rFonts w:ascii="Times New Roman" w:eastAsia="Calibri" w:hAnsi="Times New Roman" w:cs="Times New Roman"/>
          <w:noProof/>
        </w:rPr>
        <w:pict>
          <v:shape id="_x0000_s1191" type="#_x0000_t88" style="position:absolute;left:0;text-align:left;margin-left:207pt;margin-top:-168.6pt;width:27pt;height:405pt;rotation:9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Of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MchBg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KQ2U5/CAgAAawUAAA4AAAAAAAAAAAAAAAAALgIAAGRycy9lMm9Eb2MueG1sUEsBAi0AFAAGAAgA&#10;AAAhABL7wcbcAAAACAEAAA8AAAAAAAAAAAAAAAAAHAUAAGRycy9kb3ducmV2LnhtbFBLBQYAAAAA&#10;BAAEAPMAAAAlBgAAAAA=&#10;"/>
        </w:pict>
      </w:r>
    </w:p>
    <w:tbl>
      <w:tblPr>
        <w:tblpPr w:leftFromText="180" w:rightFromText="180" w:bottomFromText="20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BE451C" w:rsidRPr="00522CEF" w:rsidTr="003C577C">
        <w:tc>
          <w:tcPr>
            <w:tcW w:w="239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shd w:val="clear" w:color="auto" w:fill="FFFFFF"/>
              <w:jc w:val="center"/>
              <w:rPr>
                <w:rFonts w:ascii="Times New Roman" w:eastAsia="Times New Roman" w:hAnsi="Times New Roman" w:cs="Times New Roman"/>
              </w:rPr>
            </w:pPr>
            <w:r w:rsidRPr="00522CEF">
              <w:rPr>
                <w:rFonts w:ascii="Times New Roman" w:eastAsia="Times New Roman" w:hAnsi="Times New Roman" w:cs="Times New Roman"/>
              </w:rPr>
              <w:t>На уровне ОО</w:t>
            </w:r>
          </w:p>
        </w:tc>
      </w:tr>
    </w:tbl>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p>
    <w:p w:rsidR="00BE451C" w:rsidRPr="00522CEF" w:rsidRDefault="00BE451C" w:rsidP="00BE451C">
      <w:pPr>
        <w:shd w:val="clear" w:color="auto" w:fill="FFFFFF"/>
        <w:ind w:left="720"/>
        <w:contextualSpacing/>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 xml:space="preserve">                  Основные формы сопровождения</w:t>
      </w:r>
    </w:p>
    <w:p w:rsidR="00BE451C" w:rsidRPr="00522CEF" w:rsidRDefault="00BE451C" w:rsidP="00BE451C">
      <w:pPr>
        <w:shd w:val="clear" w:color="auto" w:fill="FFFFFF"/>
        <w:jc w:val="both"/>
        <w:rPr>
          <w:rFonts w:ascii="Times New Roman" w:eastAsia="Times New Roman" w:hAnsi="Times New Roman" w:cs="Times New Roman"/>
        </w:rPr>
      </w:pPr>
    </w:p>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p>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Направления психолого-педагогического сопровождения</w:t>
      </w:r>
    </w:p>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p>
    <w:p w:rsidR="00BE451C" w:rsidRPr="00522CEF" w:rsidRDefault="006756B9" w:rsidP="00BE451C">
      <w:pPr>
        <w:shd w:val="clear" w:color="auto" w:fill="FFFFFF"/>
        <w:ind w:left="720"/>
        <w:contextualSpacing/>
        <w:jc w:val="both"/>
        <w:rPr>
          <w:rFonts w:ascii="Times New Roman" w:eastAsia="Times New Roman" w:hAnsi="Times New Roman" w:cs="Times New Roman"/>
          <w:lang w:eastAsia="en-US"/>
        </w:rPr>
      </w:pPr>
      <w:r w:rsidRPr="006756B9">
        <w:rPr>
          <w:rFonts w:ascii="Times New Roman" w:eastAsia="Calibri" w:hAnsi="Times New Roman" w:cs="Times New Roman"/>
          <w:noProof/>
        </w:rPr>
        <w:pict>
          <v:group id="_x0000_s1182" style="position:absolute;left:0;text-align:left;margin-left:18pt;margin-top:-.05pt;width:405pt;height:133.55pt;z-index:251674624"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">
            <v:shape id="Text Box 41" o:spid="_x0000_s1183"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36DF6" w:rsidRDefault="00836DF6" w:rsidP="00BE451C">
                    <w:r>
                      <w:t>Консультирование</w:t>
                    </w:r>
                  </w:p>
                </w:txbxContent>
              </v:textbox>
            </v:shape>
            <v:shape id="Text Box 42" o:spid="_x0000_s1184"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36DF6" w:rsidRDefault="00836DF6" w:rsidP="00BE451C">
                    <w:pPr>
                      <w:jc w:val="center"/>
                    </w:pPr>
                    <w:r>
                      <w:t>Развивающаяработа</w:t>
                    </w:r>
                  </w:p>
                </w:txbxContent>
              </v:textbox>
            </v:shape>
            <v:shape id="Text Box 43" o:spid="_x0000_s1185"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36DF6" w:rsidRDefault="00836DF6" w:rsidP="00BE451C">
                    <w:r>
                      <w:t>Профилактика</w:t>
                    </w:r>
                  </w:p>
                </w:txbxContent>
              </v:textbox>
            </v:shape>
            <v:shape id="Text Box 44" o:spid="_x0000_s1186"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36DF6" w:rsidRDefault="00836DF6" w:rsidP="00BE451C">
                    <w:r>
                      <w:t>Просвещение</w:t>
                    </w:r>
                  </w:p>
                </w:txbxContent>
              </v:textbox>
            </v:shape>
            <v:shape id="Text Box 45" o:spid="_x0000_s1187"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36DF6" w:rsidRDefault="00836DF6" w:rsidP="00BE451C">
                    <w:r>
                      <w:t>Экспертиза</w:t>
                    </w:r>
                  </w:p>
                </w:txbxContent>
              </v:textbox>
            </v:shape>
            <v:shape id="Text Box 46" o:spid="_x0000_s1188"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36DF6" w:rsidRDefault="00836DF6" w:rsidP="00BE451C">
                    <w:pPr>
                      <w:jc w:val="center"/>
                    </w:pPr>
                    <w:r>
                      <w:t>Диагностика</w:t>
                    </w:r>
                  </w:p>
                </w:txbxContent>
              </v:textbox>
            </v:shape>
            <v:shape id="Text Box 47" o:spid="_x0000_s1189"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36DF6" w:rsidRDefault="00836DF6" w:rsidP="00BE451C">
                    <w:r>
                      <w:t>Коррекционнаяработа</w:t>
                    </w:r>
                  </w:p>
                </w:txbxContent>
              </v:textbox>
            </v:shape>
            <v:shape id="AutoShape 48" o:spid="_x0000_s1190"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w:r>
    </w:p>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p>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p>
    <w:p w:rsidR="00BE451C" w:rsidRPr="00522CEF" w:rsidRDefault="00BE451C" w:rsidP="00BE451C">
      <w:pPr>
        <w:shd w:val="clear" w:color="auto" w:fill="FFFFFF"/>
        <w:ind w:left="360"/>
        <w:jc w:val="both"/>
        <w:rPr>
          <w:rFonts w:ascii="Times New Roman" w:eastAsia="Times New Roman" w:hAnsi="Times New Roman" w:cs="Times New Roman"/>
        </w:rPr>
      </w:pPr>
    </w:p>
    <w:p w:rsidR="00BE451C" w:rsidRPr="00522CEF" w:rsidRDefault="00BE451C" w:rsidP="00BE451C">
      <w:pPr>
        <w:shd w:val="clear" w:color="auto" w:fill="FFFFFF"/>
        <w:ind w:left="360"/>
        <w:jc w:val="both"/>
        <w:rPr>
          <w:rFonts w:ascii="Times New Roman" w:eastAsia="Times New Roman" w:hAnsi="Times New Roman" w:cs="Times New Roman"/>
        </w:rPr>
      </w:pPr>
    </w:p>
    <w:p w:rsidR="00BE451C" w:rsidRPr="00522CEF" w:rsidRDefault="00BE451C" w:rsidP="00BE451C">
      <w:pPr>
        <w:shd w:val="clear" w:color="auto" w:fill="FFFFFF"/>
        <w:ind w:left="720"/>
        <w:contextualSpacing/>
        <w:jc w:val="both"/>
        <w:rPr>
          <w:rFonts w:ascii="Times New Roman" w:eastAsia="Times New Roman" w:hAnsi="Times New Roman" w:cs="Times New Roman"/>
          <w:lang w:eastAsia="en-US"/>
        </w:rPr>
      </w:pPr>
    </w:p>
    <w:p w:rsidR="00BE451C" w:rsidRPr="00522CEF" w:rsidRDefault="00BE451C" w:rsidP="00BE451C">
      <w:pPr>
        <w:shd w:val="clear" w:color="auto" w:fill="FFFFFF"/>
        <w:jc w:val="both"/>
        <w:rPr>
          <w:rFonts w:ascii="Times New Roman" w:eastAsia="Times New Roman" w:hAnsi="Times New Roman" w:cs="Times New Roman"/>
        </w:rPr>
      </w:pPr>
    </w:p>
    <w:p w:rsidR="00BE451C" w:rsidRPr="00522CEF" w:rsidRDefault="00BE451C" w:rsidP="00BE451C">
      <w:pPr>
        <w:shd w:val="clear" w:color="auto" w:fill="FFFFFF"/>
        <w:ind w:left="720"/>
        <w:contextualSpacing/>
        <w:jc w:val="center"/>
        <w:rPr>
          <w:rFonts w:ascii="Times New Roman" w:eastAsia="Times New Roman" w:hAnsi="Times New Roman" w:cs="Times New Roman"/>
          <w:lang w:eastAsia="en-US"/>
        </w:rPr>
      </w:pPr>
    </w:p>
    <w:p w:rsidR="00BE451C" w:rsidRPr="00522CEF" w:rsidRDefault="00BE451C" w:rsidP="00BE451C">
      <w:pPr>
        <w:shd w:val="clear" w:color="auto" w:fill="FFFFFF"/>
        <w:ind w:left="720"/>
        <w:contextualSpacing/>
        <w:jc w:val="center"/>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Формы работы</w:t>
      </w:r>
    </w:p>
    <w:p w:rsidR="00BE451C" w:rsidRPr="00522CEF" w:rsidRDefault="006756B9" w:rsidP="00BE451C">
      <w:pPr>
        <w:shd w:val="clear" w:color="auto" w:fill="FFFFFF"/>
        <w:ind w:left="720"/>
        <w:contextualSpacing/>
        <w:jc w:val="center"/>
        <w:rPr>
          <w:rFonts w:ascii="Times New Roman" w:eastAsia="Times New Roman" w:hAnsi="Times New Roman" w:cs="Times New Roman"/>
          <w:lang w:eastAsia="en-US"/>
        </w:rPr>
      </w:pPr>
      <w:r w:rsidRPr="006756B9">
        <w:rPr>
          <w:rFonts w:ascii="Times New Roman" w:eastAsia="Calibri" w:hAnsi="Times New Roman" w:cs="Times New Roman"/>
          <w:noProof/>
        </w:rPr>
        <w:pict>
          <v:shape id="_x0000_s1192" type="#_x0000_t88" style="position:absolute;left:0;text-align:left;margin-left:220.3pt;margin-top:-188.25pt;width:27pt;height:405pt;rotation:90;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"/>
        </w:pict>
      </w:r>
    </w:p>
    <w:p w:rsidR="00BE451C" w:rsidRPr="00522CEF" w:rsidRDefault="006756B9" w:rsidP="00BE451C">
      <w:pPr>
        <w:pStyle w:val="a5"/>
        <w:rPr>
          <w:sz w:val="22"/>
          <w:szCs w:val="22"/>
        </w:rPr>
      </w:pPr>
      <w:r>
        <w:rPr>
          <w:noProof/>
          <w:sz w:val="22"/>
          <w:szCs w:val="22"/>
          <w:lang w:eastAsia="ru-RU"/>
        </w:rPr>
        <w:pict>
          <v:group id="_x0000_s1193" editas="canvas" style="position:absolute;margin-left:2.2pt;margin-top:12.85pt;width:452.4pt;height:281.65pt;z-index:251677696;mso-position-horizontal-relative:char;mso-position-vertical-relative:line" coordsize="57454,3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">
            <v:shape id="_x0000_s1194" type="#_x0000_t75" style="position:absolute;width:57454;height:35769;visibility:visible">
              <v:fill o:detectmouseclick="t"/>
              <v:path o:connecttype="none"/>
            </v:shape>
            <v:shape id="Text Box 28" o:spid="_x0000_s1195"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36DF6" w:rsidRPr="00825CB8" w:rsidRDefault="00836DF6" w:rsidP="00BE451C">
                    <w:pPr>
                      <w:jc w:val="center"/>
                      <w:rPr>
                        <w:rStyle w:val="dash041e005f0431005f044b005f0447005f043d005f044b005f0439005f005fchar1char1"/>
                        <w:szCs w:val="18"/>
                      </w:rPr>
                    </w:pPr>
                    <w:r w:rsidRPr="00825CB8">
                      <w:rPr>
                        <w:rStyle w:val="dash041e005f0431005f044b005f0447005f043d005f044b005f0439005f005fchar1char1"/>
                        <w:szCs w:val="18"/>
                      </w:rPr>
                      <w:t>Сохранение и</w:t>
                    </w:r>
                    <w:r>
                      <w:rPr>
                        <w:rStyle w:val="dash041e005f0431005f044b005f0447005f043d005f044b005f0439005f005fchar1char1"/>
                        <w:szCs w:val="18"/>
                      </w:rPr>
                      <w:t> </w:t>
                    </w:r>
                    <w:r w:rsidRPr="00825CB8">
                      <w:rPr>
                        <w:rStyle w:val="dash041e005f0431005f044b005f0447005f043d005f044b005f0439005f005fchar1char1"/>
                        <w:szCs w:val="18"/>
                      </w:rPr>
                      <w:t>укреплениепсихологического</w:t>
                    </w:r>
                  </w:p>
                  <w:p w:rsidR="00836DF6" w:rsidRPr="00825CB8" w:rsidRDefault="00836DF6" w:rsidP="00BE451C">
                    <w:pPr>
                      <w:jc w:val="center"/>
                      <w:rPr>
                        <w:rFonts w:ascii="Calibri" w:hAnsi="Calibri"/>
                        <w:sz w:val="32"/>
                      </w:rPr>
                    </w:pPr>
                    <w:r w:rsidRPr="00825CB8">
                      <w:rPr>
                        <w:rStyle w:val="dash041e005f0431005f044b005f0447005f043d005f044b005f0439005f005fchar1char1"/>
                        <w:szCs w:val="18"/>
                      </w:rPr>
                      <w:t>здоровья</w:t>
                    </w:r>
                  </w:p>
                  <w:p w:rsidR="00836DF6" w:rsidRPr="00825CB8" w:rsidRDefault="00836DF6" w:rsidP="00BE451C">
                    <w:pPr>
                      <w:jc w:val="center"/>
                    </w:pPr>
                  </w:p>
                </w:txbxContent>
              </v:textbox>
            </v:shape>
            <v:shape id="Text Box 29" o:spid="_x0000_s1196" type="#_x0000_t202" style="position:absolute;left:22863;width:11424;height:9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36DF6" w:rsidRPr="00AD5121" w:rsidRDefault="00836DF6" w:rsidP="00BE451C">
                    <w:pPr>
                      <w:jc w:val="center"/>
                    </w:pPr>
                    <w:r>
                      <w:rPr>
                        <w:rStyle w:val="dash041e005f0431005f044b005f0447005f043d005f044b005f0439005f005fchar1char1"/>
                      </w:rPr>
                      <w:t>ВСОКО</w:t>
                    </w:r>
                  </w:p>
                </w:txbxContent>
              </v:textbox>
            </v:shape>
            <v:shape id="Text Box 30" o:spid="_x0000_s1197" type="#_x0000_t202" style="position:absolute;left:36806;top:1123;width:20281;height:6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36DF6" w:rsidRPr="00717829" w:rsidRDefault="00836DF6" w:rsidP="00BE451C">
                    <w:pPr>
                      <w:jc w:val="center"/>
                    </w:pPr>
                    <w:r w:rsidRPr="00717829">
                      <w:rPr>
                        <w:rStyle w:val="dash041e005f0431005f044b005f0447005f043d005f044b005f0439005f005fchar1char1"/>
                      </w:rPr>
                      <w:t>Психолого-педаго-гическая поддержка участников олим-пиадного движения</w:t>
                    </w:r>
                  </w:p>
                </w:txbxContent>
              </v:textbox>
            </v:shape>
            <v:shape id="Text Box 31" o:spid="_x0000_s1198"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36DF6" w:rsidRDefault="00836DF6" w:rsidP="00BE451C">
                    <w:pPr>
                      <w:jc w:val="center"/>
                      <w:rPr>
                        <w:szCs w:val="18"/>
                      </w:rPr>
                    </w:pPr>
                    <w:r>
                      <w:rPr>
                        <w:rStyle w:val="dash041e005f0431005f044b005f0447005f043d005f044b005f0439005f005fchar1char1"/>
                        <w:szCs w:val="18"/>
                      </w:rPr>
                      <w:t>Выявление и поддержкаодарённыхдетей</w:t>
                    </w:r>
                  </w:p>
                </w:txbxContent>
              </v:textbox>
            </v:shape>
            <v:shape id="Text Box 32" o:spid="_x0000_s1199" type="#_x0000_t202" style="position:absolute;left:22863;top:12573;width:13464;height:9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36DF6" w:rsidRPr="00717829" w:rsidRDefault="00836DF6" w:rsidP="00BE451C">
                    <w:pPr>
                      <w:jc w:val="center"/>
                    </w:pPr>
                    <w:r w:rsidRPr="00717829">
                      <w:rPr>
                        <w:rStyle w:val="dash041e005f0431005f044b005f0447005f043d005f044b005f0439005f005fchar1char1"/>
                      </w:rPr>
                      <w:t>Выявление и</w:t>
                    </w:r>
                    <w:r>
                      <w:rPr>
                        <w:rStyle w:val="dash041e005f0431005f044b005f0447005f043d005f044b005f0439005f005fchar1char1"/>
                      </w:rPr>
                      <w:t> </w:t>
                    </w:r>
                    <w:r w:rsidRPr="00717829">
                      <w:rPr>
                        <w:rStyle w:val="dash041e005f0431005f044b005f0447005f043d005f044b005f0439005f005fchar1char1"/>
                      </w:rPr>
                      <w:t>поддержка детей с особыми образовательными потребностями</w:t>
                    </w:r>
                  </w:p>
                </w:txbxContent>
              </v:textbox>
            </v:shape>
            <v:shape id="Text Box 33" o:spid="_x0000_s1200"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36DF6" w:rsidRPr="00717829" w:rsidRDefault="00836DF6" w:rsidP="00BE451C">
                    <w:pPr>
                      <w:jc w:val="center"/>
                    </w:pPr>
                    <w:r w:rsidRPr="00717829">
                      <w:rPr>
                        <w:rStyle w:val="dash041e005f0431005f044b005f0447005f043d005f044b005f0439005f005fchar1char1"/>
                      </w:rPr>
                      <w:t>Формирование ценности здоровья и</w:t>
                    </w:r>
                    <w:r>
                      <w:rPr>
                        <w:rStyle w:val="dash041e005f0431005f044b005f0447005f043d005f044b005f0439005f005fchar1char1"/>
                      </w:rPr>
                      <w:t> </w:t>
                    </w:r>
                    <w:r w:rsidRPr="00717829">
                      <w:rPr>
                        <w:rStyle w:val="dash041e005f0431005f044b005f0447005f043d005f044b005f0439005f005fchar1char1"/>
                      </w:rPr>
                      <w:t>безопасного образа жизни</w:t>
                    </w:r>
                  </w:p>
                </w:txbxContent>
              </v:textbox>
            </v:shape>
            <v:shape id="Text Box 34" o:spid="_x0000_s1201"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36DF6" w:rsidRDefault="00836DF6" w:rsidP="00BE451C">
                    <w:pPr>
                      <w:jc w:val="center"/>
                    </w:pPr>
                    <w:r>
                      <w:rPr>
                        <w:rStyle w:val="dash041e005f0431005f044b005f0447005f043d005f044b005f0439005f005fchar1char1"/>
                      </w:rPr>
                      <w:t>Развитиеэкологическойкультуры</w:t>
                    </w:r>
                  </w:p>
                  <w:p w:rsidR="00836DF6" w:rsidRDefault="00836DF6" w:rsidP="00BE451C">
                    <w:pPr>
                      <w:jc w:val="center"/>
                    </w:pPr>
                  </w:p>
                </w:txbxContent>
              </v:textbox>
            </v:shape>
            <v:shape id="Text Box 35" o:spid="_x0000_s1202"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36DF6" w:rsidRDefault="00836DF6" w:rsidP="00BE451C">
                    <w:pPr>
                      <w:jc w:val="center"/>
                    </w:pPr>
                    <w:r>
                      <w:rPr>
                        <w:rStyle w:val="dash041e005f0431005f044b005f0447005f043d005f044b005f0439005f005fchar1char1"/>
                      </w:rPr>
                      <w:t>Дифференциация и индивидуализацияобучения</w:t>
                    </w:r>
                  </w:p>
                  <w:p w:rsidR="00836DF6" w:rsidRDefault="00836DF6" w:rsidP="00BE451C"/>
                </w:txbxContent>
              </v:textbox>
            </v:shape>
            <v:shape id="Text Box 36" o:spid="_x0000_s1203" type="#_x0000_t202" style="position:absolute;left:37611;top:8151;width:18993;height:9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36DF6" w:rsidRPr="00717829" w:rsidRDefault="00836DF6" w:rsidP="00BE451C">
                    <w:pPr>
                      <w:jc w:val="center"/>
                      <w:rPr>
                        <w:sz w:val="32"/>
                      </w:rPr>
                    </w:pPr>
                    <w:r w:rsidRPr="00717829">
                      <w:rPr>
                        <w:rStyle w:val="dash041e005f0431005f044b005f0447005f043d005f044b005f0439005f005fchar1char1"/>
                        <w:szCs w:val="18"/>
                      </w:rPr>
                      <w:t>Обеспечение осознан-ного и ответственного выбора дальнейшей профессиональной сферы деятельности</w:t>
                    </w:r>
                  </w:p>
                </w:txbxContent>
              </v:textbox>
            </v:shape>
            <v:shape id="Text Box 37" o:spid="_x0000_s1204" type="#_x0000_t202" style="position:absolute;left:36800;top:18254;width:20280;height:8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36DF6" w:rsidRPr="00717829" w:rsidRDefault="00836DF6" w:rsidP="00BE451C">
                    <w:pPr>
                      <w:jc w:val="center"/>
                      <w:rPr>
                        <w:szCs w:val="18"/>
                      </w:rPr>
                    </w:pPr>
                    <w:r w:rsidRPr="00717829">
                      <w:rPr>
                        <w:rStyle w:val="dash041e005f0431005f044b005f0447005f043d005f044b005f0439005f005fchar1char1"/>
                        <w:szCs w:val="18"/>
                      </w:rPr>
                      <w:t>Формирование коммуникативных навыков в</w:t>
                    </w:r>
                    <w:r>
                      <w:rPr>
                        <w:rStyle w:val="dash041e005f0431005f044b005f0447005f043d005f044b005f0439005f005fchar1char1"/>
                        <w:sz w:val="36"/>
                        <w:szCs w:val="28"/>
                      </w:rPr>
                      <w:t> </w:t>
                    </w:r>
                    <w:r w:rsidRPr="00717829">
                      <w:rPr>
                        <w:rStyle w:val="dash041e005f0431005f044b005f0447005f043d005f044b005f0439005f005fchar1char1"/>
                        <w:szCs w:val="18"/>
                      </w:rPr>
                      <w:t>разновозрастной среде и средесверстников</w:t>
                    </w:r>
                  </w:p>
                  <w:p w:rsidR="00836DF6" w:rsidRPr="00717829" w:rsidRDefault="00836DF6" w:rsidP="00BE451C">
                    <w:pPr>
                      <w:jc w:val="center"/>
                      <w:rPr>
                        <w:sz w:val="32"/>
                      </w:rPr>
                    </w:pPr>
                  </w:p>
                </w:txbxContent>
              </v:textbox>
            </v:shape>
            <v:shape id="Text Box 38" o:spid="_x0000_s1205" type="#_x0000_t202" style="position:absolute;left:35292;top:27302;width:20969;height:6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36DF6" w:rsidRPr="00717829" w:rsidRDefault="00836DF6" w:rsidP="00BE451C">
                    <w:pPr>
                      <w:jc w:val="center"/>
                    </w:pPr>
                    <w:r w:rsidRPr="00717829">
                      <w:rPr>
                        <w:rStyle w:val="dash041e005f0431005f044b005f0447005f043d005f044b005f0439005f005fchar1char1"/>
                        <w:szCs w:val="18"/>
                      </w:rPr>
                      <w:t>Поддержка детских объединений и</w:t>
                    </w:r>
                    <w:r>
                      <w:rPr>
                        <w:rStyle w:val="dash041e005f0431005f044b005f0447005f043d005f044b005f0439005f005fchar1char1"/>
                        <w:szCs w:val="18"/>
                      </w:rPr>
                      <w:t> </w:t>
                    </w:r>
                    <w:r w:rsidRPr="00717829">
                      <w:rPr>
                        <w:rStyle w:val="dash041e005f0431005f044b005f0447005f043d005f044b005f0439005f005fchar1char1"/>
                        <w:szCs w:val="18"/>
                      </w:rPr>
                      <w:t>ученического самоуправления</w:t>
                    </w:r>
                  </w:p>
                  <w:p w:rsidR="00836DF6" w:rsidRPr="00717829" w:rsidRDefault="00836DF6" w:rsidP="00BE451C"/>
                </w:txbxContent>
              </v:textbox>
            </v:shape>
          </v:group>
        </w:pict>
      </w:r>
      <w:r>
        <w:rPr>
          <w:noProof/>
          <w:sz w:val="22"/>
          <w:szCs w:val="22"/>
          <w:lang w:eastAsia="ru-RU"/>
        </w:rPr>
      </w:r>
      <w:r>
        <w:rPr>
          <w:noProof/>
          <w:sz w:val="22"/>
          <w:szCs w:val="22"/>
          <w:lang w:eastAsia="ru-RU"/>
        </w:rPr>
        <w:pict>
          <v:rect id="Прямоугольник 1" o:spid="_x0000_s1227" style="width:460.45pt;height:279.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" filled="f" stroked="f">
            <o:lock v:ext="edit" aspectratio="t"/>
            <w10:wrap type="none"/>
            <w10:anchorlock/>
          </v:rect>
        </w:pict>
      </w:r>
    </w:p>
    <w:p w:rsidR="00BE451C" w:rsidRPr="00522CEF" w:rsidRDefault="00BE451C" w:rsidP="00BE451C">
      <w:pPr>
        <w:jc w:val="center"/>
        <w:rPr>
          <w:rFonts w:ascii="Times New Roman" w:hAnsi="Times New Roman" w:cs="Times New Roman"/>
          <w:u w:val="single"/>
          <w:lang w:eastAsia="en-US"/>
        </w:rPr>
      </w:pPr>
    </w:p>
    <w:p w:rsidR="00BE451C" w:rsidRPr="00522CEF" w:rsidRDefault="00BE451C" w:rsidP="00BE451C">
      <w:pPr>
        <w:jc w:val="center"/>
        <w:rPr>
          <w:rFonts w:ascii="Times New Roman" w:hAnsi="Times New Roman" w:cs="Times New Roman"/>
          <w:u w:val="single"/>
          <w:lang w:eastAsia="en-US"/>
        </w:rPr>
      </w:pPr>
      <w:r w:rsidRPr="00522CEF">
        <w:rPr>
          <w:rFonts w:ascii="Times New Roman" w:hAnsi="Times New Roman" w:cs="Times New Roman"/>
          <w:u w:val="single"/>
          <w:lang w:eastAsia="en-US"/>
        </w:rPr>
        <w:t xml:space="preserve">Программа психолого-педагогического сопровождения образовательной деятельности </w:t>
      </w:r>
    </w:p>
    <w:p w:rsidR="00BE451C" w:rsidRPr="00522CEF" w:rsidRDefault="00BE451C" w:rsidP="00BE451C">
      <w:pPr>
        <w:jc w:val="center"/>
        <w:rPr>
          <w:rFonts w:ascii="Times New Roman" w:hAnsi="Times New Roman" w:cs="Times New Roman"/>
          <w:lang w:eastAsia="en-US"/>
        </w:rPr>
      </w:pPr>
      <w:r w:rsidRPr="00522CEF">
        <w:rPr>
          <w:rFonts w:ascii="Times New Roman" w:hAnsi="Times New Roman" w:cs="Times New Roman"/>
          <w:lang w:eastAsia="en-US"/>
        </w:rPr>
        <w:t xml:space="preserve">Пояснительная записка </w:t>
      </w:r>
    </w:p>
    <w:p w:rsidR="00BE451C" w:rsidRPr="00522CEF" w:rsidRDefault="00BE451C" w:rsidP="00BE451C">
      <w:pPr>
        <w:ind w:firstLine="708"/>
        <w:jc w:val="both"/>
        <w:rPr>
          <w:rFonts w:ascii="Times New Roman" w:hAnsi="Times New Roman" w:cs="Times New Roman"/>
          <w:lang w:eastAsia="en-US"/>
        </w:rPr>
      </w:pPr>
      <w:r w:rsidRPr="00522CEF">
        <w:rPr>
          <w:rFonts w:ascii="Times New Roman" w:hAnsi="Times New Roman" w:cs="Times New Roman"/>
          <w:lang w:eastAsia="en-US"/>
        </w:rPr>
        <w:t>Данная программа составлена в соответствии с Федеральным Законом «Об образовании в Российской Федерации», Федеральным государственным образовательным стандартом общего образования.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 xml:space="preserve">В связи с внедрением в образовательный процесс федеральных образовательных стандартов   коренным образом меняются образовательные приоритеты. Актуальной задачей становится </w:t>
      </w:r>
      <w:r w:rsidRPr="00522CEF">
        <w:rPr>
          <w:rFonts w:ascii="Times New Roman" w:hAnsi="Times New Roman" w:cs="Times New Roman"/>
          <w:lang w:eastAsia="en-US"/>
        </w:rPr>
        <w:lastRenderedPageBreak/>
        <w:t>обеспечение формирования и развития  универсальных учебных действий (УУД) как собственно психологической составляющей ядра образования.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требует создания  системы диагностики результатов образовательного процесса, а технологии формирования и измерения указанных компетенций являются основным предметом деятельности школьного педагога-психолога.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В связи с этим модернизирована система управления школой: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Введение  стандарта основного общего образования существенно изменяет образовательные отношения  в образовательной организации, определяя точное место формам и видам приложения психологических знаний в содержании и организации образовательной среды образовательной организации, что делает обязательной, конкретной и измеримой деятельность педагога - психолога как полноценного участника  образовательного процесса.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Работа педагога-психолога, таким образом, становится необходимым элементом системы управления образовательным процессом образовательной организации, поскольку результаты его деятельности предполагают оценку качества обучения в образовательной организации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Среди критериев успешности психолого-педагогического сопровождения указываются:</w:t>
      </w:r>
    </w:p>
    <w:p w:rsidR="00BE451C" w:rsidRPr="00522CEF" w:rsidRDefault="00BE451C"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успешность деятельности обучающегося;</w:t>
      </w:r>
    </w:p>
    <w:p w:rsidR="00BE451C" w:rsidRPr="00522CEF" w:rsidRDefault="00BE451C"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осуществление деятельности без значимых нарушений физического и психического здоровья;</w:t>
      </w:r>
    </w:p>
    <w:p w:rsidR="00BE451C" w:rsidRPr="00522CEF" w:rsidRDefault="00BE451C"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удовлетворенность своей деятельностью, своим положением;</w:t>
      </w:r>
    </w:p>
    <w:p w:rsidR="00BE451C" w:rsidRPr="00522CEF" w:rsidRDefault="00BE451C" w:rsidP="00287E74">
      <w:pPr>
        <w:numPr>
          <w:ilvl w:val="0"/>
          <w:numId w:val="16"/>
        </w:numPr>
        <w:spacing w:line="240" w:lineRule="atLeast"/>
        <w:ind w:left="714" w:hanging="357"/>
        <w:jc w:val="both"/>
        <w:rPr>
          <w:rFonts w:ascii="Times New Roman" w:hAnsi="Times New Roman" w:cs="Times New Roman"/>
          <w:lang w:eastAsia="en-US"/>
        </w:rPr>
      </w:pPr>
      <w:r w:rsidRPr="00522CEF">
        <w:rPr>
          <w:rFonts w:ascii="Times New Roman" w:hAnsi="Times New Roman" w:cs="Times New Roman"/>
          <w:lang w:eastAsia="en-US"/>
        </w:rPr>
        <w:t>связывание своих личных планов и интересов с этой деятельностью в перспективе.</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 xml:space="preserve">Чтобы реализовать требования, которые заложены в стандартах образования необходимо также осуществлятькомпетентностный подход к обучению и воспитанию, который выдвигает на первое место не информированность обучающегося (учителя, родителя), а способность организовывать свою работу.  Смысл такого подхода в том, что обучающийся должен осознавать постановку самой задачи, оценивать новый опыт, контролировать эффективность собственных действий. </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обучающийся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Наиболее важными аспектами психологического сопровождения образовательного процесса являются:</w:t>
      </w:r>
    </w:p>
    <w:p w:rsidR="00BE451C" w:rsidRPr="00522CEF" w:rsidRDefault="00BE451C" w:rsidP="00287E74">
      <w:pPr>
        <w:numPr>
          <w:ilvl w:val="0"/>
          <w:numId w:val="17"/>
        </w:numPr>
        <w:contextualSpacing/>
        <w:jc w:val="both"/>
        <w:rPr>
          <w:rFonts w:ascii="Times New Roman" w:hAnsi="Times New Roman" w:cs="Times New Roman"/>
          <w:lang w:eastAsia="en-US"/>
        </w:rPr>
      </w:pPr>
      <w:r w:rsidRPr="00522CEF">
        <w:rPr>
          <w:rFonts w:ascii="Times New Roman" w:hAnsi="Times New Roman" w:cs="Times New Roman"/>
          <w:lang w:eastAsia="en-US"/>
        </w:rPr>
        <w:t>личностно-ориентированный подход к каждому обучающемуся;</w:t>
      </w:r>
    </w:p>
    <w:p w:rsidR="00BE451C" w:rsidRPr="00522CEF" w:rsidRDefault="00BE451C" w:rsidP="00287E74">
      <w:pPr>
        <w:numPr>
          <w:ilvl w:val="0"/>
          <w:numId w:val="17"/>
        </w:numPr>
        <w:contextualSpacing/>
        <w:jc w:val="both"/>
        <w:rPr>
          <w:rFonts w:ascii="Times New Roman" w:hAnsi="Times New Roman" w:cs="Times New Roman"/>
          <w:lang w:eastAsia="en-US"/>
        </w:rPr>
      </w:pPr>
      <w:r w:rsidRPr="00522CEF">
        <w:rPr>
          <w:rFonts w:ascii="Times New Roman" w:hAnsi="Times New Roman" w:cs="Times New Roman"/>
          <w:lang w:eastAsia="en-US"/>
        </w:rPr>
        <w:t>учет психологических особенностей  обучающихся;</w:t>
      </w:r>
    </w:p>
    <w:p w:rsidR="00BE451C" w:rsidRPr="00522CEF" w:rsidRDefault="00BE451C" w:rsidP="00287E74">
      <w:pPr>
        <w:numPr>
          <w:ilvl w:val="0"/>
          <w:numId w:val="17"/>
        </w:numPr>
        <w:contextualSpacing/>
        <w:jc w:val="both"/>
        <w:rPr>
          <w:rFonts w:ascii="Times New Roman" w:hAnsi="Times New Roman" w:cs="Times New Roman"/>
          <w:lang w:eastAsia="en-US"/>
        </w:rPr>
      </w:pPr>
      <w:r w:rsidRPr="00522CEF">
        <w:rPr>
          <w:rFonts w:ascii="Times New Roman" w:hAnsi="Times New Roman" w:cs="Times New Roman"/>
          <w:lang w:eastAsia="en-US"/>
        </w:rPr>
        <w:t>вариативность коррекционно-развивающих программ.</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Указанные особенности определяют специфику организации и содержания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lastRenderedPageBreak/>
        <w:t xml:space="preserve">психологического сопровождения образовательного процесса в образовательной  организации. Это сопровождение рассматривается как систематическая деятельность психолога, направленная на сохранение, укрепление здоровья обучающихся, их успешное обучение и развитие в открытом социально-педагогическом пространстве образовательной  организации. </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На основе данного подхода и была разработана программа психолого-педагогического  сопровождения учебно-воспитательного процесса в образовательной организации.</w:t>
      </w:r>
    </w:p>
    <w:p w:rsidR="00BE451C" w:rsidRPr="00522CEF" w:rsidRDefault="00BE451C" w:rsidP="00BE451C">
      <w:pPr>
        <w:jc w:val="center"/>
        <w:rPr>
          <w:rFonts w:ascii="Times New Roman" w:hAnsi="Times New Roman" w:cs="Times New Roman"/>
          <w:u w:val="single"/>
          <w:lang w:eastAsia="en-US"/>
        </w:rPr>
      </w:pPr>
      <w:r w:rsidRPr="00522CEF">
        <w:rPr>
          <w:rFonts w:ascii="Times New Roman" w:hAnsi="Times New Roman" w:cs="Times New Roman"/>
          <w:u w:val="single"/>
          <w:lang w:eastAsia="en-US"/>
        </w:rPr>
        <w:t>Целевой раздел</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lang w:eastAsia="en-US"/>
        </w:rPr>
        <w:t>Цель программы:</w:t>
      </w:r>
      <w:r w:rsidRPr="00522CEF">
        <w:rPr>
          <w:rFonts w:ascii="Times New Roman" w:hAnsi="Times New Roman" w:cs="Times New Roman"/>
          <w:lang w:eastAsia="en-US"/>
        </w:rPr>
        <w:t xml:space="preserve"> 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ООО</w:t>
      </w:r>
    </w:p>
    <w:p w:rsidR="00BE451C" w:rsidRPr="00522CEF" w:rsidRDefault="00BE451C" w:rsidP="00BE451C">
      <w:pPr>
        <w:tabs>
          <w:tab w:val="left" w:pos="2205"/>
        </w:tabs>
        <w:spacing w:line="360" w:lineRule="auto"/>
        <w:jc w:val="both"/>
        <w:rPr>
          <w:rFonts w:ascii="Times New Roman" w:eastAsia="Times New Roman" w:hAnsi="Times New Roman" w:cs="Times New Roman"/>
          <w:i/>
        </w:rPr>
      </w:pPr>
      <w:r w:rsidRPr="00522CEF">
        <w:rPr>
          <w:rFonts w:ascii="Times New Roman" w:eastAsia="Times New Roman" w:hAnsi="Times New Roman" w:cs="Times New Roman"/>
          <w:i/>
        </w:rPr>
        <w:t>Задачи программы:</w:t>
      </w:r>
    </w:p>
    <w:p w:rsidR="00BE451C" w:rsidRPr="00522CEF" w:rsidRDefault="00BE451C"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сохранение психического здоровья обучающихся на каждом возрастном этапе, формирование у них способности к самопознанию и самовоспитанию;</w:t>
      </w:r>
    </w:p>
    <w:p w:rsidR="00BE451C" w:rsidRPr="00522CEF" w:rsidRDefault="00BE451C"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профилактика и коррекция отклонений в психическом и личностном развитии обучающихся;</w:t>
      </w:r>
    </w:p>
    <w:p w:rsidR="00BE451C" w:rsidRPr="00522CEF" w:rsidRDefault="00BE451C"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BE451C" w:rsidRPr="00522CEF" w:rsidRDefault="00BE451C"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BE451C" w:rsidRPr="00522CEF" w:rsidRDefault="00BE451C"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содействие гармонизации социально-психологического климата в образовательной организации;</w:t>
      </w:r>
    </w:p>
    <w:p w:rsidR="00BE451C" w:rsidRPr="00522CEF" w:rsidRDefault="00BE451C" w:rsidP="00287E74">
      <w:pPr>
        <w:numPr>
          <w:ilvl w:val="0"/>
          <w:numId w:val="18"/>
        </w:numPr>
        <w:spacing w:line="240" w:lineRule="atLeast"/>
        <w:ind w:left="714" w:hanging="357"/>
        <w:jc w:val="both"/>
        <w:rPr>
          <w:rFonts w:ascii="Times New Roman" w:hAnsi="Times New Roman" w:cs="Times New Roman"/>
        </w:rPr>
      </w:pPr>
      <w:r w:rsidRPr="00522CEF">
        <w:rPr>
          <w:rFonts w:ascii="Times New Roman" w:hAnsi="Times New Roman" w:cs="Times New Roman"/>
        </w:rPr>
        <w:t>развитие психолого-педагогической компетентности обучающихся, родителей, педагогов.</w:t>
      </w:r>
    </w:p>
    <w:p w:rsidR="00BE451C" w:rsidRPr="00522CEF" w:rsidRDefault="00BE451C" w:rsidP="00BE451C">
      <w:pPr>
        <w:jc w:val="center"/>
        <w:rPr>
          <w:rFonts w:ascii="Times New Roman" w:hAnsi="Times New Roman" w:cs="Times New Roman"/>
          <w:u w:val="single"/>
        </w:rPr>
      </w:pPr>
      <w:r w:rsidRPr="00522CEF">
        <w:rPr>
          <w:rFonts w:ascii="Times New Roman" w:hAnsi="Times New Roman" w:cs="Times New Roman"/>
          <w:u w:val="single"/>
        </w:rPr>
        <w:t>Планируемые результаты</w:t>
      </w:r>
    </w:p>
    <w:p w:rsidR="00BE451C" w:rsidRPr="00522CEF" w:rsidRDefault="00BE451C" w:rsidP="00BE451C">
      <w:pPr>
        <w:rPr>
          <w:rFonts w:ascii="Times New Roman" w:hAnsi="Times New Roman" w:cs="Times New Roman"/>
          <w:lang w:eastAsia="en-US"/>
        </w:rPr>
      </w:pPr>
      <w:r w:rsidRPr="00522CEF">
        <w:rPr>
          <w:rFonts w:ascii="Times New Roman" w:hAnsi="Times New Roman" w:cs="Times New Roman"/>
          <w:lang w:eastAsia="en-US"/>
        </w:rPr>
        <w:t>Планируемые результаты реализации программы психолого-педагогического сопровождения:</w:t>
      </w:r>
    </w:p>
    <w:p w:rsidR="00BE451C" w:rsidRPr="00522CEF" w:rsidRDefault="00BE451C"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Психологическая готовность детей к обучению по основной образовательной программе основного общего  образования.</w:t>
      </w:r>
    </w:p>
    <w:p w:rsidR="00BE451C" w:rsidRPr="00522CEF" w:rsidRDefault="00BE451C"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психологического комфорта обучающихся в учебном процессе</w:t>
      </w:r>
    </w:p>
    <w:p w:rsidR="00BE451C" w:rsidRPr="00522CEF" w:rsidRDefault="00BE451C"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учебной мотивации и потребности в получении знаний, создание условий для самоопределения обучающихся.</w:t>
      </w:r>
    </w:p>
    <w:p w:rsidR="00BE451C" w:rsidRPr="00522CEF" w:rsidRDefault="00BE451C" w:rsidP="00287E74">
      <w:pPr>
        <w:numPr>
          <w:ilvl w:val="0"/>
          <w:numId w:val="19"/>
        </w:numPr>
        <w:contextualSpacing/>
        <w:jc w:val="both"/>
        <w:rPr>
          <w:rFonts w:ascii="Times New Roman" w:hAnsi="Times New Roman" w:cs="Times New Roman"/>
          <w:lang w:eastAsia="en-US"/>
        </w:rPr>
      </w:pPr>
      <w:r w:rsidRPr="00522CEF">
        <w:rPr>
          <w:rFonts w:ascii="Times New Roman" w:hAnsi="Times New Roman" w:cs="Times New Roman"/>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BE451C" w:rsidRPr="00522CEF" w:rsidRDefault="00BE451C"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психологической компетентности педагогов и родителей.</w:t>
      </w:r>
    </w:p>
    <w:p w:rsidR="00BE451C" w:rsidRPr="00522CEF" w:rsidRDefault="00BE451C"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психологической культуры обучающихся.</w:t>
      </w:r>
    </w:p>
    <w:p w:rsidR="00BE451C" w:rsidRPr="00522CEF" w:rsidRDefault="00BE451C"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Успешная адаптация обучающихся в образовательном процессе.</w:t>
      </w:r>
    </w:p>
    <w:p w:rsidR="00BE451C" w:rsidRPr="00522CEF" w:rsidRDefault="00BE451C"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Успешная адаптация и социализация обучающихся образовательной организации.</w:t>
      </w:r>
    </w:p>
    <w:p w:rsidR="00BE451C" w:rsidRPr="00522CEF" w:rsidRDefault="00BE451C" w:rsidP="00287E74">
      <w:pPr>
        <w:numPr>
          <w:ilvl w:val="0"/>
          <w:numId w:val="19"/>
        </w:numPr>
        <w:spacing w:line="240" w:lineRule="atLeast"/>
        <w:contextualSpacing/>
        <w:jc w:val="both"/>
        <w:rPr>
          <w:rFonts w:ascii="Times New Roman" w:hAnsi="Times New Roman" w:cs="Times New Roman"/>
          <w:lang w:eastAsia="en-US"/>
        </w:rPr>
      </w:pPr>
      <w:r w:rsidRPr="00522CEF">
        <w:rPr>
          <w:rFonts w:ascii="Times New Roman" w:hAnsi="Times New Roman" w:cs="Times New Roman"/>
          <w:lang w:eastAsia="en-US"/>
        </w:rPr>
        <w:t>Повышение толерантности в отношениях между участниками образовательного процесса, благоприятный психологический климат в</w:t>
      </w:r>
    </w:p>
    <w:p w:rsidR="00BE451C" w:rsidRPr="00522CEF" w:rsidRDefault="00BE451C" w:rsidP="00BE451C">
      <w:p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образовательной организации.</w:t>
      </w:r>
    </w:p>
    <w:p w:rsidR="00BE451C" w:rsidRPr="00522CEF" w:rsidRDefault="00BE451C" w:rsidP="00BE451C">
      <w:pPr>
        <w:spacing w:line="240" w:lineRule="atLeast"/>
        <w:jc w:val="center"/>
        <w:rPr>
          <w:rFonts w:ascii="Times New Roman" w:hAnsi="Times New Roman" w:cs="Times New Roman"/>
          <w:u w:val="single"/>
          <w:lang w:eastAsia="en-US"/>
        </w:rPr>
      </w:pPr>
      <w:r w:rsidRPr="00522CEF">
        <w:rPr>
          <w:rFonts w:ascii="Times New Roman" w:hAnsi="Times New Roman" w:cs="Times New Roman"/>
          <w:u w:val="single"/>
          <w:lang w:eastAsia="en-US"/>
        </w:rPr>
        <w:t>Содержательный раздел</w:t>
      </w:r>
    </w:p>
    <w:p w:rsidR="00BE451C" w:rsidRPr="00522CEF" w:rsidRDefault="00BE451C" w:rsidP="00BE451C">
      <w:pPr>
        <w:spacing w:line="240" w:lineRule="atLeast"/>
        <w:jc w:val="both"/>
        <w:rPr>
          <w:rFonts w:ascii="Times New Roman" w:hAnsi="Times New Roman" w:cs="Times New Roman"/>
        </w:rPr>
      </w:pPr>
      <w:r w:rsidRPr="00522CEF">
        <w:rPr>
          <w:rFonts w:ascii="Times New Roman" w:hAnsi="Times New Roman" w:cs="Times New Roman"/>
        </w:rPr>
        <w:t>В основе реализации программы лежит системно - деятельностный подход, который предполагает:</w:t>
      </w:r>
    </w:p>
    <w:p w:rsidR="00BE451C" w:rsidRPr="00522CEF" w:rsidRDefault="00BE451C" w:rsidP="00287E74">
      <w:pPr>
        <w:numPr>
          <w:ilvl w:val="0"/>
          <w:numId w:val="20"/>
        </w:numPr>
        <w:spacing w:line="240" w:lineRule="atLeast"/>
        <w:jc w:val="both"/>
        <w:rPr>
          <w:rFonts w:ascii="Times New Roman" w:hAnsi="Times New Roman" w:cs="Times New Roman"/>
        </w:rPr>
      </w:pPr>
      <w:r w:rsidRPr="00522CEF">
        <w:rPr>
          <w:rFonts w:ascii="Times New Roman" w:hAnsi="Times New Roman" w:cs="Times New Roman"/>
        </w:rPr>
        <w:lastRenderedPageBreak/>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E451C" w:rsidRPr="00522CEF" w:rsidRDefault="00BE451C" w:rsidP="00287E74">
      <w:pPr>
        <w:numPr>
          <w:ilvl w:val="0"/>
          <w:numId w:val="20"/>
        </w:numPr>
        <w:spacing w:line="240" w:lineRule="atLeast"/>
        <w:jc w:val="both"/>
        <w:rPr>
          <w:rFonts w:ascii="Times New Roman" w:hAnsi="Times New Roman" w:cs="Times New Roman"/>
        </w:rPr>
      </w:pPr>
      <w:r w:rsidRPr="00522CEF">
        <w:rPr>
          <w:rFonts w:ascii="Times New Roman" w:hAnsi="Times New Roman" w:cs="Times New Roman"/>
        </w:rPr>
        <w:t>обеспечение преемственности дошкольного, начального общего, основного общего, среднего (полного) общего и профессионального образования;</w:t>
      </w:r>
    </w:p>
    <w:p w:rsidR="00BE451C" w:rsidRPr="00522CEF" w:rsidRDefault="00BE451C" w:rsidP="00287E74">
      <w:pPr>
        <w:numPr>
          <w:ilvl w:val="0"/>
          <w:numId w:val="20"/>
        </w:numPr>
        <w:spacing w:line="240" w:lineRule="atLeast"/>
        <w:jc w:val="both"/>
        <w:rPr>
          <w:rFonts w:ascii="Times New Roman" w:hAnsi="Times New Roman" w:cs="Times New Roman"/>
        </w:rPr>
      </w:pPr>
      <w:r w:rsidRPr="00522CEF">
        <w:rPr>
          <w:rFonts w:ascii="Times New Roman" w:hAnsi="Times New Roman" w:cs="Times New Roman"/>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BE451C" w:rsidRPr="00522CEF" w:rsidRDefault="00BE451C" w:rsidP="00BE451C">
      <w:p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Психолого-педагогическое сопровождение образовательного процесса включает в себя:</w:t>
      </w:r>
    </w:p>
    <w:p w:rsidR="00BE451C" w:rsidRPr="00522CEF" w:rsidRDefault="00BE451C" w:rsidP="00287E74">
      <w:pPr>
        <w:numPr>
          <w:ilvl w:val="0"/>
          <w:numId w:val="21"/>
        </w:numPr>
        <w:spacing w:line="240" w:lineRule="atLeast"/>
        <w:ind w:left="709" w:hanging="425"/>
        <w:jc w:val="both"/>
        <w:rPr>
          <w:rFonts w:ascii="Times New Roman" w:hAnsi="Times New Roman" w:cs="Times New Roman"/>
          <w:lang w:eastAsia="en-US"/>
        </w:rPr>
      </w:pPr>
      <w:r w:rsidRPr="00522CEF">
        <w:rPr>
          <w:rFonts w:ascii="Times New Roman" w:hAnsi="Times New Roman" w:cs="Times New Roman"/>
          <w:lang w:eastAsia="en-US"/>
        </w:rPr>
        <w:t>психолого-педагогическое консультирование обучающихся, их родителей (законных представителей) и педагогических работников;</w:t>
      </w:r>
    </w:p>
    <w:p w:rsidR="00BE451C" w:rsidRPr="00522CEF" w:rsidRDefault="00BE451C" w:rsidP="00287E74">
      <w:pPr>
        <w:numPr>
          <w:ilvl w:val="0"/>
          <w:numId w:val="21"/>
        </w:numPr>
        <w:spacing w:line="240" w:lineRule="atLeast"/>
        <w:ind w:left="709" w:hanging="425"/>
        <w:jc w:val="both"/>
        <w:rPr>
          <w:rFonts w:ascii="Times New Roman" w:hAnsi="Times New Roman" w:cs="Times New Roman"/>
          <w:lang w:eastAsia="en-US"/>
        </w:rPr>
      </w:pPr>
      <w:r w:rsidRPr="00522CEF">
        <w:rPr>
          <w:rFonts w:ascii="Times New Roman" w:hAnsi="Times New Roman" w:cs="Times New Roman"/>
          <w:lang w:eastAsia="en-US"/>
        </w:rPr>
        <w:t>коррекционно-развивающие занятия с обучающимися</w:t>
      </w:r>
    </w:p>
    <w:p w:rsidR="00BE451C" w:rsidRPr="00522CEF" w:rsidRDefault="00BE451C" w:rsidP="00287E74">
      <w:pPr>
        <w:numPr>
          <w:ilvl w:val="0"/>
          <w:numId w:val="21"/>
        </w:numPr>
        <w:spacing w:line="240" w:lineRule="atLeast"/>
        <w:ind w:left="709" w:hanging="425"/>
        <w:jc w:val="both"/>
        <w:rPr>
          <w:rFonts w:ascii="Times New Roman" w:hAnsi="Times New Roman" w:cs="Times New Roman"/>
          <w:lang w:eastAsia="en-US"/>
        </w:rPr>
      </w:pPr>
      <w:r w:rsidRPr="00522CEF">
        <w:rPr>
          <w:rFonts w:ascii="Times New Roman" w:hAnsi="Times New Roman" w:cs="Times New Roman"/>
          <w:lang w:eastAsia="en-US"/>
        </w:rPr>
        <w:t>социальная адаптация обучающихся.</w:t>
      </w:r>
    </w:p>
    <w:p w:rsidR="00BE451C" w:rsidRPr="00522CEF" w:rsidRDefault="00BE451C" w:rsidP="00BE451C">
      <w:p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Психолого-педагогическое сопровождение образовательного процесса строится по следующим направлениям:</w:t>
      </w:r>
    </w:p>
    <w:p w:rsidR="00BE451C" w:rsidRPr="00522CEF" w:rsidRDefault="00BE451C"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программы формирования и развития универсальных учебных действий.</w:t>
      </w:r>
    </w:p>
    <w:p w:rsidR="00BE451C" w:rsidRPr="00522CEF" w:rsidRDefault="00BE451C"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духовно-нравственного развития обучающихся.</w:t>
      </w:r>
    </w:p>
    <w:p w:rsidR="00BE451C" w:rsidRPr="00522CEF" w:rsidRDefault="00BE451C"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коррекционно-развивающей  работы.</w:t>
      </w:r>
    </w:p>
    <w:p w:rsidR="00BE451C" w:rsidRPr="00522CEF" w:rsidRDefault="00BE451C"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работы с одаренными детьми.</w:t>
      </w:r>
    </w:p>
    <w:p w:rsidR="00BE451C" w:rsidRPr="00522CEF" w:rsidRDefault="00BE451C" w:rsidP="00287E74">
      <w:pPr>
        <w:numPr>
          <w:ilvl w:val="0"/>
          <w:numId w:val="22"/>
        </w:numPr>
        <w:spacing w:line="240" w:lineRule="atLeast"/>
        <w:jc w:val="both"/>
        <w:rPr>
          <w:rFonts w:ascii="Times New Roman" w:hAnsi="Times New Roman" w:cs="Times New Roman"/>
          <w:lang w:eastAsia="en-US"/>
        </w:rPr>
      </w:pPr>
      <w:r w:rsidRPr="00522CEF">
        <w:rPr>
          <w:rFonts w:ascii="Times New Roman" w:hAnsi="Times New Roman" w:cs="Times New Roman"/>
          <w:lang w:eastAsia="en-US"/>
        </w:rPr>
        <w:t>Психологическое сопровождение формирование культуры здорового и безопасного образа жизни.</w:t>
      </w:r>
    </w:p>
    <w:p w:rsidR="00BE451C" w:rsidRPr="00522CEF" w:rsidRDefault="00BE451C" w:rsidP="00BE451C">
      <w:pPr>
        <w:jc w:val="both"/>
        <w:rPr>
          <w:rFonts w:ascii="Times New Roman" w:hAnsi="Times New Roman" w:cs="Times New Roman"/>
          <w:bCs/>
          <w:u w:val="single"/>
          <w:lang w:eastAsia="en-US"/>
        </w:rPr>
      </w:pPr>
      <w:r w:rsidRPr="00522CEF">
        <w:rPr>
          <w:rFonts w:ascii="Times New Roman" w:hAnsi="Times New Roman" w:cs="Times New Roman"/>
          <w:bCs/>
          <w:u w:val="single"/>
          <w:lang w:eastAsia="en-US"/>
        </w:rPr>
        <w:t>Психологическое сопровождение программы формирования и развития универсальных учебных действий.</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ab/>
        <w:t>Концепция образования обеспечивает преемственность образовательного процесса.  Программа психологического сопровождения  при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ab/>
        <w:t>Универсальные учебные действия  делятся на четыре основные группы:</w:t>
      </w:r>
    </w:p>
    <w:p w:rsidR="00BE451C" w:rsidRPr="00522CEF" w:rsidRDefault="00BE451C"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E451C" w:rsidRPr="00522CEF" w:rsidRDefault="00BE451C"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lastRenderedPageBreak/>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BE451C" w:rsidRPr="00522CEF" w:rsidRDefault="00BE451C"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t>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BE451C" w:rsidRPr="00522CEF" w:rsidRDefault="00BE451C" w:rsidP="00287E74">
      <w:pPr>
        <w:numPr>
          <w:ilvl w:val="0"/>
          <w:numId w:val="23"/>
        </w:numPr>
        <w:jc w:val="both"/>
        <w:rPr>
          <w:rFonts w:ascii="Times New Roman" w:hAnsi="Times New Roman" w:cs="Times New Roman"/>
          <w:lang w:eastAsia="en-US"/>
        </w:rPr>
      </w:pPr>
      <w:r w:rsidRPr="00522CEF">
        <w:rPr>
          <w:rFonts w:ascii="Times New Roman" w:hAnsi="Times New Roman" w:cs="Times New Roman"/>
          <w:lang w:eastAsia="en-US"/>
        </w:rPr>
        <w:t>Познавательные УУД- включают общеучебные, логические действия, а также действия постановки и решения проблем.</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ab/>
        <w:t>Задачи психологического сопровождения формирования универсальных учебных действии у обучающихся:</w:t>
      </w:r>
    </w:p>
    <w:p w:rsidR="00BE451C" w:rsidRPr="00522CEF" w:rsidRDefault="00BE451C" w:rsidP="00287E74">
      <w:pPr>
        <w:numPr>
          <w:ilvl w:val="0"/>
          <w:numId w:val="24"/>
        </w:numPr>
        <w:jc w:val="both"/>
        <w:rPr>
          <w:rFonts w:ascii="Times New Roman" w:hAnsi="Times New Roman" w:cs="Times New Roman"/>
          <w:lang w:eastAsia="en-US"/>
        </w:rPr>
      </w:pPr>
      <w:r w:rsidRPr="00522CEF">
        <w:rPr>
          <w:rFonts w:ascii="Times New Roman" w:hAnsi="Times New Roman" w:cs="Times New Roman"/>
          <w:lang w:eastAsia="en-US"/>
        </w:rPr>
        <w:t>выявление возрастных особенностей для формирования универсальных учебных действий применительно к среднему образованию;</w:t>
      </w:r>
    </w:p>
    <w:p w:rsidR="00BE451C" w:rsidRPr="00522CEF" w:rsidRDefault="00BE451C" w:rsidP="00287E74">
      <w:pPr>
        <w:numPr>
          <w:ilvl w:val="0"/>
          <w:numId w:val="24"/>
        </w:numPr>
        <w:jc w:val="both"/>
        <w:rPr>
          <w:rFonts w:ascii="Times New Roman" w:hAnsi="Times New Roman" w:cs="Times New Roman"/>
          <w:lang w:eastAsia="en-US"/>
        </w:rPr>
      </w:pPr>
      <w:r w:rsidRPr="00522CEF">
        <w:rPr>
          <w:rFonts w:ascii="Times New Roman" w:hAnsi="Times New Roman" w:cs="Times New Roman"/>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BE451C" w:rsidRPr="00522CEF" w:rsidRDefault="00BE451C" w:rsidP="00287E74">
      <w:pPr>
        <w:numPr>
          <w:ilvl w:val="0"/>
          <w:numId w:val="24"/>
        </w:numPr>
        <w:jc w:val="both"/>
        <w:rPr>
          <w:rFonts w:ascii="Times New Roman" w:hAnsi="Times New Roman" w:cs="Times New Roman"/>
          <w:lang w:eastAsia="en-US"/>
        </w:rPr>
      </w:pPr>
      <w:r w:rsidRPr="00522CEF">
        <w:rPr>
          <w:rFonts w:ascii="Times New Roman" w:hAnsi="Times New Roman" w:cs="Times New Roman"/>
          <w:lang w:eastAsia="en-US"/>
        </w:rPr>
        <w:t>подбор методов и средств оценки сформированности  универсальных учебных действий.</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ab/>
        <w:t>Направления работы психологического сопровождения универсальных учебных действий.</w:t>
      </w:r>
    </w:p>
    <w:p w:rsidR="00BE451C" w:rsidRPr="00522CEF" w:rsidRDefault="00BE451C"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Консультирование</w:t>
      </w:r>
      <w:r w:rsidRPr="00522CEF">
        <w:rPr>
          <w:rFonts w:ascii="Times New Roman" w:hAnsi="Times New Roman" w:cs="Times New Roman"/>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ООО).</w:t>
      </w:r>
    </w:p>
    <w:p w:rsidR="00BE451C" w:rsidRPr="00522CEF" w:rsidRDefault="00BE451C"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 xml:space="preserve">Диагностика </w:t>
      </w:r>
      <w:r w:rsidRPr="00522CEF">
        <w:rPr>
          <w:rFonts w:ascii="Times New Roman" w:hAnsi="Times New Roman" w:cs="Times New Roman"/>
          <w:lang w:eastAsia="en-US"/>
        </w:rPr>
        <w:t>с точки зрения требуемых компетенций обучающихся по завершении определенного этапа обучения.</w:t>
      </w:r>
    </w:p>
    <w:p w:rsidR="00BE451C" w:rsidRPr="00522CEF" w:rsidRDefault="00BE451C"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 xml:space="preserve">Просвещение — </w:t>
      </w:r>
      <w:r w:rsidRPr="00522CEF">
        <w:rPr>
          <w:rFonts w:ascii="Times New Roman" w:hAnsi="Times New Roman" w:cs="Times New Roman"/>
          <w:lang w:eastAsia="en-US"/>
        </w:rPr>
        <w:t>преодоление ложных и надуманных психологических знаний, которые бытуют как среди учителей, так и родителей.</w:t>
      </w:r>
    </w:p>
    <w:p w:rsidR="00BE451C" w:rsidRPr="00522CEF" w:rsidRDefault="00BE451C" w:rsidP="00287E74">
      <w:pPr>
        <w:numPr>
          <w:ilvl w:val="0"/>
          <w:numId w:val="26"/>
        </w:numPr>
        <w:jc w:val="both"/>
        <w:rPr>
          <w:rFonts w:ascii="Times New Roman" w:hAnsi="Times New Roman" w:cs="Times New Roman"/>
          <w:lang w:eastAsia="en-US"/>
        </w:rPr>
      </w:pPr>
      <w:r w:rsidRPr="00522CEF">
        <w:rPr>
          <w:rFonts w:ascii="Times New Roman" w:hAnsi="Times New Roman" w:cs="Times New Roman"/>
          <w:bCs/>
          <w:lang w:eastAsia="en-US"/>
        </w:rPr>
        <w:t xml:space="preserve">Экспертная оценка </w:t>
      </w:r>
      <w:r w:rsidRPr="00522CEF">
        <w:rPr>
          <w:rFonts w:ascii="Times New Roman" w:hAnsi="Times New Roman" w:cs="Times New Roman"/>
          <w:lang w:eastAsia="en-US"/>
        </w:rPr>
        <w:t>образовательных и учебных программ, проектов, пособий, профессиональной деятельности специалистов.</w:t>
      </w:r>
    </w:p>
    <w:p w:rsidR="00BE451C" w:rsidRPr="00522CEF" w:rsidRDefault="00BE451C" w:rsidP="00287E74">
      <w:pPr>
        <w:numPr>
          <w:ilvl w:val="0"/>
          <w:numId w:val="26"/>
        </w:numPr>
        <w:jc w:val="both"/>
        <w:rPr>
          <w:rFonts w:ascii="Times New Roman" w:hAnsi="Times New Roman" w:cs="Times New Roman"/>
          <w:bCs/>
          <w:lang w:eastAsia="en-US"/>
        </w:rPr>
      </w:pPr>
      <w:r w:rsidRPr="00522CEF">
        <w:rPr>
          <w:rFonts w:ascii="Times New Roman" w:hAnsi="Times New Roman" w:cs="Times New Roman"/>
          <w:bCs/>
          <w:lang w:eastAsia="en-US"/>
        </w:rPr>
        <w:t>Развитие и коррекция.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tab/>
        <w:t>Ожидаемый результат  психологического сопровождения универсальных учебных действий:</w:t>
      </w:r>
    </w:p>
    <w:p w:rsidR="00BE451C" w:rsidRPr="00522CEF" w:rsidRDefault="00BE451C"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t xml:space="preserve">в </w:t>
      </w:r>
      <w:r w:rsidRPr="00522CEF">
        <w:rPr>
          <w:rFonts w:ascii="Times New Roman" w:hAnsi="Times New Roman" w:cs="Times New Roman"/>
          <w:bCs/>
          <w:iCs/>
          <w:lang w:eastAsia="en-US"/>
        </w:rPr>
        <w:t xml:space="preserve">сфере личностных универсальных учебных действий  </w:t>
      </w:r>
      <w:r w:rsidRPr="00522CEF">
        <w:rPr>
          <w:rFonts w:ascii="Times New Roman" w:hAnsi="Times New Roman" w:cs="Times New Roman"/>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E451C" w:rsidRPr="00522CEF" w:rsidRDefault="00BE451C"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lastRenderedPageBreak/>
        <w:t xml:space="preserve">в </w:t>
      </w:r>
      <w:r w:rsidRPr="00522CEF">
        <w:rPr>
          <w:rFonts w:ascii="Times New Roman" w:hAnsi="Times New Roman" w:cs="Times New Roman"/>
          <w:bCs/>
          <w:iCs/>
          <w:lang w:eastAsia="en-US"/>
        </w:rPr>
        <w:t xml:space="preserve">сфере регулятивных универсальных учебных действий </w:t>
      </w:r>
      <w:r w:rsidRPr="00522CEF">
        <w:rPr>
          <w:rFonts w:ascii="Times New Roman" w:hAnsi="Times New Roman" w:cs="Times New Roman"/>
          <w:lang w:eastAsia="en-US"/>
        </w:rPr>
        <w:t>обучающиеся овладеют всеми типами учебных действий, направленных на организацию своей работы в образовательнойорганизации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E451C" w:rsidRPr="00522CEF" w:rsidRDefault="00BE451C"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t xml:space="preserve">в </w:t>
      </w:r>
      <w:r w:rsidRPr="00522CEF">
        <w:rPr>
          <w:rFonts w:ascii="Times New Roman" w:hAnsi="Times New Roman" w:cs="Times New Roman"/>
          <w:bCs/>
          <w:iCs/>
          <w:lang w:eastAsia="en-US"/>
        </w:rPr>
        <w:t xml:space="preserve">сфере познавательных универсальных учебных действий </w:t>
      </w:r>
      <w:r w:rsidRPr="00522CEF">
        <w:rPr>
          <w:rFonts w:ascii="Times New Roman" w:hAnsi="Times New Roman" w:cs="Times New Roman"/>
          <w:lang w:eastAsia="en-US"/>
        </w:rPr>
        <w:t>обучающиеся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E451C" w:rsidRPr="00522CEF" w:rsidRDefault="00BE451C" w:rsidP="00287E74">
      <w:pPr>
        <w:numPr>
          <w:ilvl w:val="0"/>
          <w:numId w:val="27"/>
        </w:numPr>
        <w:jc w:val="both"/>
        <w:rPr>
          <w:rFonts w:ascii="Times New Roman" w:hAnsi="Times New Roman" w:cs="Times New Roman"/>
          <w:lang w:eastAsia="en-US"/>
        </w:rPr>
      </w:pPr>
      <w:r w:rsidRPr="00522CEF">
        <w:rPr>
          <w:rFonts w:ascii="Times New Roman" w:hAnsi="Times New Roman" w:cs="Times New Roman"/>
          <w:lang w:eastAsia="en-US"/>
        </w:rPr>
        <w:t xml:space="preserve">в </w:t>
      </w:r>
      <w:r w:rsidRPr="00522CEF">
        <w:rPr>
          <w:rFonts w:ascii="Times New Roman" w:hAnsi="Times New Roman" w:cs="Times New Roman"/>
          <w:bCs/>
          <w:iCs/>
          <w:lang w:eastAsia="en-US"/>
        </w:rPr>
        <w:t xml:space="preserve">сфере коммуникативных универсальных учебных действий </w:t>
      </w:r>
      <w:r w:rsidRPr="00522CEF">
        <w:rPr>
          <w:rFonts w:ascii="Times New Roman" w:hAnsi="Times New Roman" w:cs="Times New Roman"/>
          <w:lang w:eastAsia="en-US"/>
        </w:rPr>
        <w:t>обучающиеся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E451C" w:rsidRPr="00522CEF" w:rsidRDefault="00BE451C" w:rsidP="00BE451C">
      <w:pPr>
        <w:jc w:val="both"/>
        <w:rPr>
          <w:rFonts w:ascii="Times New Roman" w:hAnsi="Times New Roman" w:cs="Times New Roman"/>
          <w:u w:val="single"/>
          <w:lang w:eastAsia="en-US"/>
        </w:rPr>
      </w:pPr>
      <w:r w:rsidRPr="00522CEF">
        <w:rPr>
          <w:rFonts w:ascii="Times New Roman" w:hAnsi="Times New Roman" w:cs="Times New Roman"/>
          <w:u w:val="single"/>
          <w:lang w:eastAsia="en-US"/>
        </w:rPr>
        <w:t>Психологическое сопровождение духовно-нравственного развития обучающихся.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t xml:space="preserve">Цель: </w:t>
      </w:r>
      <w:r w:rsidRPr="00522CEF">
        <w:rPr>
          <w:rFonts w:ascii="Times New Roman" w:hAnsi="Times New Roman" w:cs="Times New Roman"/>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t>Задачи:</w:t>
      </w:r>
    </w:p>
    <w:p w:rsidR="00BE451C" w:rsidRPr="00522CEF" w:rsidRDefault="00BE451C" w:rsidP="00287E74">
      <w:pPr>
        <w:numPr>
          <w:ilvl w:val="0"/>
          <w:numId w:val="28"/>
        </w:numPr>
        <w:jc w:val="both"/>
        <w:rPr>
          <w:rFonts w:ascii="Times New Roman" w:hAnsi="Times New Roman" w:cs="Times New Roman"/>
          <w:lang w:eastAsia="en-US"/>
        </w:rPr>
      </w:pPr>
      <w:r w:rsidRPr="00522CEF">
        <w:rPr>
          <w:rFonts w:ascii="Times New Roman" w:hAnsi="Times New Roman" w:cs="Times New Roman"/>
          <w:iCs/>
          <w:lang w:eastAsia="en-US"/>
        </w:rPr>
        <w:t>отразить теоретические основы духовно-нравственного развития и воспитания обучающихся;</w:t>
      </w:r>
    </w:p>
    <w:p w:rsidR="00BE451C" w:rsidRPr="00522CEF" w:rsidRDefault="00BE451C" w:rsidP="00287E74">
      <w:pPr>
        <w:numPr>
          <w:ilvl w:val="0"/>
          <w:numId w:val="28"/>
        </w:numPr>
        <w:jc w:val="both"/>
        <w:rPr>
          <w:rFonts w:ascii="Times New Roman" w:hAnsi="Times New Roman" w:cs="Times New Roman"/>
          <w:iCs/>
          <w:lang w:eastAsia="en-US"/>
        </w:rPr>
      </w:pPr>
      <w:r w:rsidRPr="00522CEF">
        <w:rPr>
          <w:rFonts w:ascii="Times New Roman" w:hAnsi="Times New Roman" w:cs="Times New Roman"/>
          <w:iCs/>
          <w:lang w:eastAsia="en-US"/>
        </w:rPr>
        <w:t>показать особенности духовно-нравственного развития и воспитания  детей на разных ступенях школьного обучении;</w:t>
      </w:r>
    </w:p>
    <w:p w:rsidR="00BE451C" w:rsidRPr="00522CEF" w:rsidRDefault="00BE451C" w:rsidP="00287E74">
      <w:pPr>
        <w:numPr>
          <w:ilvl w:val="0"/>
          <w:numId w:val="28"/>
        </w:numPr>
        <w:jc w:val="both"/>
        <w:rPr>
          <w:rFonts w:ascii="Times New Roman" w:hAnsi="Times New Roman" w:cs="Times New Roman"/>
          <w:lang w:eastAsia="en-US"/>
        </w:rPr>
      </w:pPr>
      <w:r w:rsidRPr="00522CEF">
        <w:rPr>
          <w:rFonts w:ascii="Times New Roman" w:hAnsi="Times New Roman" w:cs="Times New Roman"/>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 в образовательном пространстве.</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BE451C" w:rsidRPr="00522CEF" w:rsidRDefault="00BE451C"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Профилактика</w:t>
      </w:r>
      <w:r w:rsidRPr="00522CEF">
        <w:rPr>
          <w:rFonts w:ascii="Times New Roman" w:hAnsi="Times New Roman" w:cs="Times New Roman"/>
          <w:lang w:eastAsia="en-US"/>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BE451C" w:rsidRPr="00522CEF" w:rsidRDefault="00BE451C"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Диагностика</w:t>
      </w:r>
      <w:r w:rsidRPr="00522CEF">
        <w:rPr>
          <w:rFonts w:ascii="Times New Roman" w:hAnsi="Times New Roman" w:cs="Times New Roman"/>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BE451C" w:rsidRPr="00522CEF" w:rsidRDefault="00BE451C"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Консультирование</w:t>
      </w:r>
      <w:r w:rsidRPr="00522CEF">
        <w:rPr>
          <w:rFonts w:ascii="Times New Roman" w:hAnsi="Times New Roman" w:cs="Times New Roman"/>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BE451C" w:rsidRPr="00522CEF" w:rsidRDefault="00BE451C"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Развивающая работа</w:t>
      </w:r>
      <w:r w:rsidRPr="00522CEF">
        <w:rPr>
          <w:rFonts w:ascii="Times New Roman" w:hAnsi="Times New Roman" w:cs="Times New Roman"/>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BE451C" w:rsidRPr="00522CEF" w:rsidRDefault="00BE451C"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lastRenderedPageBreak/>
        <w:t>Коррекционная работа</w:t>
      </w:r>
      <w:r w:rsidRPr="00522CEF">
        <w:rPr>
          <w:rFonts w:ascii="Times New Roman" w:hAnsi="Times New Roman" w:cs="Times New Roman"/>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BE451C" w:rsidRPr="00522CEF" w:rsidRDefault="00BE451C" w:rsidP="00287E74">
      <w:pPr>
        <w:numPr>
          <w:ilvl w:val="0"/>
          <w:numId w:val="30"/>
        </w:numPr>
        <w:jc w:val="both"/>
        <w:rPr>
          <w:rFonts w:ascii="Times New Roman" w:hAnsi="Times New Roman" w:cs="Times New Roman"/>
          <w:lang w:eastAsia="en-US"/>
        </w:rPr>
      </w:pPr>
      <w:r w:rsidRPr="00522CEF">
        <w:rPr>
          <w:rFonts w:ascii="Times New Roman" w:hAnsi="Times New Roman" w:cs="Times New Roman"/>
          <w:bCs/>
          <w:lang w:eastAsia="en-US"/>
        </w:rPr>
        <w:t xml:space="preserve"> Психологическое просвещение и образование -</w:t>
      </w:r>
      <w:r w:rsidRPr="00522CEF">
        <w:rPr>
          <w:rFonts w:ascii="Times New Roman" w:hAnsi="Times New Roman" w:cs="Times New Roman"/>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BE451C" w:rsidRPr="00522CEF" w:rsidRDefault="00BE451C" w:rsidP="00287E74">
      <w:pPr>
        <w:numPr>
          <w:ilvl w:val="0"/>
          <w:numId w:val="31"/>
        </w:numPr>
        <w:tabs>
          <w:tab w:val="left" w:pos="993"/>
        </w:tabs>
        <w:jc w:val="both"/>
        <w:rPr>
          <w:rFonts w:ascii="Times New Roman" w:hAnsi="Times New Roman" w:cs="Times New Roman"/>
          <w:lang w:eastAsia="en-US"/>
        </w:rPr>
      </w:pPr>
      <w:r w:rsidRPr="00522CEF">
        <w:rPr>
          <w:rFonts w:ascii="Times New Roman" w:hAnsi="Times New Roman" w:cs="Times New Roman"/>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опыт социальной и межкультурной коммуникации;</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уважительное отношение к традициям и обычаям;</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неравнодушие к жизненным проблемам других людей, сочувствие к человеку, находящемуся в трудной ситуации;</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заботливое отношение к младшим;</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ценностное отношение к труду и творчеству;</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первоначальные навыки трудового творческого сотрудничества со сверстниками и взрослыми;</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осознание приоритета нравственных основ труда, творчества, создания нового;</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потребности и умения выражать себя в различных доступных и наиболее привлекательных для подростка видах творческой деятельности;</w:t>
      </w:r>
    </w:p>
    <w:p w:rsidR="00BE451C" w:rsidRPr="00522CEF" w:rsidRDefault="00BE451C" w:rsidP="00287E74">
      <w:pPr>
        <w:numPr>
          <w:ilvl w:val="0"/>
          <w:numId w:val="32"/>
        </w:numPr>
        <w:jc w:val="both"/>
        <w:rPr>
          <w:rFonts w:ascii="Times New Roman" w:hAnsi="Times New Roman" w:cs="Times New Roman"/>
          <w:lang w:eastAsia="en-US"/>
        </w:rPr>
      </w:pPr>
      <w:r w:rsidRPr="00522CEF">
        <w:rPr>
          <w:rFonts w:ascii="Times New Roman" w:hAnsi="Times New Roman" w:cs="Times New Roman"/>
          <w:lang w:eastAsia="en-US"/>
        </w:rPr>
        <w:t>мотивация к самореализации в социальном творчестве, познавательной и практической, общественно полезной деятельности.</w:t>
      </w:r>
    </w:p>
    <w:p w:rsidR="00BE451C" w:rsidRPr="00522CEF" w:rsidRDefault="00BE451C" w:rsidP="00BE451C">
      <w:pPr>
        <w:jc w:val="both"/>
        <w:rPr>
          <w:rFonts w:ascii="Times New Roman" w:hAnsi="Times New Roman" w:cs="Times New Roman"/>
          <w:u w:val="single"/>
          <w:lang w:eastAsia="en-US"/>
        </w:rPr>
      </w:pPr>
      <w:r w:rsidRPr="00522CEF">
        <w:rPr>
          <w:rFonts w:ascii="Times New Roman" w:hAnsi="Times New Roman" w:cs="Times New Roman"/>
          <w:u w:val="single"/>
          <w:lang w:eastAsia="en-US"/>
        </w:rPr>
        <w:t>Психологическое сопровождение коррекционно-развивающей  работы.</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t>Цель:</w:t>
      </w:r>
      <w:r w:rsidRPr="00522CEF">
        <w:rPr>
          <w:rFonts w:ascii="Times New Roman" w:hAnsi="Times New Roman" w:cs="Times New Roman"/>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lastRenderedPageBreak/>
        <w:t>Задачи:</w:t>
      </w:r>
    </w:p>
    <w:p w:rsidR="00BE451C" w:rsidRPr="00522CEF" w:rsidRDefault="00BE451C" w:rsidP="00287E74">
      <w:pPr>
        <w:numPr>
          <w:ilvl w:val="0"/>
          <w:numId w:val="33"/>
        </w:numPr>
        <w:jc w:val="both"/>
        <w:rPr>
          <w:rFonts w:ascii="Times New Roman" w:hAnsi="Times New Roman" w:cs="Times New Roman"/>
          <w:lang w:eastAsia="en-US"/>
        </w:rPr>
      </w:pPr>
      <w:r w:rsidRPr="00522CEF">
        <w:rPr>
          <w:rFonts w:ascii="Times New Roman" w:hAnsi="Times New Roman" w:cs="Times New Roman"/>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BE451C" w:rsidRPr="00522CEF" w:rsidRDefault="00BE451C" w:rsidP="00287E74">
      <w:pPr>
        <w:numPr>
          <w:ilvl w:val="0"/>
          <w:numId w:val="33"/>
        </w:numPr>
        <w:jc w:val="both"/>
        <w:rPr>
          <w:rFonts w:ascii="Times New Roman" w:hAnsi="Times New Roman" w:cs="Times New Roman"/>
          <w:lang w:eastAsia="en-US"/>
        </w:rPr>
      </w:pPr>
      <w:r w:rsidRPr="00522CEF">
        <w:rPr>
          <w:rFonts w:ascii="Times New Roman" w:hAnsi="Times New Roman" w:cs="Times New Roman"/>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E451C" w:rsidRPr="00522CEF" w:rsidRDefault="00BE451C" w:rsidP="00287E74">
      <w:pPr>
        <w:numPr>
          <w:ilvl w:val="0"/>
          <w:numId w:val="33"/>
        </w:numPr>
        <w:jc w:val="both"/>
        <w:rPr>
          <w:rFonts w:ascii="Times New Roman" w:hAnsi="Times New Roman" w:cs="Times New Roman"/>
          <w:lang w:eastAsia="en-US"/>
        </w:rPr>
      </w:pPr>
      <w:r w:rsidRPr="00522CEF">
        <w:rPr>
          <w:rFonts w:ascii="Times New Roman" w:hAnsi="Times New Roman" w:cs="Times New Roman"/>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1.  Диагностическое направление.</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2.  Консультативное направление.</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3.  Коррекционное направление.</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BE451C" w:rsidRPr="00522CEF" w:rsidRDefault="00BE451C"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BE451C" w:rsidRPr="00522CEF" w:rsidRDefault="00BE451C"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увеличение доли обучающихся с ограниченными возможностями здоровья качественно освоивших образовательную программу.</w:t>
      </w:r>
    </w:p>
    <w:p w:rsidR="00BE451C" w:rsidRPr="00522CEF" w:rsidRDefault="00BE451C"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BE451C" w:rsidRPr="00522CEF" w:rsidRDefault="00BE451C"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t>успешная адаптация обучающихся с ограниченными возможностями здоровья к условиям образовательной среды.</w:t>
      </w:r>
    </w:p>
    <w:p w:rsidR="00BE451C" w:rsidRPr="00522CEF" w:rsidRDefault="00BE451C" w:rsidP="00287E74">
      <w:pPr>
        <w:numPr>
          <w:ilvl w:val="0"/>
          <w:numId w:val="34"/>
        </w:numPr>
        <w:jc w:val="both"/>
        <w:rPr>
          <w:rFonts w:ascii="Times New Roman" w:hAnsi="Times New Roman" w:cs="Times New Roman"/>
          <w:lang w:eastAsia="en-US"/>
        </w:rPr>
      </w:pPr>
      <w:r w:rsidRPr="00522CEF">
        <w:rPr>
          <w:rFonts w:ascii="Times New Roman" w:hAnsi="Times New Roman" w:cs="Times New Roman"/>
          <w:lang w:eastAsia="en-US"/>
        </w:rPr>
        <w:lastRenderedPageBreak/>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BE451C" w:rsidRPr="00522CEF" w:rsidRDefault="00BE451C" w:rsidP="00BE451C">
      <w:pPr>
        <w:jc w:val="both"/>
        <w:rPr>
          <w:rFonts w:ascii="Times New Roman" w:hAnsi="Times New Roman" w:cs="Times New Roman"/>
          <w:u w:val="single"/>
          <w:lang w:eastAsia="en-US"/>
        </w:rPr>
      </w:pPr>
      <w:r w:rsidRPr="00522CEF">
        <w:rPr>
          <w:rFonts w:ascii="Times New Roman" w:hAnsi="Times New Roman" w:cs="Times New Roman"/>
          <w:u w:val="single"/>
          <w:lang w:eastAsia="en-US"/>
        </w:rPr>
        <w:t>Психологическое сопровождение работы с одаренными детьми.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t>Цель:</w:t>
      </w:r>
      <w:r w:rsidRPr="00522CEF">
        <w:rPr>
          <w:rFonts w:ascii="Times New Roman" w:hAnsi="Times New Roman" w:cs="Times New Roman"/>
          <w:lang w:eastAsia="en-US"/>
        </w:rPr>
        <w:t xml:space="preserve"> создание условий для выявления, развития и поддержки видов одаренности в образовательной среде.</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Задачи:</w:t>
      </w:r>
    </w:p>
    <w:p w:rsidR="00BE451C" w:rsidRPr="00522CEF" w:rsidRDefault="00BE451C" w:rsidP="00287E74">
      <w:pPr>
        <w:numPr>
          <w:ilvl w:val="0"/>
          <w:numId w:val="35"/>
        </w:numPr>
        <w:jc w:val="both"/>
        <w:rPr>
          <w:rFonts w:ascii="Times New Roman" w:hAnsi="Times New Roman" w:cs="Times New Roman"/>
          <w:lang w:eastAsia="en-US"/>
        </w:rPr>
      </w:pPr>
      <w:r w:rsidRPr="00522CEF">
        <w:rPr>
          <w:rFonts w:ascii="Times New Roman" w:hAnsi="Times New Roman" w:cs="Times New Roman"/>
          <w:lang w:eastAsia="en-US"/>
        </w:rPr>
        <w:t>осуществлять подбор диагностического комплекса для выявления вида одаренности детей с учетом возрастных особенностей.</w:t>
      </w:r>
    </w:p>
    <w:p w:rsidR="00BE451C" w:rsidRPr="00522CEF" w:rsidRDefault="00BE451C" w:rsidP="00287E74">
      <w:pPr>
        <w:numPr>
          <w:ilvl w:val="0"/>
          <w:numId w:val="35"/>
        </w:numPr>
        <w:jc w:val="both"/>
        <w:rPr>
          <w:rFonts w:ascii="Times New Roman" w:hAnsi="Times New Roman" w:cs="Times New Roman"/>
          <w:lang w:eastAsia="en-US"/>
        </w:rPr>
      </w:pPr>
      <w:r w:rsidRPr="00522CEF">
        <w:rPr>
          <w:rFonts w:ascii="Times New Roman" w:hAnsi="Times New Roman" w:cs="Times New Roman"/>
          <w:lang w:eastAsia="en-US"/>
        </w:rPr>
        <w:t>создать банк данных по одаренным детям.</w:t>
      </w:r>
    </w:p>
    <w:p w:rsidR="00BE451C" w:rsidRPr="00522CEF" w:rsidRDefault="00BE451C" w:rsidP="00287E74">
      <w:pPr>
        <w:numPr>
          <w:ilvl w:val="0"/>
          <w:numId w:val="35"/>
        </w:numPr>
        <w:jc w:val="both"/>
        <w:rPr>
          <w:rFonts w:ascii="Times New Roman" w:hAnsi="Times New Roman" w:cs="Times New Roman"/>
          <w:lang w:eastAsia="en-US"/>
        </w:rPr>
      </w:pPr>
      <w:r w:rsidRPr="00522CEF">
        <w:rPr>
          <w:rFonts w:ascii="Times New Roman" w:hAnsi="Times New Roman" w:cs="Times New Roman"/>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BE451C" w:rsidRPr="00522CEF" w:rsidRDefault="00BE451C" w:rsidP="00287E74">
      <w:pPr>
        <w:numPr>
          <w:ilvl w:val="0"/>
          <w:numId w:val="37"/>
        </w:numPr>
        <w:jc w:val="both"/>
        <w:rPr>
          <w:rFonts w:ascii="Times New Roman" w:hAnsi="Times New Roman" w:cs="Times New Roman"/>
          <w:lang w:eastAsia="en-US"/>
        </w:rPr>
      </w:pPr>
      <w:r w:rsidRPr="00522CEF">
        <w:rPr>
          <w:rFonts w:ascii="Times New Roman" w:hAnsi="Times New Roman" w:cs="Times New Roman"/>
          <w:lang w:eastAsia="en-US"/>
        </w:rPr>
        <w:t>Диагностика видов одаренности, выявление одаренных детей.</w:t>
      </w:r>
    </w:p>
    <w:p w:rsidR="00BE451C" w:rsidRPr="00522CEF" w:rsidRDefault="00BE451C" w:rsidP="00287E74">
      <w:pPr>
        <w:numPr>
          <w:ilvl w:val="0"/>
          <w:numId w:val="37"/>
        </w:numPr>
        <w:jc w:val="both"/>
        <w:rPr>
          <w:rFonts w:ascii="Times New Roman" w:hAnsi="Times New Roman" w:cs="Times New Roman"/>
          <w:lang w:eastAsia="en-US"/>
        </w:rPr>
      </w:pPr>
      <w:r w:rsidRPr="00522CEF">
        <w:rPr>
          <w:rFonts w:ascii="Times New Roman" w:hAnsi="Times New Roman" w:cs="Times New Roman"/>
          <w:lang w:eastAsia="en-US"/>
        </w:rPr>
        <w:t>Коррекция и развитие видов одаренности, направленные на развитие личности обучающегося.</w:t>
      </w:r>
    </w:p>
    <w:p w:rsidR="00BE451C" w:rsidRPr="00522CEF" w:rsidRDefault="00BE451C" w:rsidP="00287E74">
      <w:pPr>
        <w:numPr>
          <w:ilvl w:val="0"/>
          <w:numId w:val="37"/>
        </w:numPr>
        <w:jc w:val="both"/>
        <w:rPr>
          <w:rFonts w:ascii="Times New Roman" w:hAnsi="Times New Roman" w:cs="Times New Roman"/>
          <w:lang w:eastAsia="en-US"/>
        </w:rPr>
      </w:pPr>
      <w:r w:rsidRPr="00522CEF">
        <w:rPr>
          <w:rFonts w:ascii="Times New Roman" w:hAnsi="Times New Roman" w:cs="Times New Roman"/>
          <w:lang w:eastAsia="en-US"/>
        </w:rPr>
        <w:t>Профилактика. Взаимодействие с педагогами и родителями с целью предотвращения отклонений в поведении, способствование социализации обучающихся</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1. Сохранение и преумножение интеллектуального и творческого потенциала обучающихся (количества обучающихся, участвующих в проектно-исследовательских деятельности, творческих конкурсах, олимпиадах);</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2. Постоянное сотрудничество между педагогом – психологом, педагогами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3. Формирование методического банка для ранней диагностики и сопровождения одаренных детей.</w:t>
      </w:r>
    </w:p>
    <w:p w:rsidR="00BE451C" w:rsidRPr="00522CEF" w:rsidRDefault="00BE451C" w:rsidP="00BE451C">
      <w:pPr>
        <w:jc w:val="both"/>
        <w:rPr>
          <w:rFonts w:ascii="Times New Roman" w:hAnsi="Times New Roman" w:cs="Times New Roman"/>
          <w:u w:val="single"/>
          <w:lang w:eastAsia="en-US"/>
        </w:rPr>
      </w:pPr>
      <w:r w:rsidRPr="00522CEF">
        <w:rPr>
          <w:rFonts w:ascii="Times New Roman" w:hAnsi="Times New Roman" w:cs="Times New Roman"/>
          <w:bCs/>
          <w:u w:val="single"/>
          <w:lang w:eastAsia="en-US"/>
        </w:rPr>
        <w:t>Психологическое сопровождение формирование культуры здорового и безопасного образа жизни.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iCs/>
          <w:lang w:eastAsia="en-US"/>
        </w:rPr>
        <w:t xml:space="preserve">Цель: </w:t>
      </w:r>
      <w:r w:rsidRPr="00522CEF">
        <w:rPr>
          <w:rFonts w:ascii="Times New Roman" w:hAnsi="Times New Roman" w:cs="Times New Roman"/>
          <w:lang w:eastAsia="en-US"/>
        </w:rPr>
        <w:t xml:space="preserve">  создание здоровьесберегающей среды, способствующей развитию  личности обучающегося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Задачи:</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представление о позитивных факторах, влияющих на здоровье;</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научить обучающихся осознанно выбирать поступки, поведение, позволяющие сохранять и укреплять здоровье;</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обучить элементарным приёмам эмоциональной разгрузки (релаксации);</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навыки позитивного коммуникативного общения;</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представление об основных компонентах культуры здоровья и здорового образа жизни;</w:t>
      </w:r>
    </w:p>
    <w:p w:rsidR="00BE451C" w:rsidRPr="00522CEF" w:rsidRDefault="00BE451C" w:rsidP="00287E74">
      <w:pPr>
        <w:numPr>
          <w:ilvl w:val="0"/>
          <w:numId w:val="38"/>
        </w:numPr>
        <w:jc w:val="both"/>
        <w:rPr>
          <w:rFonts w:ascii="Times New Roman" w:hAnsi="Times New Roman" w:cs="Times New Roman"/>
          <w:lang w:eastAsia="en-US"/>
        </w:rPr>
      </w:pPr>
      <w:r w:rsidRPr="00522CEF">
        <w:rPr>
          <w:rFonts w:ascii="Times New Roman" w:hAnsi="Times New Roman" w:cs="Times New Roman"/>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Направления работы:</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1.   Профилактическая работа с родителями с целью обеспечения ро</w:t>
      </w:r>
      <w:r w:rsidRPr="00522CEF">
        <w:rPr>
          <w:rFonts w:ascii="Times New Roman" w:hAnsi="Times New Roman" w:cs="Times New Roman"/>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522CEF">
        <w:rPr>
          <w:rFonts w:ascii="Times New Roman" w:hAnsi="Times New Roman" w:cs="Times New Roman"/>
          <w:lang w:eastAsia="en-US"/>
        </w:rPr>
        <w:softHyphen/>
        <w:t>ние групп лидеров из родителей, в дальнейшем ак</w:t>
      </w:r>
      <w:r w:rsidRPr="00522CEF">
        <w:rPr>
          <w:rFonts w:ascii="Times New Roman" w:hAnsi="Times New Roman" w:cs="Times New Roman"/>
          <w:lang w:eastAsia="en-US"/>
        </w:rPr>
        <w:softHyphen/>
        <w:t>тивно участвующих в профилактической  деятельности.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2.   Профилактическая работа с учителями.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Сущест</w:t>
      </w:r>
      <w:r w:rsidRPr="00522CEF">
        <w:rPr>
          <w:rFonts w:ascii="Times New Roman" w:hAnsi="Times New Roman" w:cs="Times New Roman"/>
          <w:lang w:eastAsia="en-US"/>
        </w:rPr>
        <w:softHyphen/>
        <w:t>венное место в работе с учителями отводится обучению педагогов установлению психологически грамотной, разви</w:t>
      </w:r>
      <w:r w:rsidRPr="00522CEF">
        <w:rPr>
          <w:rFonts w:ascii="Times New Roman" w:hAnsi="Times New Roman" w:cs="Times New Roman"/>
          <w:lang w:eastAsia="en-US"/>
        </w:rPr>
        <w:softHyphen/>
        <w:t>вающей системы взаимоотношений с обучающимися, основанной на взаимопонимании и взаимном восприятии друг друга. Учителя обучаются навыкам формирования адекватной Я-концепции, эмпатии,разрешения проблем, оказания пси</w:t>
      </w:r>
      <w:r w:rsidRPr="00522CEF">
        <w:rPr>
          <w:rFonts w:ascii="Times New Roman" w:hAnsi="Times New Roman" w:cs="Times New Roman"/>
          <w:lang w:eastAsia="en-US"/>
        </w:rPr>
        <w:softHyphen/>
        <w:t>хологической поддержки в процессе их взаимодей</w:t>
      </w:r>
      <w:r w:rsidRPr="00522CEF">
        <w:rPr>
          <w:rFonts w:ascii="Times New Roman" w:hAnsi="Times New Roman" w:cs="Times New Roman"/>
          <w:lang w:eastAsia="en-US"/>
        </w:rPr>
        <w:softHyphen/>
        <w:t>ствия со школьниками и коллегами.</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lang w:eastAsia="en-US"/>
        </w:rPr>
        <w:t>3. Профилактическая работа с обучающимися с целью формирования у них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BE451C" w:rsidRPr="00522CEF" w:rsidRDefault="00BE451C" w:rsidP="00BE451C">
      <w:pPr>
        <w:jc w:val="both"/>
        <w:rPr>
          <w:rFonts w:ascii="Times New Roman" w:hAnsi="Times New Roman" w:cs="Times New Roman"/>
          <w:i/>
          <w:iCs/>
          <w:lang w:eastAsia="en-US"/>
        </w:rPr>
      </w:pPr>
      <w:r w:rsidRPr="00522CEF">
        <w:rPr>
          <w:rFonts w:ascii="Times New Roman" w:hAnsi="Times New Roman" w:cs="Times New Roman"/>
          <w:i/>
          <w:iCs/>
          <w:lang w:eastAsia="en-US"/>
        </w:rPr>
        <w:t>Ожидаемый результат:</w:t>
      </w:r>
    </w:p>
    <w:p w:rsidR="00BE451C" w:rsidRPr="00522CEF" w:rsidRDefault="00BE451C"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формирование заинтересованного отношения к собственному здоровью;</w:t>
      </w:r>
    </w:p>
    <w:p w:rsidR="00BE451C" w:rsidRPr="00522CEF" w:rsidRDefault="00BE451C"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формирование установки на здоровый образ жизни;</w:t>
      </w:r>
    </w:p>
    <w:p w:rsidR="00BE451C" w:rsidRPr="00522CEF" w:rsidRDefault="00BE451C"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E451C" w:rsidRPr="00522CEF" w:rsidRDefault="00BE451C"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BE451C" w:rsidRPr="00522CEF" w:rsidRDefault="00BE451C"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t>усиление личностных ресурсов, препятствующих развитию само разрушающих форм поведения;</w:t>
      </w:r>
    </w:p>
    <w:p w:rsidR="00BE451C" w:rsidRPr="00522CEF" w:rsidRDefault="00BE451C" w:rsidP="00287E74">
      <w:pPr>
        <w:numPr>
          <w:ilvl w:val="0"/>
          <w:numId w:val="39"/>
        </w:numPr>
        <w:jc w:val="both"/>
        <w:rPr>
          <w:rFonts w:ascii="Times New Roman" w:hAnsi="Times New Roman" w:cs="Times New Roman"/>
          <w:lang w:eastAsia="en-US"/>
        </w:rPr>
      </w:pPr>
      <w:r w:rsidRPr="00522CEF">
        <w:rPr>
          <w:rFonts w:ascii="Times New Roman" w:hAnsi="Times New Roman" w:cs="Times New Roman"/>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BE451C" w:rsidRPr="00522CEF" w:rsidRDefault="00BE451C" w:rsidP="00BE451C">
      <w:pPr>
        <w:jc w:val="center"/>
        <w:rPr>
          <w:rFonts w:ascii="Times New Roman" w:hAnsi="Times New Roman" w:cs="Times New Roman"/>
          <w:u w:val="single"/>
          <w:lang w:eastAsia="en-US"/>
        </w:rPr>
      </w:pPr>
      <w:r w:rsidRPr="00522CEF">
        <w:rPr>
          <w:rFonts w:ascii="Times New Roman" w:hAnsi="Times New Roman" w:cs="Times New Roman"/>
          <w:u w:val="single"/>
          <w:lang w:eastAsia="en-US"/>
        </w:rPr>
        <w:t>Организационный раздел</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lang w:eastAsia="en-US"/>
        </w:rPr>
        <w:t>Система условий реализации программы</w:t>
      </w:r>
      <w:r w:rsidRPr="00522CEF">
        <w:rPr>
          <w:rFonts w:ascii="Times New Roman" w:hAnsi="Times New Roman" w:cs="Times New Roman"/>
          <w:lang w:eastAsia="en-US"/>
        </w:rPr>
        <w:t xml:space="preserve"> позволяет реализовать её в полном объёме. </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lang w:eastAsia="en-US"/>
        </w:rPr>
        <w:t>Кадровые условия</w:t>
      </w:r>
      <w:r w:rsidRPr="00522CEF">
        <w:rPr>
          <w:rFonts w:ascii="Times New Roman" w:hAnsi="Times New Roman" w:cs="Times New Roman"/>
          <w:lang w:eastAsia="en-US"/>
        </w:rPr>
        <w:t xml:space="preserve"> отвечают требованиям программы: школе имеется дипломированный педагог-психолог первой квалификационной категории,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методического объединения учителей начальных классов и медицинской сестры.</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lang w:eastAsia="en-US"/>
        </w:rPr>
        <w:t>Материально-технические условия:</w:t>
      </w:r>
      <w:r w:rsidRPr="00522CEF">
        <w:rPr>
          <w:rFonts w:ascii="Times New Roman" w:hAnsi="Times New Roman" w:cs="Times New Roman"/>
          <w:lang w:eastAsia="en-US"/>
        </w:rPr>
        <w:t xml:space="preserve"> оборудованный комфортный кабинет психологической поддержки, компьютерная техника.</w:t>
      </w:r>
    </w:p>
    <w:p w:rsidR="00BE451C" w:rsidRPr="00522CEF" w:rsidRDefault="00BE451C" w:rsidP="00BE451C">
      <w:pPr>
        <w:jc w:val="both"/>
        <w:rPr>
          <w:rFonts w:ascii="Times New Roman" w:hAnsi="Times New Roman" w:cs="Times New Roman"/>
          <w:lang w:eastAsia="en-US"/>
        </w:rPr>
      </w:pPr>
      <w:r w:rsidRPr="00522CEF">
        <w:rPr>
          <w:rFonts w:ascii="Times New Roman" w:hAnsi="Times New Roman" w:cs="Times New Roman"/>
          <w:i/>
          <w:lang w:eastAsia="en-US"/>
        </w:rPr>
        <w:t>Информационно-методические условия</w:t>
      </w:r>
      <w:r w:rsidRPr="00522CEF">
        <w:rPr>
          <w:rFonts w:ascii="Times New Roman" w:hAnsi="Times New Roman" w:cs="Times New Roman"/>
          <w:lang w:eastAsia="en-US"/>
        </w:rPr>
        <w:t>: доступ к школьной локальной сети, интернет-ресурсам, насыщенная библиотека методической и справочной  литературы по психолого-педагогическому сопровождению образовательного процесса.</w:t>
      </w:r>
    </w:p>
    <w:p w:rsidR="00BE451C" w:rsidRPr="00522CEF" w:rsidRDefault="00BE451C" w:rsidP="00BE451C">
      <w:pPr>
        <w:jc w:val="center"/>
        <w:rPr>
          <w:rFonts w:ascii="Times New Roman" w:hAnsi="Times New Roman" w:cs="Times New Roman"/>
        </w:rPr>
      </w:pPr>
      <w:r w:rsidRPr="00522CEF">
        <w:rPr>
          <w:rFonts w:ascii="Times New Roman" w:hAnsi="Times New Roman" w:cs="Times New Roman"/>
        </w:rPr>
        <w:t>План мероприятий по работе с учащимися 1, 5 классов, имеющих низкий уровень адаптации к школе</w:t>
      </w:r>
    </w:p>
    <w:tbl>
      <w:tblPr>
        <w:tblStyle w:val="2a"/>
        <w:tblW w:w="0" w:type="auto"/>
        <w:tblInd w:w="250" w:type="dxa"/>
        <w:tblLook w:val="04A0"/>
      </w:tblPr>
      <w:tblGrid>
        <w:gridCol w:w="513"/>
        <w:gridCol w:w="3611"/>
        <w:gridCol w:w="3498"/>
        <w:gridCol w:w="2090"/>
      </w:tblGrid>
      <w:tr w:rsidR="00BE451C" w:rsidRPr="00522CEF" w:rsidTr="003C577C">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 п/п</w:t>
            </w:r>
          </w:p>
        </w:tc>
        <w:tc>
          <w:tcPr>
            <w:tcW w:w="5956" w:type="dxa"/>
          </w:tcPr>
          <w:p w:rsidR="00BE451C" w:rsidRPr="00522CEF" w:rsidRDefault="00BE451C" w:rsidP="003C577C">
            <w:pPr>
              <w:jc w:val="center"/>
              <w:rPr>
                <w:rFonts w:eastAsiaTheme="minorEastAsia"/>
                <w:sz w:val="22"/>
                <w:szCs w:val="22"/>
              </w:rPr>
            </w:pPr>
            <w:r w:rsidRPr="00522CEF">
              <w:rPr>
                <w:rFonts w:eastAsiaTheme="minorEastAsia"/>
                <w:sz w:val="22"/>
                <w:szCs w:val="22"/>
              </w:rPr>
              <w:t>Вид деятельности</w:t>
            </w:r>
          </w:p>
        </w:tc>
        <w:tc>
          <w:tcPr>
            <w:tcW w:w="6660" w:type="dxa"/>
          </w:tcPr>
          <w:p w:rsidR="00BE451C" w:rsidRPr="00522CEF" w:rsidRDefault="00BE451C" w:rsidP="003C577C">
            <w:pPr>
              <w:jc w:val="center"/>
              <w:rPr>
                <w:rFonts w:eastAsiaTheme="minorEastAsia"/>
                <w:sz w:val="22"/>
                <w:szCs w:val="22"/>
              </w:rPr>
            </w:pPr>
            <w:r w:rsidRPr="00522CEF">
              <w:rPr>
                <w:rFonts w:eastAsiaTheme="minorEastAsia"/>
                <w:sz w:val="22"/>
                <w:szCs w:val="22"/>
              </w:rPr>
              <w:t>Применяемые методы, методики</w:t>
            </w:r>
          </w:p>
        </w:tc>
        <w:tc>
          <w:tcPr>
            <w:tcW w:w="2412" w:type="dxa"/>
          </w:tcPr>
          <w:p w:rsidR="00BE451C" w:rsidRPr="00522CEF" w:rsidRDefault="00BE451C" w:rsidP="003C577C">
            <w:pPr>
              <w:jc w:val="center"/>
              <w:rPr>
                <w:rFonts w:eastAsiaTheme="minorEastAsia"/>
                <w:sz w:val="22"/>
                <w:szCs w:val="22"/>
              </w:rPr>
            </w:pPr>
            <w:r w:rsidRPr="00522CEF">
              <w:rPr>
                <w:rFonts w:eastAsiaTheme="minorEastAsia"/>
                <w:sz w:val="22"/>
                <w:szCs w:val="22"/>
              </w:rPr>
              <w:t>Сроки</w:t>
            </w:r>
          </w:p>
        </w:tc>
      </w:tr>
      <w:tr w:rsidR="00BE451C" w:rsidRPr="00522CEF" w:rsidTr="003C577C">
        <w:tc>
          <w:tcPr>
            <w:tcW w:w="281" w:type="dxa"/>
          </w:tcPr>
          <w:p w:rsidR="00BE451C" w:rsidRPr="00522CEF" w:rsidRDefault="00BE451C" w:rsidP="003C577C">
            <w:pPr>
              <w:rPr>
                <w:rFonts w:eastAsiaTheme="minorEastAsia"/>
                <w:sz w:val="22"/>
                <w:szCs w:val="22"/>
              </w:rPr>
            </w:pPr>
            <w:r w:rsidRPr="00522CEF">
              <w:rPr>
                <w:rFonts w:eastAsiaTheme="minorEastAsia"/>
                <w:sz w:val="22"/>
                <w:szCs w:val="22"/>
              </w:rPr>
              <w:t>1</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 xml:space="preserve">Психологическая диагностика: </w:t>
            </w:r>
          </w:p>
          <w:p w:rsidR="00BE451C" w:rsidRPr="00522CEF" w:rsidRDefault="00BE451C" w:rsidP="003C577C">
            <w:pPr>
              <w:rPr>
                <w:rFonts w:eastAsiaTheme="minorEastAsia"/>
                <w:sz w:val="22"/>
                <w:szCs w:val="22"/>
              </w:rPr>
            </w:pPr>
            <w:r w:rsidRPr="00522CEF">
              <w:rPr>
                <w:rFonts w:eastAsiaTheme="minorEastAsia"/>
                <w:sz w:val="22"/>
                <w:szCs w:val="22"/>
              </w:rPr>
              <w:t>- в ходе коррекционно-развивающей работы</w:t>
            </w:r>
            <w:r w:rsidRPr="00522CEF">
              <w:rPr>
                <w:rFonts w:eastAsiaTheme="minorEastAsia"/>
                <w:sz w:val="22"/>
                <w:szCs w:val="22"/>
              </w:rPr>
              <w:tab/>
            </w:r>
          </w:p>
          <w:p w:rsidR="00BE451C" w:rsidRPr="00522CEF" w:rsidRDefault="00BE451C" w:rsidP="003C577C">
            <w:pPr>
              <w:rPr>
                <w:rFonts w:eastAsiaTheme="minorEastAsia"/>
                <w:sz w:val="22"/>
                <w:szCs w:val="22"/>
              </w:rPr>
            </w:pPr>
          </w:p>
        </w:tc>
        <w:tc>
          <w:tcPr>
            <w:tcW w:w="666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BE451C" w:rsidRPr="00522CEF" w:rsidRDefault="00BE451C" w:rsidP="003C577C">
            <w:pPr>
              <w:rPr>
                <w:rFonts w:eastAsiaTheme="minorEastAsia"/>
                <w:sz w:val="22"/>
                <w:szCs w:val="22"/>
              </w:rPr>
            </w:pPr>
            <w:r w:rsidRPr="00522CEF">
              <w:rPr>
                <w:rFonts w:eastAsiaTheme="minorEastAsia"/>
                <w:sz w:val="22"/>
                <w:szCs w:val="22"/>
              </w:rPr>
              <w:t>Январь – апрель</w:t>
            </w:r>
          </w:p>
        </w:tc>
      </w:tr>
      <w:tr w:rsidR="00BE451C" w:rsidRPr="00522CEF" w:rsidTr="003C577C">
        <w:tc>
          <w:tcPr>
            <w:tcW w:w="281" w:type="dxa"/>
          </w:tcPr>
          <w:p w:rsidR="00BE451C" w:rsidRPr="00522CEF" w:rsidRDefault="00BE451C" w:rsidP="003C577C">
            <w:pPr>
              <w:rPr>
                <w:rFonts w:eastAsiaTheme="minorEastAsia"/>
                <w:sz w:val="22"/>
                <w:szCs w:val="22"/>
              </w:rPr>
            </w:pPr>
            <w:r w:rsidRPr="00522CEF">
              <w:rPr>
                <w:rFonts w:eastAsiaTheme="minorEastAsia"/>
                <w:sz w:val="22"/>
                <w:szCs w:val="22"/>
              </w:rPr>
              <w:t>2</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Коррекционно-развивающая работа:</w:t>
            </w:r>
          </w:p>
          <w:p w:rsidR="00BE451C" w:rsidRPr="00522CEF" w:rsidRDefault="00BE451C" w:rsidP="003C577C">
            <w:pPr>
              <w:rPr>
                <w:rFonts w:eastAsiaTheme="minorEastAsia"/>
                <w:sz w:val="22"/>
                <w:szCs w:val="22"/>
              </w:rPr>
            </w:pPr>
            <w:r w:rsidRPr="00522CEF">
              <w:rPr>
                <w:rFonts w:eastAsiaTheme="minorEastAsia"/>
                <w:sz w:val="22"/>
                <w:szCs w:val="22"/>
              </w:rPr>
              <w:t>Коррекция познавательных процессов</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Коррекция эмоциональной сферы</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Коррекция поведения и общения</w:t>
            </w:r>
          </w:p>
          <w:p w:rsidR="00BE451C" w:rsidRPr="00522CEF" w:rsidRDefault="00BE451C" w:rsidP="003C577C">
            <w:pPr>
              <w:rPr>
                <w:rFonts w:eastAsiaTheme="minorEastAsia"/>
                <w:sz w:val="22"/>
                <w:szCs w:val="22"/>
              </w:rPr>
            </w:pPr>
          </w:p>
        </w:tc>
        <w:tc>
          <w:tcPr>
            <w:tcW w:w="666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Занятия по развитию и коррекции познавательных процессов</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 xml:space="preserve"> Занятия по развитию и коррекции эмоциональной сферы</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Занятия по программе «Приключения веселых человечков», разработанной О.Алесенко</w:t>
            </w:r>
          </w:p>
          <w:p w:rsidR="00BE451C" w:rsidRPr="00522CEF" w:rsidRDefault="00BE451C" w:rsidP="003C577C">
            <w:pPr>
              <w:rPr>
                <w:rFonts w:eastAsiaTheme="minorEastAsia"/>
                <w:sz w:val="22"/>
                <w:szCs w:val="22"/>
              </w:rPr>
            </w:pPr>
          </w:p>
        </w:tc>
        <w:tc>
          <w:tcPr>
            <w:tcW w:w="2412" w:type="dxa"/>
          </w:tcPr>
          <w:p w:rsidR="00BE451C" w:rsidRPr="00522CEF" w:rsidRDefault="00BE451C" w:rsidP="003C577C">
            <w:pPr>
              <w:rPr>
                <w:rFonts w:eastAsiaTheme="minorEastAsia"/>
                <w:sz w:val="22"/>
                <w:szCs w:val="22"/>
              </w:rPr>
            </w:pPr>
            <w:r w:rsidRPr="00522CEF">
              <w:rPr>
                <w:rFonts w:eastAsiaTheme="minorEastAsia"/>
                <w:sz w:val="22"/>
                <w:szCs w:val="22"/>
              </w:rPr>
              <w:t>Согласно индивидуальному плану</w:t>
            </w:r>
          </w:p>
        </w:tc>
      </w:tr>
      <w:tr w:rsidR="00BE451C" w:rsidRPr="00522CEF" w:rsidTr="003C577C">
        <w:tc>
          <w:tcPr>
            <w:tcW w:w="281" w:type="dxa"/>
          </w:tcPr>
          <w:p w:rsidR="00BE451C" w:rsidRPr="00522CEF" w:rsidRDefault="00BE451C" w:rsidP="003C577C">
            <w:pPr>
              <w:rPr>
                <w:rFonts w:eastAsiaTheme="minorEastAsia"/>
                <w:sz w:val="22"/>
                <w:szCs w:val="22"/>
              </w:rPr>
            </w:pPr>
            <w:r w:rsidRPr="00522CEF">
              <w:rPr>
                <w:rFonts w:eastAsiaTheme="minorEastAsia"/>
                <w:sz w:val="22"/>
                <w:szCs w:val="22"/>
              </w:rPr>
              <w:t>3</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консультирование:</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p w:rsidR="00BE451C" w:rsidRPr="00522CEF" w:rsidRDefault="00BE451C" w:rsidP="003C577C">
            <w:pPr>
              <w:rPr>
                <w:rFonts w:eastAsiaTheme="minorEastAsia"/>
                <w:sz w:val="22"/>
                <w:szCs w:val="22"/>
              </w:rPr>
            </w:pPr>
          </w:p>
        </w:tc>
        <w:tc>
          <w:tcPr>
            <w:tcW w:w="666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281" w:type="dxa"/>
          </w:tcPr>
          <w:p w:rsidR="00BE451C" w:rsidRPr="00522CEF" w:rsidRDefault="00BE451C" w:rsidP="003C577C">
            <w:pPr>
              <w:rPr>
                <w:rFonts w:eastAsiaTheme="minorEastAsia"/>
                <w:sz w:val="22"/>
                <w:szCs w:val="22"/>
              </w:rPr>
            </w:pPr>
            <w:r w:rsidRPr="00522CEF">
              <w:rPr>
                <w:rFonts w:eastAsiaTheme="minorEastAsia"/>
                <w:sz w:val="22"/>
                <w:szCs w:val="22"/>
              </w:rPr>
              <w:t>4</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просвещение:</w:t>
            </w:r>
          </w:p>
          <w:p w:rsidR="00BE451C" w:rsidRPr="00522CEF" w:rsidRDefault="00BE451C" w:rsidP="003C577C">
            <w:pPr>
              <w:rPr>
                <w:rFonts w:eastAsiaTheme="minorEastAsia"/>
                <w:sz w:val="22"/>
                <w:szCs w:val="22"/>
              </w:rPr>
            </w:pPr>
            <w:r w:rsidRPr="00522CEF">
              <w:rPr>
                <w:rFonts w:eastAsiaTheme="minorEastAsia"/>
                <w:sz w:val="22"/>
                <w:szCs w:val="22"/>
              </w:rPr>
              <w:t>-родители</w:t>
            </w:r>
          </w:p>
          <w:p w:rsidR="00BE451C" w:rsidRPr="00522CEF" w:rsidRDefault="00BE451C" w:rsidP="003C577C">
            <w:pPr>
              <w:rPr>
                <w:rFonts w:eastAsiaTheme="minorEastAsia"/>
                <w:sz w:val="22"/>
                <w:szCs w:val="22"/>
              </w:rPr>
            </w:pPr>
            <w:r w:rsidRPr="00522CEF">
              <w:rPr>
                <w:rFonts w:eastAsiaTheme="minorEastAsia"/>
                <w:sz w:val="22"/>
                <w:szCs w:val="22"/>
              </w:rPr>
              <w:t>-учителя</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p>
        </w:tc>
        <w:tc>
          <w:tcPr>
            <w:tcW w:w="666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281" w:type="dxa"/>
          </w:tcPr>
          <w:p w:rsidR="00BE451C" w:rsidRPr="00522CEF" w:rsidRDefault="00BE451C" w:rsidP="003C577C">
            <w:pPr>
              <w:rPr>
                <w:rFonts w:eastAsiaTheme="minorEastAsia"/>
                <w:sz w:val="22"/>
                <w:szCs w:val="22"/>
              </w:rPr>
            </w:pPr>
            <w:r w:rsidRPr="00522CEF">
              <w:rPr>
                <w:rFonts w:eastAsiaTheme="minorEastAsia"/>
                <w:sz w:val="22"/>
                <w:szCs w:val="22"/>
              </w:rPr>
              <w:t>5</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Организационно-методическая работа:</w:t>
            </w:r>
          </w:p>
          <w:p w:rsidR="00BE451C" w:rsidRPr="00522CEF" w:rsidRDefault="00BE451C" w:rsidP="00287E74">
            <w:pPr>
              <w:numPr>
                <w:ilvl w:val="0"/>
                <w:numId w:val="42"/>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BE451C" w:rsidRPr="00522CEF" w:rsidRDefault="00BE451C" w:rsidP="00287E74">
            <w:pPr>
              <w:numPr>
                <w:ilvl w:val="0"/>
                <w:numId w:val="42"/>
              </w:numPr>
              <w:contextualSpacing/>
              <w:rPr>
                <w:rFonts w:eastAsiaTheme="minorEastAsia"/>
                <w:sz w:val="22"/>
                <w:szCs w:val="22"/>
              </w:rPr>
            </w:pPr>
            <w:r w:rsidRPr="00522CEF">
              <w:rPr>
                <w:rFonts w:eastAsiaTheme="minorEastAsia"/>
                <w:sz w:val="22"/>
                <w:szCs w:val="22"/>
              </w:rPr>
              <w:lastRenderedPageBreak/>
              <w:t>Обработка данных диагностики. Написание аналитических справок, заключений, итоговых и промежуточных отчетов, оформление документации.</w:t>
            </w:r>
          </w:p>
          <w:p w:rsidR="00BE451C" w:rsidRPr="00522CEF" w:rsidRDefault="00BE451C" w:rsidP="00287E74">
            <w:pPr>
              <w:numPr>
                <w:ilvl w:val="0"/>
                <w:numId w:val="42"/>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p w:rsidR="00BE451C" w:rsidRPr="00522CEF" w:rsidRDefault="00BE451C" w:rsidP="003C577C">
            <w:pPr>
              <w:ind w:left="720"/>
              <w:contextualSpacing/>
              <w:rPr>
                <w:rFonts w:eastAsiaTheme="minorEastAsia"/>
                <w:sz w:val="22"/>
                <w:szCs w:val="22"/>
              </w:rPr>
            </w:pPr>
          </w:p>
        </w:tc>
        <w:tc>
          <w:tcPr>
            <w:tcW w:w="6660" w:type="dxa"/>
          </w:tcPr>
          <w:p w:rsidR="00BE451C" w:rsidRPr="00522CEF" w:rsidRDefault="00BE451C" w:rsidP="003C577C">
            <w:pPr>
              <w:rPr>
                <w:rFonts w:eastAsiaTheme="minorEastAsia"/>
                <w:sz w:val="22"/>
                <w:szCs w:val="22"/>
              </w:rPr>
            </w:pPr>
          </w:p>
        </w:tc>
        <w:tc>
          <w:tcPr>
            <w:tcW w:w="2412" w:type="dxa"/>
          </w:tcPr>
          <w:p w:rsidR="00BE451C" w:rsidRPr="00522CEF" w:rsidRDefault="00BE451C" w:rsidP="003C577C">
            <w:pPr>
              <w:rPr>
                <w:rFonts w:eastAsiaTheme="minorEastAsia"/>
                <w:sz w:val="22"/>
                <w:szCs w:val="22"/>
              </w:rPr>
            </w:pPr>
          </w:p>
        </w:tc>
      </w:tr>
    </w:tbl>
    <w:p w:rsidR="00BE451C" w:rsidRPr="00522CEF" w:rsidRDefault="00BE451C" w:rsidP="00BE451C">
      <w:pPr>
        <w:tabs>
          <w:tab w:val="center" w:pos="7699"/>
          <w:tab w:val="left" w:pos="12050"/>
        </w:tabs>
        <w:rPr>
          <w:rFonts w:ascii="Times New Roman" w:hAnsi="Times New Roman" w:cs="Times New Roman"/>
        </w:rPr>
      </w:pPr>
      <w:r w:rsidRPr="00522CEF">
        <w:rPr>
          <w:rFonts w:ascii="Times New Roman" w:hAnsi="Times New Roman" w:cs="Times New Roman"/>
        </w:rPr>
        <w:lastRenderedPageBreak/>
        <w:tab/>
      </w:r>
    </w:p>
    <w:p w:rsidR="00BE451C" w:rsidRPr="00522CEF" w:rsidRDefault="00BE451C" w:rsidP="00BE451C">
      <w:pPr>
        <w:tabs>
          <w:tab w:val="center" w:pos="7699"/>
          <w:tab w:val="left" w:pos="12050"/>
        </w:tabs>
        <w:jc w:val="center"/>
        <w:rPr>
          <w:rFonts w:ascii="Times New Roman" w:hAnsi="Times New Roman" w:cs="Times New Roman"/>
        </w:rPr>
      </w:pPr>
      <w:r w:rsidRPr="00522CEF">
        <w:rPr>
          <w:rFonts w:ascii="Times New Roman" w:hAnsi="Times New Roman" w:cs="Times New Roman"/>
        </w:rPr>
        <w:t>План мероприятий по работе с детьми, находящихся на индивидуальном обучении.</w:t>
      </w:r>
    </w:p>
    <w:tbl>
      <w:tblPr>
        <w:tblStyle w:val="2a"/>
        <w:tblW w:w="0" w:type="auto"/>
        <w:tblInd w:w="250" w:type="dxa"/>
        <w:tblLook w:val="04A0"/>
      </w:tblPr>
      <w:tblGrid>
        <w:gridCol w:w="514"/>
        <w:gridCol w:w="3507"/>
        <w:gridCol w:w="3619"/>
        <w:gridCol w:w="2072"/>
      </w:tblGrid>
      <w:tr w:rsidR="00BE451C" w:rsidRPr="00522CEF" w:rsidTr="003C577C">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 п/п</w:t>
            </w:r>
          </w:p>
        </w:tc>
        <w:tc>
          <w:tcPr>
            <w:tcW w:w="5956" w:type="dxa"/>
          </w:tcPr>
          <w:p w:rsidR="00BE451C" w:rsidRPr="00522CEF" w:rsidRDefault="00BE451C" w:rsidP="003C577C">
            <w:pPr>
              <w:jc w:val="center"/>
              <w:rPr>
                <w:rFonts w:eastAsiaTheme="minorEastAsia"/>
                <w:sz w:val="22"/>
                <w:szCs w:val="22"/>
              </w:rPr>
            </w:pPr>
            <w:r w:rsidRPr="00522CEF">
              <w:rPr>
                <w:rFonts w:eastAsiaTheme="minorEastAsia"/>
                <w:sz w:val="22"/>
                <w:szCs w:val="22"/>
              </w:rPr>
              <w:t>Вид деятельности</w:t>
            </w:r>
          </w:p>
        </w:tc>
        <w:tc>
          <w:tcPr>
            <w:tcW w:w="6660" w:type="dxa"/>
          </w:tcPr>
          <w:p w:rsidR="00BE451C" w:rsidRPr="00522CEF" w:rsidRDefault="00BE451C" w:rsidP="003C577C">
            <w:pPr>
              <w:jc w:val="center"/>
              <w:rPr>
                <w:rFonts w:eastAsiaTheme="minorEastAsia"/>
                <w:sz w:val="22"/>
                <w:szCs w:val="22"/>
              </w:rPr>
            </w:pPr>
            <w:r w:rsidRPr="00522CEF">
              <w:rPr>
                <w:rFonts w:eastAsiaTheme="minorEastAsia"/>
                <w:sz w:val="22"/>
                <w:szCs w:val="22"/>
              </w:rPr>
              <w:t>Применяемые методы, методики</w:t>
            </w:r>
          </w:p>
        </w:tc>
        <w:tc>
          <w:tcPr>
            <w:tcW w:w="2412" w:type="dxa"/>
          </w:tcPr>
          <w:p w:rsidR="00BE451C" w:rsidRPr="00522CEF" w:rsidRDefault="00BE451C" w:rsidP="003C577C">
            <w:pPr>
              <w:jc w:val="center"/>
              <w:rPr>
                <w:rFonts w:eastAsiaTheme="minorEastAsia"/>
                <w:sz w:val="22"/>
                <w:szCs w:val="22"/>
              </w:rPr>
            </w:pPr>
            <w:r w:rsidRPr="00522CEF">
              <w:rPr>
                <w:rFonts w:eastAsiaTheme="minorEastAsia"/>
                <w:sz w:val="22"/>
                <w:szCs w:val="22"/>
              </w:rPr>
              <w:t>Сроки</w:t>
            </w:r>
          </w:p>
        </w:tc>
      </w:tr>
      <w:tr w:rsidR="00BE451C" w:rsidRPr="00522CEF" w:rsidTr="003C577C">
        <w:trPr>
          <w:trHeight w:val="3442"/>
        </w:trPr>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1</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Психологическая диагностика:</w:t>
            </w:r>
          </w:p>
          <w:p w:rsidR="00BE451C" w:rsidRPr="00522CEF" w:rsidRDefault="00BE451C" w:rsidP="00287E74">
            <w:pPr>
              <w:numPr>
                <w:ilvl w:val="0"/>
                <w:numId w:val="43"/>
              </w:numPr>
              <w:contextualSpacing/>
              <w:rPr>
                <w:rFonts w:eastAsiaTheme="minorEastAsia"/>
                <w:sz w:val="22"/>
                <w:szCs w:val="22"/>
              </w:rPr>
            </w:pPr>
            <w:r w:rsidRPr="00522CEF">
              <w:rPr>
                <w:rFonts w:eastAsiaTheme="minorEastAsia"/>
                <w:sz w:val="22"/>
                <w:szCs w:val="22"/>
              </w:rPr>
              <w:t>Выявление динамики развития</w:t>
            </w:r>
          </w:p>
          <w:p w:rsidR="00BE451C" w:rsidRPr="00522CEF" w:rsidRDefault="00BE451C" w:rsidP="003C577C">
            <w:pPr>
              <w:ind w:left="360"/>
              <w:rPr>
                <w:rFonts w:eastAsiaTheme="minorEastAsia"/>
                <w:sz w:val="22"/>
                <w:szCs w:val="22"/>
              </w:rPr>
            </w:pPr>
            <w:r w:rsidRPr="00522CEF">
              <w:rPr>
                <w:rFonts w:eastAsiaTheme="minorEastAsia"/>
                <w:sz w:val="22"/>
                <w:szCs w:val="22"/>
              </w:rPr>
              <w:t>- познавательная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-эмоционально-волевая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-личностная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-учебные навыки</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tc>
        <w:tc>
          <w:tcPr>
            <w:tcW w:w="666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Беседа (ориентация в окружающем мире, речь)</w:t>
            </w:r>
          </w:p>
          <w:p w:rsidR="00BE451C" w:rsidRPr="00522CEF" w:rsidRDefault="00BE451C" w:rsidP="003C577C">
            <w:pPr>
              <w:rPr>
                <w:rFonts w:eastAsiaTheme="minorEastAsia"/>
                <w:sz w:val="22"/>
                <w:szCs w:val="22"/>
              </w:rPr>
            </w:pPr>
            <w:r w:rsidRPr="00522CEF">
              <w:rPr>
                <w:rFonts w:eastAsiaTheme="minorEastAsia"/>
                <w:sz w:val="22"/>
                <w:szCs w:val="22"/>
              </w:rPr>
              <w:t>Корректурная проба (устойчивость и продуктивность внимания)</w:t>
            </w:r>
          </w:p>
          <w:p w:rsidR="00BE451C" w:rsidRPr="00522CEF" w:rsidRDefault="00BE451C" w:rsidP="003C577C">
            <w:pPr>
              <w:rPr>
                <w:rFonts w:eastAsiaTheme="minorEastAsia"/>
                <w:sz w:val="22"/>
                <w:szCs w:val="22"/>
              </w:rPr>
            </w:pPr>
            <w:r w:rsidRPr="00522CEF">
              <w:rPr>
                <w:rFonts w:eastAsiaTheme="minorEastAsia"/>
                <w:sz w:val="22"/>
                <w:szCs w:val="22"/>
              </w:rPr>
              <w:t>«10 слов» Лурия А.Р. (память)</w:t>
            </w:r>
          </w:p>
          <w:p w:rsidR="00BE451C" w:rsidRPr="00522CEF" w:rsidRDefault="00BE451C" w:rsidP="003C577C">
            <w:pPr>
              <w:rPr>
                <w:rFonts w:eastAsiaTheme="minorEastAsia"/>
                <w:sz w:val="22"/>
                <w:szCs w:val="22"/>
              </w:rPr>
            </w:pPr>
            <w:r w:rsidRPr="00522CEF">
              <w:rPr>
                <w:rFonts w:eastAsiaTheme="minorEastAsia"/>
                <w:sz w:val="22"/>
                <w:szCs w:val="22"/>
              </w:rPr>
              <w:t>«Исключение четвертого» (обобщение и категоризация)</w:t>
            </w:r>
          </w:p>
          <w:p w:rsidR="00BE451C" w:rsidRPr="00522CEF" w:rsidRDefault="00BE451C" w:rsidP="003C577C">
            <w:pPr>
              <w:rPr>
                <w:rFonts w:eastAsiaTheme="minorEastAsia"/>
                <w:sz w:val="22"/>
                <w:szCs w:val="22"/>
              </w:rPr>
            </w:pPr>
            <w:r w:rsidRPr="00522CEF">
              <w:rPr>
                <w:rFonts w:eastAsiaTheme="minorEastAsia"/>
                <w:sz w:val="22"/>
                <w:szCs w:val="22"/>
              </w:rPr>
              <w:t>Теппинг-тест, Ильин (работоспособность)</w:t>
            </w:r>
          </w:p>
          <w:p w:rsidR="00BE451C" w:rsidRPr="00522CEF" w:rsidRDefault="00BE451C" w:rsidP="003C577C">
            <w:pPr>
              <w:rPr>
                <w:rFonts w:eastAsiaTheme="minorEastAsia"/>
                <w:sz w:val="22"/>
                <w:szCs w:val="22"/>
              </w:rPr>
            </w:pPr>
            <w:r w:rsidRPr="00522CEF">
              <w:rPr>
                <w:rFonts w:eastAsiaTheme="minorEastAsia"/>
                <w:sz w:val="22"/>
                <w:szCs w:val="22"/>
              </w:rPr>
              <w:t>Экспресс-методика (тревожность)</w:t>
            </w:r>
          </w:p>
          <w:p w:rsidR="00BE451C" w:rsidRPr="00522CEF" w:rsidRDefault="00BE451C" w:rsidP="003C577C">
            <w:pPr>
              <w:rPr>
                <w:rFonts w:eastAsiaTheme="minorEastAsia"/>
                <w:sz w:val="22"/>
                <w:szCs w:val="22"/>
              </w:rPr>
            </w:pPr>
            <w:r w:rsidRPr="00522CEF">
              <w:rPr>
                <w:rFonts w:eastAsiaTheme="minorEastAsia"/>
                <w:sz w:val="22"/>
                <w:szCs w:val="22"/>
              </w:rPr>
              <w:t>«Лесенка» Липкиной (самооценка)</w:t>
            </w:r>
          </w:p>
          <w:p w:rsidR="00BE451C" w:rsidRPr="00522CEF" w:rsidRDefault="00BE451C" w:rsidP="003C577C">
            <w:pPr>
              <w:rPr>
                <w:rFonts w:eastAsiaTheme="minorEastAsia"/>
                <w:sz w:val="22"/>
                <w:szCs w:val="22"/>
              </w:rPr>
            </w:pPr>
            <w:r w:rsidRPr="00522CEF">
              <w:rPr>
                <w:rFonts w:eastAsiaTheme="minorEastAsia"/>
                <w:sz w:val="22"/>
                <w:szCs w:val="22"/>
              </w:rPr>
              <w:t>Опросник Лускановой (мотивация обучения)</w:t>
            </w:r>
          </w:p>
          <w:p w:rsidR="00BE451C" w:rsidRPr="00522CEF" w:rsidRDefault="00BE451C" w:rsidP="003C577C">
            <w:pPr>
              <w:rPr>
                <w:rFonts w:eastAsiaTheme="minorEastAsia"/>
                <w:sz w:val="22"/>
                <w:szCs w:val="22"/>
              </w:rPr>
            </w:pPr>
            <w:r w:rsidRPr="00522CEF">
              <w:rPr>
                <w:rFonts w:eastAsiaTheme="minorEastAsia"/>
                <w:sz w:val="22"/>
                <w:szCs w:val="22"/>
              </w:rPr>
              <w:t>«Фонематический слух» (звукобуквенный анализ)</w:t>
            </w:r>
          </w:p>
          <w:p w:rsidR="00BE451C" w:rsidRPr="00522CEF" w:rsidRDefault="00BE451C" w:rsidP="003C577C">
            <w:pPr>
              <w:rPr>
                <w:rFonts w:eastAsiaTheme="minorEastAsia"/>
                <w:sz w:val="22"/>
                <w:szCs w:val="22"/>
              </w:rPr>
            </w:pPr>
            <w:r w:rsidRPr="00522CEF">
              <w:rPr>
                <w:rFonts w:eastAsiaTheme="minorEastAsia"/>
                <w:sz w:val="22"/>
                <w:szCs w:val="22"/>
              </w:rPr>
              <w:t>«Арифметический диктант» (навыки счета)</w:t>
            </w:r>
          </w:p>
          <w:p w:rsidR="00BE451C" w:rsidRPr="00522CEF" w:rsidRDefault="00BE451C" w:rsidP="003C577C">
            <w:pPr>
              <w:rPr>
                <w:rFonts w:eastAsiaTheme="minorEastAsia"/>
                <w:sz w:val="22"/>
                <w:szCs w:val="22"/>
              </w:rPr>
            </w:pPr>
            <w:r w:rsidRPr="00522CEF">
              <w:rPr>
                <w:rFonts w:eastAsiaTheme="minorEastAsia"/>
                <w:sz w:val="22"/>
                <w:szCs w:val="22"/>
              </w:rPr>
              <w:t>«Чтение» (знание букв, навыки чтения)</w:t>
            </w:r>
          </w:p>
          <w:p w:rsidR="00BE451C" w:rsidRPr="00522CEF" w:rsidRDefault="00BE451C" w:rsidP="003C577C">
            <w:pPr>
              <w:rPr>
                <w:rFonts w:eastAsiaTheme="minorEastAsia"/>
                <w:sz w:val="22"/>
                <w:szCs w:val="22"/>
              </w:rPr>
            </w:pPr>
          </w:p>
        </w:tc>
        <w:tc>
          <w:tcPr>
            <w:tcW w:w="2412"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сентябрь</w:t>
            </w:r>
          </w:p>
        </w:tc>
      </w:tr>
      <w:tr w:rsidR="00BE451C" w:rsidRPr="00522CEF" w:rsidTr="003C577C">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2</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Коррекционно-развивающая работа:</w:t>
            </w:r>
          </w:p>
          <w:p w:rsidR="00BE451C" w:rsidRPr="00522CEF" w:rsidRDefault="00BE451C" w:rsidP="003C577C">
            <w:pPr>
              <w:rPr>
                <w:rFonts w:eastAsiaTheme="minorEastAsia"/>
                <w:sz w:val="22"/>
                <w:szCs w:val="22"/>
              </w:rPr>
            </w:pPr>
            <w:r w:rsidRPr="00522CEF">
              <w:rPr>
                <w:rFonts w:eastAsiaTheme="minorEastAsia"/>
                <w:sz w:val="22"/>
                <w:szCs w:val="22"/>
              </w:rPr>
              <w:t>- коррекция познавательных процессов</w:t>
            </w:r>
          </w:p>
          <w:p w:rsidR="00BE451C" w:rsidRPr="00522CEF" w:rsidRDefault="00BE451C" w:rsidP="003C577C">
            <w:pPr>
              <w:rPr>
                <w:rFonts w:eastAsiaTheme="minorEastAsia"/>
                <w:sz w:val="22"/>
                <w:szCs w:val="22"/>
              </w:rPr>
            </w:pPr>
            <w:r w:rsidRPr="00522CEF">
              <w:rPr>
                <w:rFonts w:eastAsiaTheme="minorEastAsia"/>
                <w:sz w:val="22"/>
                <w:szCs w:val="22"/>
              </w:rPr>
              <w:t>- коррекция эмоциональной сферы</w:t>
            </w:r>
          </w:p>
        </w:tc>
        <w:tc>
          <w:tcPr>
            <w:tcW w:w="6660" w:type="dxa"/>
          </w:tcPr>
          <w:p w:rsidR="00BE451C" w:rsidRPr="00522CEF" w:rsidRDefault="00BE451C" w:rsidP="003C577C">
            <w:pPr>
              <w:rPr>
                <w:rFonts w:eastAsiaTheme="minorEastAsia"/>
                <w:sz w:val="22"/>
                <w:szCs w:val="22"/>
              </w:rPr>
            </w:pPr>
            <w:r w:rsidRPr="00522CEF">
              <w:rPr>
                <w:rFonts w:eastAsiaTheme="minorEastAsia"/>
                <w:sz w:val="22"/>
                <w:szCs w:val="22"/>
              </w:rPr>
              <w:t>Занятия по развитию и коррекции познавательных процессов</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 xml:space="preserve"> Занятия по развитию и коррекции эмоциональной сферы</w:t>
            </w:r>
          </w:p>
          <w:p w:rsidR="00BE451C" w:rsidRPr="00522CEF" w:rsidRDefault="00BE451C" w:rsidP="003C577C">
            <w:pPr>
              <w:rPr>
                <w:rFonts w:eastAsiaTheme="minorEastAsia"/>
                <w:sz w:val="22"/>
                <w:szCs w:val="22"/>
              </w:rPr>
            </w:pPr>
          </w:p>
        </w:tc>
        <w:tc>
          <w:tcPr>
            <w:tcW w:w="2412"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индивидуальному плану</w:t>
            </w:r>
          </w:p>
        </w:tc>
      </w:tr>
      <w:tr w:rsidR="00BE451C" w:rsidRPr="00522CEF" w:rsidTr="003C577C">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3</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консультирование:</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tc>
        <w:tc>
          <w:tcPr>
            <w:tcW w:w="6660" w:type="dxa"/>
          </w:tcPr>
          <w:p w:rsidR="00BE451C" w:rsidRPr="00522CEF" w:rsidRDefault="00BE451C" w:rsidP="003C577C">
            <w:pPr>
              <w:rPr>
                <w:rFonts w:eastAsiaTheme="minorEastAsia"/>
                <w:sz w:val="22"/>
                <w:szCs w:val="22"/>
              </w:rPr>
            </w:pPr>
            <w:r w:rsidRPr="00522CEF">
              <w:rPr>
                <w:rFonts w:eastAsiaTheme="minorEastAsia"/>
                <w:sz w:val="22"/>
                <w:szCs w:val="22"/>
              </w:rPr>
              <w:t>Беседа 1. О состоянии здоровья и проблемах обучения учащихся.</w:t>
            </w: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4</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просвещение:</w:t>
            </w:r>
          </w:p>
          <w:p w:rsidR="00BE451C" w:rsidRPr="00522CEF" w:rsidRDefault="00BE451C" w:rsidP="003C577C">
            <w:pPr>
              <w:rPr>
                <w:rFonts w:eastAsiaTheme="minorEastAsia"/>
                <w:sz w:val="22"/>
                <w:szCs w:val="22"/>
              </w:rPr>
            </w:pPr>
            <w:r w:rsidRPr="00522CEF">
              <w:rPr>
                <w:rFonts w:eastAsiaTheme="minorEastAsia"/>
                <w:sz w:val="22"/>
                <w:szCs w:val="22"/>
              </w:rPr>
              <w:t>- 9-е классы</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p w:rsidR="00BE451C" w:rsidRPr="00522CEF" w:rsidRDefault="00BE451C" w:rsidP="003C577C">
            <w:pPr>
              <w:rPr>
                <w:rFonts w:eastAsiaTheme="minorEastAsia"/>
                <w:sz w:val="22"/>
                <w:szCs w:val="22"/>
              </w:rPr>
            </w:pPr>
            <w:r w:rsidRPr="00522CEF">
              <w:rPr>
                <w:rFonts w:eastAsiaTheme="minorEastAsia"/>
                <w:sz w:val="22"/>
                <w:szCs w:val="22"/>
              </w:rPr>
              <w:t>-учащиеся</w:t>
            </w:r>
          </w:p>
        </w:tc>
        <w:tc>
          <w:tcPr>
            <w:tcW w:w="666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Беседа «Твой главный выбор» (профориентация)</w:t>
            </w: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12"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Март-апрель</w:t>
            </w:r>
          </w:p>
        </w:tc>
      </w:tr>
      <w:tr w:rsidR="00BE451C" w:rsidRPr="00522CEF" w:rsidTr="003C577C">
        <w:tc>
          <w:tcPr>
            <w:tcW w:w="281" w:type="dxa"/>
          </w:tcPr>
          <w:p w:rsidR="00BE451C" w:rsidRPr="00522CEF" w:rsidRDefault="00BE451C" w:rsidP="003C577C">
            <w:pPr>
              <w:jc w:val="center"/>
              <w:rPr>
                <w:rFonts w:eastAsiaTheme="minorEastAsia"/>
                <w:sz w:val="22"/>
                <w:szCs w:val="22"/>
              </w:rPr>
            </w:pPr>
            <w:r w:rsidRPr="00522CEF">
              <w:rPr>
                <w:rFonts w:eastAsiaTheme="minorEastAsia"/>
                <w:sz w:val="22"/>
                <w:szCs w:val="22"/>
              </w:rPr>
              <w:t>5</w:t>
            </w:r>
          </w:p>
        </w:tc>
        <w:tc>
          <w:tcPr>
            <w:tcW w:w="5956" w:type="dxa"/>
          </w:tcPr>
          <w:p w:rsidR="00BE451C" w:rsidRPr="00522CEF" w:rsidRDefault="00BE451C" w:rsidP="003C577C">
            <w:pPr>
              <w:rPr>
                <w:rFonts w:eastAsiaTheme="minorEastAsia"/>
                <w:sz w:val="22"/>
                <w:szCs w:val="22"/>
              </w:rPr>
            </w:pPr>
            <w:r w:rsidRPr="00522CEF">
              <w:rPr>
                <w:rFonts w:eastAsiaTheme="minorEastAsia"/>
                <w:sz w:val="22"/>
                <w:szCs w:val="22"/>
              </w:rPr>
              <w:t>Организационно-методическая работа:</w:t>
            </w:r>
          </w:p>
          <w:p w:rsidR="00BE451C" w:rsidRPr="00522CEF" w:rsidRDefault="00BE451C" w:rsidP="00287E74">
            <w:pPr>
              <w:numPr>
                <w:ilvl w:val="0"/>
                <w:numId w:val="44"/>
              </w:numPr>
              <w:contextualSpacing/>
              <w:rPr>
                <w:rFonts w:eastAsiaTheme="minorEastAsia"/>
                <w:sz w:val="22"/>
                <w:szCs w:val="22"/>
              </w:rPr>
            </w:pPr>
            <w:r w:rsidRPr="00522CEF">
              <w:rPr>
                <w:rFonts w:eastAsiaTheme="minorEastAsia"/>
                <w:sz w:val="22"/>
                <w:szCs w:val="22"/>
              </w:rPr>
              <w:lastRenderedPageBreak/>
              <w:t>Анализ и планирование всех видов работ.</w:t>
            </w:r>
          </w:p>
          <w:p w:rsidR="00BE451C" w:rsidRPr="00522CEF" w:rsidRDefault="00BE451C" w:rsidP="00287E74">
            <w:pPr>
              <w:numPr>
                <w:ilvl w:val="0"/>
                <w:numId w:val="44"/>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BE451C" w:rsidRPr="00522CEF" w:rsidRDefault="00BE451C" w:rsidP="00287E74">
            <w:pPr>
              <w:numPr>
                <w:ilvl w:val="0"/>
                <w:numId w:val="44"/>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p w:rsidR="00BE451C" w:rsidRPr="00522CEF" w:rsidRDefault="00BE451C" w:rsidP="003C577C">
            <w:pPr>
              <w:rPr>
                <w:rFonts w:eastAsiaTheme="minorEastAsia"/>
                <w:sz w:val="22"/>
                <w:szCs w:val="22"/>
              </w:rPr>
            </w:pPr>
          </w:p>
        </w:tc>
        <w:tc>
          <w:tcPr>
            <w:tcW w:w="6660" w:type="dxa"/>
          </w:tcPr>
          <w:p w:rsidR="00BE451C" w:rsidRPr="00522CEF" w:rsidRDefault="00BE451C" w:rsidP="003C577C">
            <w:pPr>
              <w:rPr>
                <w:rFonts w:eastAsiaTheme="minorEastAsia"/>
                <w:sz w:val="22"/>
                <w:szCs w:val="22"/>
              </w:rPr>
            </w:pPr>
          </w:p>
        </w:tc>
        <w:tc>
          <w:tcPr>
            <w:tcW w:w="2412" w:type="dxa"/>
          </w:tcPr>
          <w:p w:rsidR="00BE451C" w:rsidRPr="00522CEF" w:rsidRDefault="00BE451C" w:rsidP="003C577C">
            <w:pPr>
              <w:rPr>
                <w:rFonts w:eastAsiaTheme="minorEastAsia"/>
                <w:sz w:val="22"/>
                <w:szCs w:val="22"/>
              </w:rPr>
            </w:pPr>
          </w:p>
        </w:tc>
      </w:tr>
    </w:tbl>
    <w:p w:rsidR="00BE451C" w:rsidRPr="00522CEF" w:rsidRDefault="00BE451C" w:rsidP="00BE451C">
      <w:pPr>
        <w:tabs>
          <w:tab w:val="center" w:pos="7699"/>
          <w:tab w:val="left" w:pos="12050"/>
        </w:tabs>
        <w:rPr>
          <w:rFonts w:ascii="Times New Roman" w:hAnsi="Times New Roman" w:cs="Times New Roman"/>
        </w:rPr>
      </w:pPr>
    </w:p>
    <w:p w:rsidR="00BE451C" w:rsidRPr="00522CEF" w:rsidRDefault="00BE451C" w:rsidP="00BE451C">
      <w:pPr>
        <w:tabs>
          <w:tab w:val="center" w:pos="7699"/>
          <w:tab w:val="left" w:pos="12050"/>
        </w:tabs>
        <w:rPr>
          <w:rFonts w:ascii="Times New Roman" w:hAnsi="Times New Roman" w:cs="Times New Roman"/>
        </w:rPr>
      </w:pPr>
    </w:p>
    <w:p w:rsidR="00BE451C" w:rsidRPr="00522CEF" w:rsidRDefault="00BE451C" w:rsidP="00BE451C">
      <w:pPr>
        <w:tabs>
          <w:tab w:val="center" w:pos="7699"/>
          <w:tab w:val="left" w:pos="12050"/>
        </w:tabs>
        <w:jc w:val="center"/>
        <w:rPr>
          <w:rFonts w:ascii="Times New Roman" w:hAnsi="Times New Roman" w:cs="Times New Roman"/>
        </w:rPr>
      </w:pPr>
      <w:r w:rsidRPr="00522CEF">
        <w:rPr>
          <w:rFonts w:ascii="Times New Roman" w:hAnsi="Times New Roman" w:cs="Times New Roman"/>
        </w:rPr>
        <w:t>План мероприятий по работе с детьми, прошедшими ПМПк.</w:t>
      </w:r>
    </w:p>
    <w:tbl>
      <w:tblPr>
        <w:tblStyle w:val="2a"/>
        <w:tblW w:w="0" w:type="auto"/>
        <w:tblInd w:w="250" w:type="dxa"/>
        <w:tblLook w:val="04A0"/>
      </w:tblPr>
      <w:tblGrid>
        <w:gridCol w:w="518"/>
        <w:gridCol w:w="3503"/>
        <w:gridCol w:w="3619"/>
        <w:gridCol w:w="2072"/>
      </w:tblGrid>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 п/п</w:t>
            </w:r>
          </w:p>
        </w:tc>
        <w:tc>
          <w:tcPr>
            <w:tcW w:w="5867" w:type="dxa"/>
          </w:tcPr>
          <w:p w:rsidR="00BE451C" w:rsidRPr="00522CEF" w:rsidRDefault="00BE451C" w:rsidP="003C577C">
            <w:pPr>
              <w:jc w:val="center"/>
              <w:rPr>
                <w:rFonts w:eastAsiaTheme="minorEastAsia"/>
                <w:sz w:val="22"/>
                <w:szCs w:val="22"/>
              </w:rPr>
            </w:pPr>
            <w:r w:rsidRPr="00522CEF">
              <w:rPr>
                <w:rFonts w:eastAsiaTheme="minorEastAsia"/>
                <w:sz w:val="22"/>
                <w:szCs w:val="22"/>
              </w:rPr>
              <w:t>Вид деятельности</w:t>
            </w:r>
          </w:p>
        </w:tc>
        <w:tc>
          <w:tcPr>
            <w:tcW w:w="6566" w:type="dxa"/>
          </w:tcPr>
          <w:p w:rsidR="00BE451C" w:rsidRPr="00522CEF" w:rsidRDefault="00BE451C" w:rsidP="003C577C">
            <w:pPr>
              <w:jc w:val="center"/>
              <w:rPr>
                <w:rFonts w:eastAsiaTheme="minorEastAsia"/>
                <w:sz w:val="22"/>
                <w:szCs w:val="22"/>
              </w:rPr>
            </w:pPr>
            <w:r w:rsidRPr="00522CEF">
              <w:rPr>
                <w:rFonts w:eastAsiaTheme="minorEastAsia"/>
                <w:sz w:val="22"/>
                <w:szCs w:val="22"/>
              </w:rPr>
              <w:t>Применяемые методы, методики</w:t>
            </w:r>
          </w:p>
        </w:tc>
        <w:tc>
          <w:tcPr>
            <w:tcW w:w="2400" w:type="dxa"/>
          </w:tcPr>
          <w:p w:rsidR="00BE451C" w:rsidRPr="00522CEF" w:rsidRDefault="00BE451C" w:rsidP="003C577C">
            <w:pPr>
              <w:jc w:val="center"/>
              <w:rPr>
                <w:rFonts w:eastAsiaTheme="minorEastAsia"/>
                <w:sz w:val="22"/>
                <w:szCs w:val="22"/>
              </w:rPr>
            </w:pPr>
            <w:r w:rsidRPr="00522CEF">
              <w:rPr>
                <w:rFonts w:eastAsiaTheme="minorEastAsia"/>
                <w:sz w:val="22"/>
                <w:szCs w:val="22"/>
              </w:rPr>
              <w:t>Сроки</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1</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Психологическая диагностика:</w:t>
            </w:r>
          </w:p>
          <w:p w:rsidR="00BE451C" w:rsidRPr="00522CEF" w:rsidRDefault="00BE451C" w:rsidP="00287E74">
            <w:pPr>
              <w:numPr>
                <w:ilvl w:val="0"/>
                <w:numId w:val="45"/>
              </w:numPr>
              <w:contextualSpacing/>
              <w:rPr>
                <w:rFonts w:eastAsiaTheme="minorEastAsia"/>
                <w:sz w:val="22"/>
                <w:szCs w:val="22"/>
              </w:rPr>
            </w:pPr>
            <w:r w:rsidRPr="00522CEF">
              <w:rPr>
                <w:rFonts w:eastAsiaTheme="minorEastAsia"/>
                <w:sz w:val="22"/>
                <w:szCs w:val="22"/>
              </w:rPr>
              <w:t>Выявление динамики развития</w:t>
            </w:r>
          </w:p>
          <w:p w:rsidR="00BE451C" w:rsidRPr="00522CEF" w:rsidRDefault="00BE451C" w:rsidP="003C577C">
            <w:pPr>
              <w:ind w:left="360"/>
              <w:rPr>
                <w:rFonts w:eastAsiaTheme="minorEastAsia"/>
                <w:sz w:val="22"/>
                <w:szCs w:val="22"/>
              </w:rPr>
            </w:pPr>
            <w:r w:rsidRPr="00522CEF">
              <w:rPr>
                <w:rFonts w:eastAsiaTheme="minorEastAsia"/>
                <w:sz w:val="22"/>
                <w:szCs w:val="22"/>
              </w:rPr>
              <w:t>- познавательная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-эмоционально-волевая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-личностная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-учебные навыки</w:t>
            </w:r>
          </w:p>
          <w:p w:rsidR="00BE451C" w:rsidRPr="00522CEF" w:rsidRDefault="00BE451C" w:rsidP="003C577C">
            <w:pPr>
              <w:ind w:left="360"/>
              <w:rPr>
                <w:rFonts w:eastAsiaTheme="minorEastAsia"/>
                <w:sz w:val="22"/>
                <w:szCs w:val="22"/>
              </w:rPr>
            </w:pPr>
          </w:p>
          <w:p w:rsidR="00BE451C" w:rsidRPr="00522CEF" w:rsidRDefault="00BE451C" w:rsidP="003C577C">
            <w:pPr>
              <w:rPr>
                <w:rFonts w:eastAsiaTheme="minorEastAsia"/>
                <w:sz w:val="22"/>
                <w:szCs w:val="22"/>
              </w:rPr>
            </w:pPr>
          </w:p>
        </w:tc>
        <w:tc>
          <w:tcPr>
            <w:tcW w:w="656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Беседа (ориентация в окружающем мире, речь)</w:t>
            </w:r>
          </w:p>
          <w:p w:rsidR="00BE451C" w:rsidRPr="00522CEF" w:rsidRDefault="00BE451C" w:rsidP="003C577C">
            <w:pPr>
              <w:rPr>
                <w:rFonts w:eastAsiaTheme="minorEastAsia"/>
                <w:sz w:val="22"/>
                <w:szCs w:val="22"/>
              </w:rPr>
            </w:pPr>
            <w:r w:rsidRPr="00522CEF">
              <w:rPr>
                <w:rFonts w:eastAsiaTheme="minorEastAsia"/>
                <w:sz w:val="22"/>
                <w:szCs w:val="22"/>
              </w:rPr>
              <w:t>Корректурная проба (устойчивость и продуктивность внимания)</w:t>
            </w:r>
          </w:p>
          <w:p w:rsidR="00BE451C" w:rsidRPr="00522CEF" w:rsidRDefault="00BE451C" w:rsidP="003C577C">
            <w:pPr>
              <w:rPr>
                <w:rFonts w:eastAsiaTheme="minorEastAsia"/>
                <w:sz w:val="22"/>
                <w:szCs w:val="22"/>
              </w:rPr>
            </w:pPr>
            <w:r w:rsidRPr="00522CEF">
              <w:rPr>
                <w:rFonts w:eastAsiaTheme="minorEastAsia"/>
                <w:sz w:val="22"/>
                <w:szCs w:val="22"/>
              </w:rPr>
              <w:t>«10 слов» Лурия А.Р. (память)</w:t>
            </w:r>
          </w:p>
          <w:p w:rsidR="00BE451C" w:rsidRPr="00522CEF" w:rsidRDefault="00BE451C" w:rsidP="003C577C">
            <w:pPr>
              <w:rPr>
                <w:rFonts w:eastAsiaTheme="minorEastAsia"/>
                <w:sz w:val="22"/>
                <w:szCs w:val="22"/>
              </w:rPr>
            </w:pPr>
            <w:r w:rsidRPr="00522CEF">
              <w:rPr>
                <w:rFonts w:eastAsiaTheme="minorEastAsia"/>
                <w:sz w:val="22"/>
                <w:szCs w:val="22"/>
              </w:rPr>
              <w:t>«Исключение четвертого» (обобщение и категоризация)</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Теппинг-тест, Ильин (работоспособность)</w:t>
            </w:r>
          </w:p>
          <w:p w:rsidR="00BE451C" w:rsidRPr="00522CEF" w:rsidRDefault="00BE451C" w:rsidP="003C577C">
            <w:pPr>
              <w:rPr>
                <w:rFonts w:eastAsiaTheme="minorEastAsia"/>
                <w:sz w:val="22"/>
                <w:szCs w:val="22"/>
              </w:rPr>
            </w:pPr>
            <w:r w:rsidRPr="00522CEF">
              <w:rPr>
                <w:rFonts w:eastAsiaTheme="minorEastAsia"/>
                <w:sz w:val="22"/>
                <w:szCs w:val="22"/>
              </w:rPr>
              <w:t>Экспресс-методика (тревожность)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«Лесенка» Липкиной (самооценка)</w:t>
            </w:r>
          </w:p>
          <w:p w:rsidR="00BE451C" w:rsidRPr="00522CEF" w:rsidRDefault="00BE451C" w:rsidP="003C577C">
            <w:pPr>
              <w:rPr>
                <w:rFonts w:eastAsiaTheme="minorEastAsia"/>
                <w:sz w:val="22"/>
                <w:szCs w:val="22"/>
              </w:rPr>
            </w:pPr>
            <w:r w:rsidRPr="00522CEF">
              <w:rPr>
                <w:rFonts w:eastAsiaTheme="minorEastAsia"/>
                <w:sz w:val="22"/>
                <w:szCs w:val="22"/>
              </w:rPr>
              <w:t>Опросник Лускановой (мотивация обучения)</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«Фонематический слух» (звукобуквенный анализ)</w:t>
            </w:r>
          </w:p>
          <w:p w:rsidR="00BE451C" w:rsidRPr="00522CEF" w:rsidRDefault="00BE451C" w:rsidP="003C577C">
            <w:pPr>
              <w:rPr>
                <w:rFonts w:eastAsiaTheme="minorEastAsia"/>
                <w:sz w:val="22"/>
                <w:szCs w:val="22"/>
              </w:rPr>
            </w:pPr>
            <w:r w:rsidRPr="00522CEF">
              <w:rPr>
                <w:rFonts w:eastAsiaTheme="minorEastAsia"/>
                <w:sz w:val="22"/>
                <w:szCs w:val="22"/>
              </w:rPr>
              <w:t>«Арифметический диктант» (навыки счета)</w:t>
            </w:r>
          </w:p>
          <w:p w:rsidR="00BE451C" w:rsidRPr="00522CEF" w:rsidRDefault="00BE451C" w:rsidP="003C577C">
            <w:pPr>
              <w:rPr>
                <w:rFonts w:eastAsiaTheme="minorEastAsia"/>
                <w:sz w:val="22"/>
                <w:szCs w:val="22"/>
              </w:rPr>
            </w:pPr>
            <w:r w:rsidRPr="00522CEF">
              <w:rPr>
                <w:rFonts w:eastAsiaTheme="minorEastAsia"/>
                <w:sz w:val="22"/>
                <w:szCs w:val="22"/>
              </w:rPr>
              <w:t>«Чтение» (знание букв, навыки чтения)</w:t>
            </w: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сентябрь</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2</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Коррекционно-развивающая работа:</w:t>
            </w:r>
          </w:p>
          <w:p w:rsidR="00BE451C" w:rsidRPr="00522CEF" w:rsidRDefault="00BE451C" w:rsidP="003C577C">
            <w:pPr>
              <w:rPr>
                <w:rFonts w:eastAsiaTheme="minorEastAsia"/>
                <w:sz w:val="22"/>
                <w:szCs w:val="22"/>
              </w:rPr>
            </w:pPr>
            <w:r w:rsidRPr="00522CEF">
              <w:rPr>
                <w:rFonts w:eastAsiaTheme="minorEastAsia"/>
                <w:sz w:val="22"/>
                <w:szCs w:val="22"/>
              </w:rPr>
              <w:t>- коррекция познавательных процессов</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Коррекция эмоциональной сферы</w:t>
            </w:r>
          </w:p>
        </w:tc>
        <w:tc>
          <w:tcPr>
            <w:tcW w:w="6566" w:type="dxa"/>
          </w:tcPr>
          <w:p w:rsidR="00BE451C" w:rsidRPr="00522CEF" w:rsidRDefault="00BE451C" w:rsidP="003C577C">
            <w:pPr>
              <w:rPr>
                <w:rFonts w:eastAsiaTheme="minorEastAsia"/>
                <w:sz w:val="22"/>
                <w:szCs w:val="22"/>
              </w:rPr>
            </w:pPr>
            <w:r w:rsidRPr="00522CEF">
              <w:rPr>
                <w:rFonts w:eastAsiaTheme="minorEastAsia"/>
                <w:sz w:val="22"/>
                <w:szCs w:val="22"/>
              </w:rPr>
              <w:t>Занятия по развитию и коррекции познавательных процессов</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 xml:space="preserve"> Занятия по развитию и коррекции эмоциональной сферы</w:t>
            </w: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индивидуальному плану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3</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консультирование:</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tc>
        <w:tc>
          <w:tcPr>
            <w:tcW w:w="6566" w:type="dxa"/>
          </w:tcPr>
          <w:p w:rsidR="00BE451C" w:rsidRPr="00522CEF" w:rsidRDefault="00BE451C" w:rsidP="003C577C">
            <w:pPr>
              <w:rPr>
                <w:rFonts w:eastAsiaTheme="minorEastAsia"/>
                <w:sz w:val="22"/>
                <w:szCs w:val="22"/>
              </w:rPr>
            </w:pPr>
            <w:r w:rsidRPr="00522CEF">
              <w:rPr>
                <w:rFonts w:eastAsiaTheme="minorEastAsia"/>
                <w:sz w:val="22"/>
                <w:szCs w:val="22"/>
              </w:rPr>
              <w:t>Беседа 1. О состоянии здоровья и проблемах обучения учащихся.</w:t>
            </w:r>
          </w:p>
          <w:p w:rsidR="00BE451C" w:rsidRPr="00522CEF" w:rsidRDefault="00BE451C" w:rsidP="003C577C">
            <w:pPr>
              <w:rPr>
                <w:rFonts w:eastAsiaTheme="minorEastAsia"/>
                <w:sz w:val="22"/>
                <w:szCs w:val="22"/>
              </w:rPr>
            </w:pPr>
            <w:r w:rsidRPr="00522CEF">
              <w:rPr>
                <w:rFonts w:eastAsiaTheme="minorEastAsia"/>
                <w:sz w:val="22"/>
                <w:szCs w:val="22"/>
              </w:rPr>
              <w:t>Беседа 2. О занятости учащихся во внеурочное время</w:t>
            </w:r>
          </w:p>
        </w:tc>
        <w:tc>
          <w:tcPr>
            <w:tcW w:w="2400" w:type="dxa"/>
          </w:tcPr>
          <w:p w:rsidR="00BE451C" w:rsidRPr="00522CEF" w:rsidRDefault="00BE451C" w:rsidP="003C577C">
            <w:pPr>
              <w:rPr>
                <w:rFonts w:eastAsiaTheme="minorEastAsia"/>
                <w:sz w:val="22"/>
                <w:szCs w:val="22"/>
              </w:rPr>
            </w:pPr>
            <w:r w:rsidRPr="00522CEF">
              <w:rPr>
                <w:rFonts w:eastAsiaTheme="minorEastAsia"/>
                <w:sz w:val="22"/>
                <w:szCs w:val="22"/>
              </w:rPr>
              <w:t>По запросу</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4</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просвещение:</w:t>
            </w:r>
          </w:p>
          <w:p w:rsidR="00BE451C" w:rsidRPr="00522CEF" w:rsidRDefault="00BE451C" w:rsidP="003C577C">
            <w:pPr>
              <w:rPr>
                <w:rFonts w:eastAsiaTheme="minorEastAsia"/>
                <w:sz w:val="22"/>
                <w:szCs w:val="22"/>
              </w:rPr>
            </w:pPr>
          </w:p>
        </w:tc>
        <w:tc>
          <w:tcPr>
            <w:tcW w:w="656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lastRenderedPageBreak/>
              <w:t>Согласно направленности проблемы</w:t>
            </w: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lastRenderedPageBreak/>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lastRenderedPageBreak/>
              <w:t>5</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Организационно-методическая работа:</w:t>
            </w:r>
          </w:p>
          <w:p w:rsidR="00BE451C" w:rsidRPr="00522CEF" w:rsidRDefault="00BE451C" w:rsidP="00287E74">
            <w:pPr>
              <w:numPr>
                <w:ilvl w:val="0"/>
                <w:numId w:val="47"/>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BE451C" w:rsidRPr="00522CEF" w:rsidRDefault="00BE451C" w:rsidP="00287E74">
            <w:pPr>
              <w:numPr>
                <w:ilvl w:val="0"/>
                <w:numId w:val="47"/>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BE451C" w:rsidRPr="00522CEF" w:rsidRDefault="00BE451C" w:rsidP="00287E74">
            <w:pPr>
              <w:numPr>
                <w:ilvl w:val="0"/>
                <w:numId w:val="47"/>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tc>
        <w:tc>
          <w:tcPr>
            <w:tcW w:w="6566" w:type="dxa"/>
          </w:tcPr>
          <w:p w:rsidR="00BE451C" w:rsidRPr="00522CEF" w:rsidRDefault="00BE451C" w:rsidP="003C577C">
            <w:pPr>
              <w:rPr>
                <w:rFonts w:eastAsiaTheme="minorEastAsia"/>
                <w:sz w:val="22"/>
                <w:szCs w:val="22"/>
              </w:rPr>
            </w:pP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tc>
      </w:tr>
    </w:tbl>
    <w:p w:rsidR="00BE451C" w:rsidRPr="00522CEF" w:rsidRDefault="00BE451C" w:rsidP="00BE451C">
      <w:pPr>
        <w:rPr>
          <w:rFonts w:ascii="Times New Roman" w:hAnsi="Times New Roman" w:cs="Times New Roman"/>
        </w:rPr>
      </w:pPr>
    </w:p>
    <w:p w:rsidR="00BE451C" w:rsidRPr="00522CEF" w:rsidRDefault="00BE451C" w:rsidP="00BE451C">
      <w:pPr>
        <w:jc w:val="center"/>
        <w:rPr>
          <w:rFonts w:ascii="Times New Roman" w:hAnsi="Times New Roman" w:cs="Times New Roman"/>
        </w:rPr>
      </w:pPr>
      <w:r w:rsidRPr="00522CEF">
        <w:rPr>
          <w:rFonts w:ascii="Times New Roman" w:hAnsi="Times New Roman" w:cs="Times New Roman"/>
        </w:rPr>
        <w:t>План мероприятий по работе с детьми-инвалидами, обучающимися в общешкольном режиме</w:t>
      </w:r>
    </w:p>
    <w:tbl>
      <w:tblPr>
        <w:tblStyle w:val="2a"/>
        <w:tblW w:w="0" w:type="auto"/>
        <w:tblInd w:w="250" w:type="dxa"/>
        <w:tblLook w:val="04A0"/>
      </w:tblPr>
      <w:tblGrid>
        <w:gridCol w:w="521"/>
        <w:gridCol w:w="3809"/>
        <w:gridCol w:w="3777"/>
        <w:gridCol w:w="1605"/>
      </w:tblGrid>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 п/п</w:t>
            </w:r>
          </w:p>
        </w:tc>
        <w:tc>
          <w:tcPr>
            <w:tcW w:w="5867" w:type="dxa"/>
          </w:tcPr>
          <w:p w:rsidR="00BE451C" w:rsidRPr="00522CEF" w:rsidRDefault="00BE451C" w:rsidP="003C577C">
            <w:pPr>
              <w:jc w:val="center"/>
              <w:rPr>
                <w:rFonts w:eastAsiaTheme="minorEastAsia"/>
                <w:sz w:val="22"/>
                <w:szCs w:val="22"/>
              </w:rPr>
            </w:pPr>
            <w:r w:rsidRPr="00522CEF">
              <w:rPr>
                <w:rFonts w:eastAsiaTheme="minorEastAsia"/>
                <w:sz w:val="22"/>
                <w:szCs w:val="22"/>
              </w:rPr>
              <w:t>Вид деятельности</w:t>
            </w:r>
          </w:p>
        </w:tc>
        <w:tc>
          <w:tcPr>
            <w:tcW w:w="6566" w:type="dxa"/>
          </w:tcPr>
          <w:p w:rsidR="00BE451C" w:rsidRPr="00522CEF" w:rsidRDefault="00BE451C" w:rsidP="003C577C">
            <w:pPr>
              <w:jc w:val="center"/>
              <w:rPr>
                <w:rFonts w:eastAsiaTheme="minorEastAsia"/>
                <w:sz w:val="22"/>
                <w:szCs w:val="22"/>
              </w:rPr>
            </w:pPr>
            <w:r w:rsidRPr="00522CEF">
              <w:rPr>
                <w:rFonts w:eastAsiaTheme="minorEastAsia"/>
                <w:sz w:val="22"/>
                <w:szCs w:val="22"/>
              </w:rPr>
              <w:t>Применяемые методы, методики</w:t>
            </w:r>
          </w:p>
        </w:tc>
        <w:tc>
          <w:tcPr>
            <w:tcW w:w="2400" w:type="dxa"/>
          </w:tcPr>
          <w:p w:rsidR="00BE451C" w:rsidRPr="00522CEF" w:rsidRDefault="00BE451C" w:rsidP="003C577C">
            <w:pPr>
              <w:jc w:val="center"/>
              <w:rPr>
                <w:rFonts w:eastAsiaTheme="minorEastAsia"/>
                <w:sz w:val="22"/>
                <w:szCs w:val="22"/>
              </w:rPr>
            </w:pPr>
            <w:r w:rsidRPr="00522CEF">
              <w:rPr>
                <w:rFonts w:eastAsiaTheme="minorEastAsia"/>
                <w:sz w:val="22"/>
                <w:szCs w:val="22"/>
              </w:rPr>
              <w:t>Сроки</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1</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Психологическая диагностика:</w:t>
            </w:r>
          </w:p>
          <w:p w:rsidR="00BE451C" w:rsidRPr="00522CEF" w:rsidRDefault="00BE451C" w:rsidP="00287E74">
            <w:pPr>
              <w:numPr>
                <w:ilvl w:val="0"/>
                <w:numId w:val="46"/>
              </w:numPr>
              <w:contextualSpacing/>
              <w:rPr>
                <w:rFonts w:eastAsiaTheme="minorEastAsia"/>
                <w:sz w:val="22"/>
                <w:szCs w:val="22"/>
              </w:rPr>
            </w:pPr>
            <w:r w:rsidRPr="00522CEF">
              <w:rPr>
                <w:rFonts w:eastAsiaTheme="minorEastAsia"/>
                <w:sz w:val="22"/>
                <w:szCs w:val="22"/>
              </w:rPr>
              <w:t>Выявление динамики развития учащихся:</w:t>
            </w:r>
          </w:p>
          <w:p w:rsidR="00BE451C" w:rsidRPr="00522CEF" w:rsidRDefault="00BE451C" w:rsidP="003C577C">
            <w:pPr>
              <w:ind w:left="360"/>
              <w:rPr>
                <w:rFonts w:eastAsiaTheme="minorEastAsia"/>
                <w:sz w:val="22"/>
                <w:szCs w:val="22"/>
              </w:rPr>
            </w:pPr>
            <w:r w:rsidRPr="00522CEF">
              <w:rPr>
                <w:rFonts w:eastAsiaTheme="minorEastAsia"/>
                <w:sz w:val="22"/>
                <w:szCs w:val="22"/>
              </w:rPr>
              <w:t>- эмоциональная сфера</w:t>
            </w:r>
          </w:p>
          <w:p w:rsidR="00BE451C" w:rsidRPr="00522CEF" w:rsidRDefault="00BE451C" w:rsidP="003C577C">
            <w:pPr>
              <w:rPr>
                <w:rFonts w:eastAsiaTheme="minorEastAsia"/>
                <w:sz w:val="22"/>
                <w:szCs w:val="22"/>
              </w:rPr>
            </w:pPr>
          </w:p>
          <w:p w:rsidR="00BE451C" w:rsidRPr="00522CEF" w:rsidRDefault="00BE451C" w:rsidP="003C577C">
            <w:pPr>
              <w:ind w:left="360"/>
              <w:rPr>
                <w:rFonts w:eastAsiaTheme="minorEastAsia"/>
                <w:sz w:val="22"/>
                <w:szCs w:val="22"/>
              </w:rPr>
            </w:pPr>
            <w:r w:rsidRPr="00522CEF">
              <w:rPr>
                <w:rFonts w:eastAsiaTheme="minorEastAsia"/>
                <w:sz w:val="22"/>
                <w:szCs w:val="22"/>
              </w:rPr>
              <w:t>- личностная сфера</w:t>
            </w: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3C577C">
            <w:pPr>
              <w:ind w:left="360"/>
              <w:rPr>
                <w:rFonts w:eastAsiaTheme="minorEastAsia"/>
                <w:sz w:val="22"/>
                <w:szCs w:val="22"/>
              </w:rPr>
            </w:pPr>
          </w:p>
          <w:p w:rsidR="00BE451C" w:rsidRPr="00522CEF" w:rsidRDefault="00BE451C" w:rsidP="00287E74">
            <w:pPr>
              <w:numPr>
                <w:ilvl w:val="0"/>
                <w:numId w:val="46"/>
              </w:numPr>
              <w:contextualSpacing/>
              <w:rPr>
                <w:rFonts w:eastAsiaTheme="minorEastAsia"/>
                <w:sz w:val="22"/>
                <w:szCs w:val="22"/>
              </w:rPr>
            </w:pPr>
            <w:r w:rsidRPr="00522CEF">
              <w:rPr>
                <w:rFonts w:eastAsiaTheme="minorEastAsia"/>
                <w:sz w:val="22"/>
                <w:szCs w:val="22"/>
              </w:rPr>
              <w:t>Диагностика профессиональных интересов 9,11 кл.</w:t>
            </w:r>
          </w:p>
          <w:p w:rsidR="00BE451C" w:rsidRPr="00522CEF" w:rsidRDefault="00BE451C" w:rsidP="003C577C">
            <w:pPr>
              <w:ind w:left="360"/>
              <w:rPr>
                <w:rFonts w:eastAsiaTheme="minorEastAsia"/>
                <w:sz w:val="22"/>
                <w:szCs w:val="22"/>
              </w:rPr>
            </w:pPr>
          </w:p>
          <w:p w:rsidR="00BE451C" w:rsidRPr="00522CEF" w:rsidRDefault="00BE451C" w:rsidP="003C577C">
            <w:pPr>
              <w:rPr>
                <w:rFonts w:eastAsiaTheme="minorEastAsia"/>
                <w:sz w:val="22"/>
                <w:szCs w:val="22"/>
              </w:rPr>
            </w:pPr>
          </w:p>
        </w:tc>
        <w:tc>
          <w:tcPr>
            <w:tcW w:w="656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«Психологический термометр» (эмоциональное состояние)</w:t>
            </w:r>
          </w:p>
          <w:p w:rsidR="00BE451C" w:rsidRPr="00522CEF" w:rsidRDefault="00BE451C" w:rsidP="003C577C">
            <w:pPr>
              <w:rPr>
                <w:rFonts w:eastAsiaTheme="minorEastAsia"/>
                <w:sz w:val="22"/>
                <w:szCs w:val="22"/>
              </w:rPr>
            </w:pPr>
            <w:r w:rsidRPr="00522CEF">
              <w:rPr>
                <w:rFonts w:eastAsiaTheme="minorEastAsia"/>
                <w:sz w:val="22"/>
                <w:szCs w:val="22"/>
              </w:rPr>
              <w:t>Тест Люшера (эмоциональное состояние)</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«Экспресс-методика» (тревожность)</w:t>
            </w:r>
          </w:p>
          <w:p w:rsidR="00BE451C" w:rsidRPr="00522CEF" w:rsidRDefault="00BE451C" w:rsidP="003C577C">
            <w:pPr>
              <w:rPr>
                <w:rFonts w:eastAsiaTheme="minorEastAsia"/>
                <w:sz w:val="22"/>
                <w:szCs w:val="22"/>
              </w:rPr>
            </w:pPr>
            <w:r w:rsidRPr="00522CEF">
              <w:rPr>
                <w:rFonts w:eastAsiaTheme="minorEastAsia"/>
                <w:sz w:val="22"/>
                <w:szCs w:val="22"/>
              </w:rPr>
              <w:t>«Лесенка» Липкиной 1 – 4 классы (самооценка)</w:t>
            </w:r>
          </w:p>
          <w:p w:rsidR="00BE451C" w:rsidRPr="00522CEF" w:rsidRDefault="00BE451C" w:rsidP="003C577C">
            <w:pPr>
              <w:rPr>
                <w:rFonts w:eastAsiaTheme="minorEastAsia"/>
                <w:sz w:val="22"/>
                <w:szCs w:val="22"/>
              </w:rPr>
            </w:pPr>
            <w:r w:rsidRPr="00522CEF">
              <w:rPr>
                <w:rFonts w:eastAsiaTheme="minorEastAsia"/>
                <w:sz w:val="22"/>
                <w:szCs w:val="22"/>
              </w:rPr>
              <w:t>«Самооценка» 6 – 11 классы (самооценка)</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Тест ДДО</w:t>
            </w:r>
          </w:p>
          <w:p w:rsidR="00BE451C" w:rsidRPr="00522CEF" w:rsidRDefault="00BE451C" w:rsidP="003C577C">
            <w:pPr>
              <w:rPr>
                <w:rFonts w:eastAsiaTheme="minorEastAsia"/>
                <w:sz w:val="22"/>
                <w:szCs w:val="22"/>
              </w:rPr>
            </w:pPr>
            <w:r w:rsidRPr="00522CEF">
              <w:rPr>
                <w:rFonts w:eastAsiaTheme="minorEastAsia"/>
                <w:sz w:val="22"/>
                <w:szCs w:val="22"/>
              </w:rPr>
              <w:t>Тест Голомштока</w:t>
            </w:r>
          </w:p>
          <w:p w:rsidR="00BE451C" w:rsidRPr="00522CEF" w:rsidRDefault="00BE451C" w:rsidP="003C577C">
            <w:pPr>
              <w:rPr>
                <w:rFonts w:eastAsiaTheme="minorEastAsia"/>
                <w:sz w:val="22"/>
                <w:szCs w:val="22"/>
              </w:rPr>
            </w:pPr>
            <w:r w:rsidRPr="00522CEF">
              <w:rPr>
                <w:rFonts w:eastAsiaTheme="minorEastAsia"/>
                <w:sz w:val="22"/>
                <w:szCs w:val="22"/>
              </w:rPr>
              <w:t>Тест Холланда</w:t>
            </w: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Сентябрь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Сентябрь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Март – апрель</w:t>
            </w: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2</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Коррекционно-развивающая работа:</w:t>
            </w:r>
          </w:p>
          <w:p w:rsidR="00BE451C" w:rsidRPr="00522CEF" w:rsidRDefault="00BE451C" w:rsidP="003C577C">
            <w:pPr>
              <w:rPr>
                <w:rFonts w:eastAsiaTheme="minorEastAsia"/>
                <w:sz w:val="22"/>
                <w:szCs w:val="22"/>
              </w:rPr>
            </w:pPr>
            <w:r w:rsidRPr="00522CEF">
              <w:rPr>
                <w:rFonts w:eastAsiaTheme="minorEastAsia"/>
                <w:sz w:val="22"/>
                <w:szCs w:val="22"/>
              </w:rPr>
              <w:t>- с детьми, показавшие низкие результаты в ходе диагностики</w:t>
            </w:r>
          </w:p>
        </w:tc>
        <w:tc>
          <w:tcPr>
            <w:tcW w:w="656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00" w:type="dxa"/>
          </w:tcPr>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3</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консультирование:</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tc>
        <w:tc>
          <w:tcPr>
            <w:tcW w:w="656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p w:rsidR="00BE451C" w:rsidRPr="00522CEF" w:rsidRDefault="00BE451C" w:rsidP="003C577C">
            <w:pPr>
              <w:rPr>
                <w:rFonts w:eastAsiaTheme="minorEastAsia"/>
                <w:sz w:val="22"/>
                <w:szCs w:val="22"/>
              </w:rPr>
            </w:pPr>
            <w:r w:rsidRPr="00522CEF">
              <w:rPr>
                <w:rFonts w:eastAsiaTheme="minorEastAsia"/>
                <w:sz w:val="22"/>
                <w:szCs w:val="22"/>
              </w:rPr>
              <w:t xml:space="preserve"> 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4</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просвещение:</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r w:rsidRPr="00522CEF">
              <w:rPr>
                <w:rFonts w:eastAsiaTheme="minorEastAsia"/>
                <w:sz w:val="22"/>
                <w:szCs w:val="22"/>
              </w:rPr>
              <w:t>-родители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tc>
        <w:tc>
          <w:tcPr>
            <w:tcW w:w="656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Беседа «Твой главный выбор» учащиеся 9, 11 классов (профориентация)</w:t>
            </w: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Март-апрель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5</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Организационно-методическая работа:</w:t>
            </w:r>
          </w:p>
          <w:p w:rsidR="00BE451C" w:rsidRPr="00522CEF" w:rsidRDefault="00BE451C" w:rsidP="00287E74">
            <w:pPr>
              <w:numPr>
                <w:ilvl w:val="0"/>
                <w:numId w:val="48"/>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BE451C" w:rsidRPr="00522CEF" w:rsidRDefault="00BE451C" w:rsidP="00287E74">
            <w:pPr>
              <w:numPr>
                <w:ilvl w:val="0"/>
                <w:numId w:val="48"/>
              </w:numPr>
              <w:contextualSpacing/>
              <w:rPr>
                <w:rFonts w:eastAsiaTheme="minorEastAsia"/>
                <w:sz w:val="22"/>
                <w:szCs w:val="22"/>
              </w:rPr>
            </w:pPr>
            <w:r w:rsidRPr="00522CEF">
              <w:rPr>
                <w:rFonts w:eastAsiaTheme="minorEastAsia"/>
                <w:sz w:val="22"/>
                <w:szCs w:val="22"/>
              </w:rPr>
              <w:t xml:space="preserve">Обработка данных </w:t>
            </w:r>
            <w:r w:rsidRPr="00522CEF">
              <w:rPr>
                <w:rFonts w:eastAsiaTheme="minorEastAsia"/>
                <w:sz w:val="22"/>
                <w:szCs w:val="22"/>
              </w:rPr>
              <w:lastRenderedPageBreak/>
              <w:t>диагностики. Написание аналитических справок, заключений, итоговых и промежуточных отчетов, оформление документации.</w:t>
            </w:r>
          </w:p>
          <w:p w:rsidR="00BE451C" w:rsidRPr="00522CEF" w:rsidRDefault="00BE451C" w:rsidP="00287E74">
            <w:pPr>
              <w:numPr>
                <w:ilvl w:val="0"/>
                <w:numId w:val="48"/>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tc>
        <w:tc>
          <w:tcPr>
            <w:tcW w:w="6566" w:type="dxa"/>
          </w:tcPr>
          <w:p w:rsidR="00BE451C" w:rsidRPr="00522CEF" w:rsidRDefault="00BE451C" w:rsidP="003C577C">
            <w:pPr>
              <w:rPr>
                <w:rFonts w:eastAsiaTheme="minorEastAsia"/>
                <w:sz w:val="22"/>
                <w:szCs w:val="22"/>
              </w:rPr>
            </w:pPr>
          </w:p>
        </w:tc>
        <w:tc>
          <w:tcPr>
            <w:tcW w:w="240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tc>
      </w:tr>
    </w:tbl>
    <w:p w:rsidR="00BE451C" w:rsidRPr="00522CEF" w:rsidRDefault="00BE451C" w:rsidP="00BE451C">
      <w:pPr>
        <w:rPr>
          <w:rFonts w:ascii="Times New Roman" w:hAnsi="Times New Roman" w:cs="Times New Roman"/>
        </w:rPr>
      </w:pPr>
    </w:p>
    <w:p w:rsidR="00BE451C" w:rsidRPr="00522CEF" w:rsidRDefault="00BE451C" w:rsidP="00BE451C">
      <w:pPr>
        <w:jc w:val="center"/>
        <w:rPr>
          <w:rFonts w:ascii="Times New Roman" w:hAnsi="Times New Roman" w:cs="Times New Roman"/>
        </w:rPr>
      </w:pPr>
      <w:r w:rsidRPr="00522CEF">
        <w:rPr>
          <w:rFonts w:ascii="Times New Roman" w:hAnsi="Times New Roman" w:cs="Times New Roman"/>
        </w:rPr>
        <w:t>План мероприятий по работе с одаренными детьми</w:t>
      </w:r>
    </w:p>
    <w:tbl>
      <w:tblPr>
        <w:tblStyle w:val="2a"/>
        <w:tblW w:w="0" w:type="auto"/>
        <w:tblInd w:w="250" w:type="dxa"/>
        <w:tblLook w:val="04A0"/>
      </w:tblPr>
      <w:tblGrid>
        <w:gridCol w:w="520"/>
        <w:gridCol w:w="3869"/>
        <w:gridCol w:w="4022"/>
        <w:gridCol w:w="1301"/>
      </w:tblGrid>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 п/п</w:t>
            </w:r>
          </w:p>
        </w:tc>
        <w:tc>
          <w:tcPr>
            <w:tcW w:w="5867" w:type="dxa"/>
          </w:tcPr>
          <w:p w:rsidR="00BE451C" w:rsidRPr="00522CEF" w:rsidRDefault="00BE451C" w:rsidP="003C577C">
            <w:pPr>
              <w:jc w:val="center"/>
              <w:rPr>
                <w:rFonts w:eastAsiaTheme="minorEastAsia"/>
                <w:sz w:val="22"/>
                <w:szCs w:val="22"/>
              </w:rPr>
            </w:pPr>
            <w:r w:rsidRPr="00522CEF">
              <w:rPr>
                <w:rFonts w:eastAsiaTheme="minorEastAsia"/>
                <w:sz w:val="22"/>
                <w:szCs w:val="22"/>
              </w:rPr>
              <w:t>Вид деятельности</w:t>
            </w:r>
          </w:p>
        </w:tc>
        <w:tc>
          <w:tcPr>
            <w:tcW w:w="7210" w:type="dxa"/>
          </w:tcPr>
          <w:p w:rsidR="00BE451C" w:rsidRPr="00522CEF" w:rsidRDefault="00BE451C" w:rsidP="003C577C">
            <w:pPr>
              <w:jc w:val="center"/>
              <w:rPr>
                <w:rFonts w:eastAsiaTheme="minorEastAsia"/>
                <w:sz w:val="22"/>
                <w:szCs w:val="22"/>
              </w:rPr>
            </w:pPr>
            <w:r w:rsidRPr="00522CEF">
              <w:rPr>
                <w:rFonts w:eastAsiaTheme="minorEastAsia"/>
                <w:sz w:val="22"/>
                <w:szCs w:val="22"/>
              </w:rPr>
              <w:t>Применяемые методы, методики</w:t>
            </w:r>
          </w:p>
        </w:tc>
        <w:tc>
          <w:tcPr>
            <w:tcW w:w="1756" w:type="dxa"/>
          </w:tcPr>
          <w:p w:rsidR="00BE451C" w:rsidRPr="00522CEF" w:rsidRDefault="00BE451C" w:rsidP="003C577C">
            <w:pPr>
              <w:jc w:val="center"/>
              <w:rPr>
                <w:rFonts w:eastAsiaTheme="minorEastAsia"/>
                <w:sz w:val="22"/>
                <w:szCs w:val="22"/>
              </w:rPr>
            </w:pPr>
            <w:r w:rsidRPr="00522CEF">
              <w:rPr>
                <w:rFonts w:eastAsiaTheme="minorEastAsia"/>
                <w:sz w:val="22"/>
                <w:szCs w:val="22"/>
              </w:rPr>
              <w:t>Сроки</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1</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Психологическая диагностика:</w:t>
            </w:r>
          </w:p>
          <w:p w:rsidR="00BE451C" w:rsidRPr="00522CEF" w:rsidRDefault="00BE451C" w:rsidP="00287E74">
            <w:pPr>
              <w:numPr>
                <w:ilvl w:val="0"/>
                <w:numId w:val="49"/>
              </w:numPr>
              <w:contextualSpacing/>
              <w:rPr>
                <w:rFonts w:eastAsiaTheme="minorEastAsia"/>
                <w:sz w:val="22"/>
                <w:szCs w:val="22"/>
              </w:rPr>
            </w:pPr>
            <w:r w:rsidRPr="00522CEF">
              <w:rPr>
                <w:rFonts w:eastAsiaTheme="minorEastAsia"/>
                <w:sz w:val="22"/>
                <w:szCs w:val="22"/>
              </w:rPr>
              <w:t>Обновление базы данных</w:t>
            </w:r>
          </w:p>
          <w:p w:rsidR="00BE451C" w:rsidRPr="00522CEF" w:rsidRDefault="00BE451C" w:rsidP="003C577C">
            <w:pPr>
              <w:ind w:left="360"/>
              <w:rPr>
                <w:rFonts w:eastAsiaTheme="minorEastAsia"/>
                <w:sz w:val="22"/>
                <w:szCs w:val="22"/>
              </w:rPr>
            </w:pPr>
          </w:p>
          <w:p w:rsidR="00BE451C" w:rsidRPr="00522CEF" w:rsidRDefault="00BE451C" w:rsidP="00287E74">
            <w:pPr>
              <w:numPr>
                <w:ilvl w:val="0"/>
                <w:numId w:val="49"/>
              </w:numPr>
              <w:contextualSpacing/>
              <w:rPr>
                <w:rFonts w:eastAsiaTheme="minorEastAsia"/>
                <w:sz w:val="22"/>
                <w:szCs w:val="22"/>
              </w:rPr>
            </w:pPr>
            <w:r w:rsidRPr="00522CEF">
              <w:rPr>
                <w:rFonts w:eastAsiaTheme="minorEastAsia"/>
                <w:sz w:val="22"/>
                <w:szCs w:val="22"/>
              </w:rPr>
              <w:t xml:space="preserve">Диагностика: </w:t>
            </w:r>
          </w:p>
          <w:p w:rsidR="00BE451C" w:rsidRPr="00522CEF" w:rsidRDefault="00BE451C" w:rsidP="003C577C">
            <w:pPr>
              <w:rPr>
                <w:rFonts w:eastAsiaTheme="minorEastAsia"/>
                <w:sz w:val="22"/>
                <w:szCs w:val="22"/>
              </w:rPr>
            </w:pPr>
            <w:r w:rsidRPr="00522CEF">
              <w:rPr>
                <w:rFonts w:eastAsiaTheme="minorEastAsia"/>
                <w:sz w:val="22"/>
                <w:szCs w:val="22"/>
              </w:rPr>
              <w:t>- общей одаренности вновь выявленных детей</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 личностных характеристик вновь выявленных детей</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287E74">
            <w:pPr>
              <w:numPr>
                <w:ilvl w:val="0"/>
                <w:numId w:val="49"/>
              </w:numPr>
              <w:contextualSpacing/>
              <w:rPr>
                <w:rFonts w:eastAsiaTheme="minorEastAsia"/>
                <w:sz w:val="22"/>
                <w:szCs w:val="22"/>
              </w:rPr>
            </w:pPr>
            <w:r w:rsidRPr="00522CEF">
              <w:rPr>
                <w:rFonts w:eastAsiaTheme="minorEastAsia"/>
                <w:sz w:val="22"/>
                <w:szCs w:val="22"/>
              </w:rPr>
              <w:t>Диагностика профессиональных интересов учащихся 9, 11 классов</w:t>
            </w: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Опрос учителей, классных руководителей, завучей по ВР и УР, вожатых.</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«Карта одаренности» (степень выраженности у ребенка различных видов одаренности)</w:t>
            </w:r>
          </w:p>
          <w:p w:rsidR="00BE451C" w:rsidRPr="00522CEF" w:rsidRDefault="00BE451C" w:rsidP="003C577C">
            <w:pPr>
              <w:rPr>
                <w:rFonts w:eastAsiaTheme="minorEastAsia"/>
                <w:sz w:val="22"/>
                <w:szCs w:val="22"/>
              </w:rPr>
            </w:pPr>
            <w:r w:rsidRPr="00522CEF">
              <w:rPr>
                <w:rFonts w:eastAsiaTheme="minorEastAsia"/>
                <w:sz w:val="22"/>
                <w:szCs w:val="22"/>
              </w:rPr>
              <w:t>«Оценка общей одаренности»</w:t>
            </w:r>
          </w:p>
          <w:p w:rsidR="00BE451C" w:rsidRPr="00522CEF" w:rsidRDefault="00BE451C" w:rsidP="003C577C">
            <w:pPr>
              <w:rPr>
                <w:rFonts w:eastAsiaTheme="minorEastAsia"/>
                <w:sz w:val="22"/>
                <w:szCs w:val="22"/>
              </w:rPr>
            </w:pPr>
            <w:r w:rsidRPr="00522CEF">
              <w:rPr>
                <w:rFonts w:eastAsiaTheme="minorEastAsia"/>
                <w:sz w:val="22"/>
                <w:szCs w:val="22"/>
              </w:rPr>
              <w:t>«Опросник креативности» Рензулли</w:t>
            </w:r>
          </w:p>
          <w:p w:rsidR="00BE451C" w:rsidRPr="00522CEF" w:rsidRDefault="00BE451C" w:rsidP="003C577C">
            <w:pPr>
              <w:rPr>
                <w:rFonts w:eastAsiaTheme="minorEastAsia"/>
                <w:sz w:val="22"/>
                <w:szCs w:val="22"/>
              </w:rPr>
            </w:pPr>
            <w:r w:rsidRPr="00522CEF">
              <w:rPr>
                <w:rFonts w:eastAsiaTheme="minorEastAsia"/>
                <w:sz w:val="22"/>
                <w:szCs w:val="22"/>
              </w:rPr>
              <w:t>Тест Равена (для детей с интеллектуальной одаренностью)</w:t>
            </w:r>
          </w:p>
          <w:p w:rsidR="00BE451C" w:rsidRPr="00522CEF" w:rsidRDefault="00BE451C" w:rsidP="003C577C">
            <w:pPr>
              <w:rPr>
                <w:rFonts w:eastAsiaTheme="minorEastAsia"/>
                <w:sz w:val="22"/>
                <w:szCs w:val="22"/>
              </w:rPr>
            </w:pPr>
            <w:r w:rsidRPr="00522CEF">
              <w:rPr>
                <w:rFonts w:eastAsiaTheme="minorEastAsia"/>
                <w:sz w:val="22"/>
                <w:szCs w:val="22"/>
              </w:rPr>
              <w:t>«Самооценка»</w:t>
            </w:r>
          </w:p>
          <w:p w:rsidR="00BE451C" w:rsidRPr="00522CEF" w:rsidRDefault="00BE451C" w:rsidP="003C577C">
            <w:pPr>
              <w:rPr>
                <w:rFonts w:eastAsiaTheme="minorEastAsia"/>
                <w:sz w:val="22"/>
                <w:szCs w:val="22"/>
              </w:rPr>
            </w:pPr>
            <w:r w:rsidRPr="00522CEF">
              <w:rPr>
                <w:rFonts w:eastAsiaTheme="minorEastAsia"/>
                <w:sz w:val="22"/>
                <w:szCs w:val="22"/>
              </w:rPr>
              <w:t>«Шкала тревожности» Кондаша</w:t>
            </w:r>
          </w:p>
          <w:p w:rsidR="00BE451C" w:rsidRPr="00522CEF" w:rsidRDefault="00BE451C" w:rsidP="003C577C">
            <w:pPr>
              <w:rPr>
                <w:rFonts w:eastAsiaTheme="minorEastAsia"/>
                <w:sz w:val="22"/>
                <w:szCs w:val="22"/>
              </w:rPr>
            </w:pPr>
            <w:r w:rsidRPr="00522CEF">
              <w:rPr>
                <w:rFonts w:eastAsiaTheme="minorEastAsia"/>
                <w:sz w:val="22"/>
                <w:szCs w:val="22"/>
              </w:rPr>
              <w:t>Опросник Реана</w:t>
            </w:r>
          </w:p>
          <w:p w:rsidR="00BE451C" w:rsidRPr="00522CEF" w:rsidRDefault="00BE451C" w:rsidP="003C577C">
            <w:pPr>
              <w:rPr>
                <w:rFonts w:eastAsiaTheme="minorEastAsia"/>
                <w:sz w:val="22"/>
                <w:szCs w:val="22"/>
              </w:rPr>
            </w:pPr>
            <w:r w:rsidRPr="00522CEF">
              <w:rPr>
                <w:rFonts w:eastAsiaTheme="minorEastAsia"/>
                <w:sz w:val="22"/>
                <w:szCs w:val="22"/>
              </w:rPr>
              <w:t>Опросник «Мини-мульт» (MMPI)</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Тест ДДО</w:t>
            </w:r>
          </w:p>
          <w:p w:rsidR="00BE451C" w:rsidRPr="00522CEF" w:rsidRDefault="00BE451C" w:rsidP="003C577C">
            <w:pPr>
              <w:rPr>
                <w:rFonts w:eastAsiaTheme="minorEastAsia"/>
                <w:sz w:val="22"/>
                <w:szCs w:val="22"/>
              </w:rPr>
            </w:pPr>
            <w:r w:rsidRPr="00522CEF">
              <w:rPr>
                <w:rFonts w:eastAsiaTheme="minorEastAsia"/>
                <w:sz w:val="22"/>
                <w:szCs w:val="22"/>
              </w:rPr>
              <w:t>Тест Голомштока</w:t>
            </w:r>
          </w:p>
          <w:p w:rsidR="00BE451C" w:rsidRPr="00522CEF" w:rsidRDefault="00BE451C" w:rsidP="003C577C">
            <w:pPr>
              <w:rPr>
                <w:rFonts w:eastAsiaTheme="minorEastAsia"/>
                <w:sz w:val="22"/>
                <w:szCs w:val="22"/>
              </w:rPr>
            </w:pPr>
            <w:r w:rsidRPr="00522CEF">
              <w:rPr>
                <w:rFonts w:eastAsiaTheme="minorEastAsia"/>
                <w:sz w:val="22"/>
                <w:szCs w:val="22"/>
              </w:rPr>
              <w:t>Тест Холланда</w:t>
            </w: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Октябрь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Октябрь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Октябрь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Март-апрель</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2</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Коррекционно-развивающая работа:</w:t>
            </w:r>
          </w:p>
          <w:p w:rsidR="00BE451C" w:rsidRPr="00522CEF" w:rsidRDefault="00BE451C" w:rsidP="003C577C">
            <w:pPr>
              <w:rPr>
                <w:rFonts w:eastAsiaTheme="minorEastAsia"/>
                <w:sz w:val="22"/>
                <w:szCs w:val="22"/>
              </w:rPr>
            </w:pPr>
            <w:r w:rsidRPr="00522CEF">
              <w:rPr>
                <w:rFonts w:eastAsiaTheme="minorEastAsia"/>
                <w:sz w:val="22"/>
                <w:szCs w:val="22"/>
              </w:rPr>
              <w:t>- с детьми, показавшие низкие результаты в ходе диагностики</w:t>
            </w: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3</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консультирование:</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p w:rsidR="00BE451C" w:rsidRPr="00522CEF" w:rsidRDefault="00BE451C" w:rsidP="003C577C">
            <w:pPr>
              <w:rPr>
                <w:rFonts w:eastAsiaTheme="minorEastAsia"/>
                <w:sz w:val="22"/>
                <w:szCs w:val="22"/>
              </w:rPr>
            </w:pPr>
            <w:r w:rsidRPr="00522CEF">
              <w:rPr>
                <w:rFonts w:eastAsiaTheme="minorEastAsia"/>
                <w:sz w:val="22"/>
                <w:szCs w:val="22"/>
              </w:rPr>
              <w:t>- психологическая поддержка детей во время участия в конкурсах, олимпиадах и т.п.</w:t>
            </w: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p w:rsidR="00BE451C" w:rsidRPr="00522CEF" w:rsidRDefault="00BE451C" w:rsidP="003C577C">
            <w:pPr>
              <w:rPr>
                <w:rFonts w:eastAsiaTheme="minorEastAsia"/>
                <w:sz w:val="22"/>
                <w:szCs w:val="22"/>
              </w:rPr>
            </w:pPr>
            <w:r w:rsidRPr="00522CEF">
              <w:rPr>
                <w:rFonts w:eastAsiaTheme="minorEastAsia"/>
                <w:sz w:val="22"/>
                <w:szCs w:val="22"/>
              </w:rPr>
              <w:t xml:space="preserve"> По запросу</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4</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просвещение:</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r w:rsidRPr="00522CEF">
              <w:rPr>
                <w:rFonts w:eastAsiaTheme="minorEastAsia"/>
                <w:sz w:val="22"/>
                <w:szCs w:val="22"/>
              </w:rPr>
              <w:t>-родители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p w:rsidR="00BE451C" w:rsidRPr="00522CEF" w:rsidRDefault="00BE451C" w:rsidP="003C577C">
            <w:pPr>
              <w:rPr>
                <w:rFonts w:eastAsiaTheme="minorEastAsia"/>
                <w:sz w:val="22"/>
                <w:szCs w:val="22"/>
              </w:rPr>
            </w:pP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Беседа «Твой главный выбор» учащиеся 9, 11 классов (профориентация)</w:t>
            </w: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Март-апрель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5</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 xml:space="preserve">Организационно-методическая </w:t>
            </w:r>
            <w:r w:rsidRPr="00522CEF">
              <w:rPr>
                <w:rFonts w:eastAsiaTheme="minorEastAsia"/>
                <w:sz w:val="22"/>
                <w:szCs w:val="22"/>
              </w:rPr>
              <w:lastRenderedPageBreak/>
              <w:t>работа:</w:t>
            </w:r>
          </w:p>
          <w:p w:rsidR="00BE451C" w:rsidRPr="00522CEF" w:rsidRDefault="00BE451C" w:rsidP="00287E74">
            <w:pPr>
              <w:numPr>
                <w:ilvl w:val="0"/>
                <w:numId w:val="50"/>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BE451C" w:rsidRPr="00522CEF" w:rsidRDefault="00BE451C" w:rsidP="00287E74">
            <w:pPr>
              <w:numPr>
                <w:ilvl w:val="0"/>
                <w:numId w:val="50"/>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BE451C" w:rsidRPr="00522CEF" w:rsidRDefault="00BE451C" w:rsidP="00287E74">
            <w:pPr>
              <w:numPr>
                <w:ilvl w:val="0"/>
                <w:numId w:val="50"/>
              </w:numPr>
              <w:contextualSpacing/>
              <w:rPr>
                <w:rFonts w:eastAsiaTheme="minorEastAsia"/>
                <w:sz w:val="22"/>
                <w:szCs w:val="22"/>
              </w:rPr>
            </w:pPr>
            <w:r w:rsidRPr="00522CEF">
              <w:rPr>
                <w:rFonts w:eastAsiaTheme="minorEastAsia"/>
                <w:sz w:val="22"/>
                <w:szCs w:val="22"/>
              </w:rPr>
              <w:t>Изучение научно-практической литературы. Самообразование.</w:t>
            </w:r>
          </w:p>
        </w:tc>
        <w:tc>
          <w:tcPr>
            <w:tcW w:w="7210" w:type="dxa"/>
          </w:tcPr>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lastRenderedPageBreak/>
              <w:t>В течение года</w:t>
            </w:r>
          </w:p>
        </w:tc>
      </w:tr>
    </w:tbl>
    <w:p w:rsidR="00BE451C" w:rsidRPr="00522CEF" w:rsidRDefault="00BE451C" w:rsidP="00BE451C">
      <w:pPr>
        <w:rPr>
          <w:rFonts w:ascii="Times New Roman" w:hAnsi="Times New Roman" w:cs="Times New Roman"/>
        </w:rPr>
      </w:pPr>
    </w:p>
    <w:p w:rsidR="00BE451C" w:rsidRPr="00522CEF" w:rsidRDefault="00BE451C" w:rsidP="00BE451C">
      <w:pPr>
        <w:jc w:val="center"/>
        <w:rPr>
          <w:rFonts w:ascii="Times New Roman" w:hAnsi="Times New Roman" w:cs="Times New Roman"/>
        </w:rPr>
      </w:pPr>
      <w:r w:rsidRPr="00522CEF">
        <w:rPr>
          <w:rFonts w:ascii="Times New Roman" w:hAnsi="Times New Roman" w:cs="Times New Roman"/>
        </w:rPr>
        <w:t>План мероприятий по работе с детьми «группы риска»</w:t>
      </w:r>
    </w:p>
    <w:tbl>
      <w:tblPr>
        <w:tblStyle w:val="2a"/>
        <w:tblW w:w="0" w:type="auto"/>
        <w:tblInd w:w="250" w:type="dxa"/>
        <w:tblLook w:val="04A0"/>
      </w:tblPr>
      <w:tblGrid>
        <w:gridCol w:w="520"/>
        <w:gridCol w:w="3992"/>
        <w:gridCol w:w="3781"/>
        <w:gridCol w:w="1419"/>
      </w:tblGrid>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 п/п</w:t>
            </w:r>
          </w:p>
        </w:tc>
        <w:tc>
          <w:tcPr>
            <w:tcW w:w="5867" w:type="dxa"/>
          </w:tcPr>
          <w:p w:rsidR="00BE451C" w:rsidRPr="00522CEF" w:rsidRDefault="00BE451C" w:rsidP="003C577C">
            <w:pPr>
              <w:jc w:val="center"/>
              <w:rPr>
                <w:rFonts w:eastAsiaTheme="minorEastAsia"/>
                <w:sz w:val="22"/>
                <w:szCs w:val="22"/>
              </w:rPr>
            </w:pPr>
            <w:r w:rsidRPr="00522CEF">
              <w:rPr>
                <w:rFonts w:eastAsiaTheme="minorEastAsia"/>
                <w:sz w:val="22"/>
                <w:szCs w:val="22"/>
              </w:rPr>
              <w:t>Вид деятельности</w:t>
            </w:r>
          </w:p>
        </w:tc>
        <w:tc>
          <w:tcPr>
            <w:tcW w:w="7210" w:type="dxa"/>
          </w:tcPr>
          <w:p w:rsidR="00BE451C" w:rsidRPr="00522CEF" w:rsidRDefault="00BE451C" w:rsidP="003C577C">
            <w:pPr>
              <w:jc w:val="center"/>
              <w:rPr>
                <w:rFonts w:eastAsiaTheme="minorEastAsia"/>
                <w:sz w:val="22"/>
                <w:szCs w:val="22"/>
              </w:rPr>
            </w:pPr>
            <w:r w:rsidRPr="00522CEF">
              <w:rPr>
                <w:rFonts w:eastAsiaTheme="minorEastAsia"/>
                <w:sz w:val="22"/>
                <w:szCs w:val="22"/>
              </w:rPr>
              <w:t>Применяемые методы, методики</w:t>
            </w:r>
          </w:p>
        </w:tc>
        <w:tc>
          <w:tcPr>
            <w:tcW w:w="1756" w:type="dxa"/>
          </w:tcPr>
          <w:p w:rsidR="00BE451C" w:rsidRPr="00522CEF" w:rsidRDefault="00BE451C" w:rsidP="003C577C">
            <w:pPr>
              <w:jc w:val="center"/>
              <w:rPr>
                <w:rFonts w:eastAsiaTheme="minorEastAsia"/>
                <w:sz w:val="22"/>
                <w:szCs w:val="22"/>
              </w:rPr>
            </w:pPr>
            <w:r w:rsidRPr="00522CEF">
              <w:rPr>
                <w:rFonts w:eastAsiaTheme="minorEastAsia"/>
                <w:sz w:val="22"/>
                <w:szCs w:val="22"/>
              </w:rPr>
              <w:t>Сроки</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1</w:t>
            </w:r>
          </w:p>
        </w:tc>
        <w:tc>
          <w:tcPr>
            <w:tcW w:w="5867" w:type="dxa"/>
          </w:tcPr>
          <w:p w:rsidR="00BE451C" w:rsidRPr="00522CEF" w:rsidRDefault="00BE451C" w:rsidP="003C577C">
            <w:pPr>
              <w:jc w:val="center"/>
              <w:rPr>
                <w:rFonts w:eastAsiaTheme="minorEastAsia"/>
                <w:sz w:val="22"/>
                <w:szCs w:val="22"/>
              </w:rPr>
            </w:pPr>
            <w:r w:rsidRPr="00522CEF">
              <w:rPr>
                <w:rFonts w:eastAsiaTheme="minorEastAsia"/>
                <w:sz w:val="22"/>
                <w:szCs w:val="22"/>
              </w:rPr>
              <w:t>Психологическая диагностика:</w:t>
            </w:r>
          </w:p>
          <w:p w:rsidR="00BE451C" w:rsidRPr="00522CEF" w:rsidRDefault="00BE451C" w:rsidP="00287E74">
            <w:pPr>
              <w:numPr>
                <w:ilvl w:val="0"/>
                <w:numId w:val="51"/>
              </w:numPr>
              <w:contextualSpacing/>
              <w:rPr>
                <w:rFonts w:eastAsiaTheme="minorEastAsia"/>
                <w:sz w:val="22"/>
                <w:szCs w:val="22"/>
              </w:rPr>
            </w:pPr>
            <w:r w:rsidRPr="00522CEF">
              <w:rPr>
                <w:rFonts w:eastAsiaTheme="minorEastAsia"/>
                <w:sz w:val="22"/>
                <w:szCs w:val="22"/>
              </w:rPr>
              <w:t>Обновление базы данных и выявление детей «группы риска».</w:t>
            </w:r>
          </w:p>
          <w:p w:rsidR="00BE451C" w:rsidRPr="00522CEF" w:rsidRDefault="00BE451C" w:rsidP="00287E74">
            <w:pPr>
              <w:numPr>
                <w:ilvl w:val="0"/>
                <w:numId w:val="51"/>
              </w:numPr>
              <w:contextualSpacing/>
              <w:rPr>
                <w:rFonts w:eastAsiaTheme="minorEastAsia"/>
                <w:sz w:val="22"/>
                <w:szCs w:val="22"/>
              </w:rPr>
            </w:pPr>
            <w:r w:rsidRPr="00522CEF">
              <w:rPr>
                <w:rFonts w:eastAsiaTheme="minorEastAsia"/>
                <w:sz w:val="22"/>
                <w:szCs w:val="22"/>
              </w:rPr>
              <w:t>Индивидуальная диагностика личностных особенностей и познавательных процессов учащихся «группы риска».</w:t>
            </w:r>
          </w:p>
          <w:p w:rsidR="00BE451C" w:rsidRPr="00522CEF" w:rsidRDefault="00BE451C" w:rsidP="003C577C">
            <w:pPr>
              <w:ind w:left="720"/>
              <w:contextualSpacing/>
              <w:rPr>
                <w:rFonts w:eastAsiaTheme="minorEastAsia"/>
                <w:sz w:val="22"/>
                <w:szCs w:val="22"/>
              </w:rPr>
            </w:pPr>
          </w:p>
          <w:p w:rsidR="00BE451C" w:rsidRPr="00522CEF" w:rsidRDefault="00BE451C" w:rsidP="00287E74">
            <w:pPr>
              <w:numPr>
                <w:ilvl w:val="0"/>
                <w:numId w:val="51"/>
              </w:numPr>
              <w:contextualSpacing/>
              <w:rPr>
                <w:rFonts w:eastAsiaTheme="minorEastAsia"/>
                <w:sz w:val="22"/>
                <w:szCs w:val="22"/>
              </w:rPr>
            </w:pPr>
            <w:r w:rsidRPr="00522CEF">
              <w:rPr>
                <w:rFonts w:eastAsiaTheme="minorEastAsia"/>
                <w:sz w:val="22"/>
                <w:szCs w:val="22"/>
              </w:rPr>
              <w:t>Диагностика профессиональных интересов .</w:t>
            </w: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Опрос учителей, завучей, социального педагога, классных руководителей</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Тест Люшера (эмоциональное состояние)</w:t>
            </w:r>
          </w:p>
          <w:p w:rsidR="00BE451C" w:rsidRPr="00522CEF" w:rsidRDefault="00BE451C" w:rsidP="003C577C">
            <w:pPr>
              <w:rPr>
                <w:rFonts w:eastAsiaTheme="minorEastAsia"/>
                <w:sz w:val="22"/>
                <w:szCs w:val="22"/>
              </w:rPr>
            </w:pPr>
            <w:r w:rsidRPr="00522CEF">
              <w:rPr>
                <w:rFonts w:eastAsiaTheme="minorEastAsia"/>
                <w:sz w:val="22"/>
                <w:szCs w:val="22"/>
              </w:rPr>
              <w:t>Тест «Экспресс-методика» (тревожность)</w:t>
            </w:r>
          </w:p>
          <w:p w:rsidR="00BE451C" w:rsidRPr="00522CEF" w:rsidRDefault="00BE451C" w:rsidP="003C577C">
            <w:pPr>
              <w:rPr>
                <w:rFonts w:eastAsiaTheme="minorEastAsia"/>
                <w:sz w:val="22"/>
                <w:szCs w:val="22"/>
              </w:rPr>
            </w:pPr>
            <w:r w:rsidRPr="00522CEF">
              <w:rPr>
                <w:rFonts w:eastAsiaTheme="minorEastAsia"/>
                <w:sz w:val="22"/>
                <w:szCs w:val="22"/>
              </w:rPr>
              <w:t>«Сомооценка» самооценка</w:t>
            </w:r>
          </w:p>
          <w:p w:rsidR="00BE451C" w:rsidRPr="00522CEF" w:rsidRDefault="00BE451C" w:rsidP="003C577C">
            <w:pPr>
              <w:rPr>
                <w:rFonts w:eastAsiaTheme="minorEastAsia"/>
                <w:sz w:val="22"/>
                <w:szCs w:val="22"/>
              </w:rPr>
            </w:pPr>
            <w:r w:rsidRPr="00522CEF">
              <w:rPr>
                <w:rFonts w:eastAsiaTheme="minorEastAsia"/>
                <w:sz w:val="22"/>
                <w:szCs w:val="22"/>
              </w:rPr>
              <w:t>Другие, согласно направленности проблемы</w:t>
            </w:r>
          </w:p>
          <w:p w:rsidR="00BE451C" w:rsidRPr="00522CEF" w:rsidRDefault="00BE451C" w:rsidP="003C577C">
            <w:pPr>
              <w:rPr>
                <w:rFonts w:eastAsiaTheme="minorEastAsia"/>
                <w:sz w:val="22"/>
                <w:szCs w:val="22"/>
              </w:rPr>
            </w:pPr>
            <w:r w:rsidRPr="00522CEF">
              <w:rPr>
                <w:rFonts w:eastAsiaTheme="minorEastAsia"/>
                <w:sz w:val="22"/>
                <w:szCs w:val="22"/>
              </w:rPr>
              <w:t>Тест «ДДО»</w:t>
            </w:r>
          </w:p>
          <w:p w:rsidR="00BE451C" w:rsidRPr="00522CEF" w:rsidRDefault="00BE451C" w:rsidP="003C577C">
            <w:pPr>
              <w:rPr>
                <w:rFonts w:eastAsiaTheme="minorEastAsia"/>
                <w:sz w:val="22"/>
                <w:szCs w:val="22"/>
              </w:rPr>
            </w:pPr>
            <w:r w:rsidRPr="00522CEF">
              <w:rPr>
                <w:rFonts w:eastAsiaTheme="minorEastAsia"/>
                <w:sz w:val="22"/>
                <w:szCs w:val="22"/>
              </w:rPr>
              <w:t>Тест Голомштока</w:t>
            </w:r>
          </w:p>
          <w:p w:rsidR="00BE451C" w:rsidRPr="00522CEF" w:rsidRDefault="00BE451C" w:rsidP="003C577C">
            <w:pPr>
              <w:rPr>
                <w:rFonts w:eastAsiaTheme="minorEastAsia"/>
                <w:sz w:val="22"/>
                <w:szCs w:val="22"/>
              </w:rPr>
            </w:pPr>
            <w:r w:rsidRPr="00522CEF">
              <w:rPr>
                <w:rFonts w:eastAsiaTheme="minorEastAsia"/>
                <w:sz w:val="22"/>
                <w:szCs w:val="22"/>
              </w:rPr>
              <w:t>Тест Холланда</w:t>
            </w:r>
          </w:p>
        </w:tc>
        <w:tc>
          <w:tcPr>
            <w:tcW w:w="1756" w:type="dxa"/>
          </w:tcPr>
          <w:p w:rsidR="00BE451C" w:rsidRPr="00522CEF" w:rsidRDefault="00BE451C" w:rsidP="003C577C">
            <w:pPr>
              <w:jc w:val="center"/>
              <w:rPr>
                <w:rFonts w:eastAsiaTheme="minorEastAsia"/>
                <w:sz w:val="22"/>
                <w:szCs w:val="22"/>
              </w:rPr>
            </w:pPr>
          </w:p>
          <w:p w:rsidR="00BE451C" w:rsidRPr="00522CEF" w:rsidRDefault="00BE451C" w:rsidP="003C577C">
            <w:pPr>
              <w:jc w:val="center"/>
              <w:rPr>
                <w:rFonts w:eastAsiaTheme="minorEastAsia"/>
                <w:sz w:val="22"/>
                <w:szCs w:val="22"/>
              </w:rPr>
            </w:pPr>
            <w:r w:rsidRPr="00522CEF">
              <w:rPr>
                <w:rFonts w:eastAsiaTheme="minorEastAsia"/>
                <w:sz w:val="22"/>
                <w:szCs w:val="22"/>
              </w:rPr>
              <w:t>Сентябрь</w:t>
            </w:r>
          </w:p>
          <w:p w:rsidR="00BE451C" w:rsidRPr="00522CEF" w:rsidRDefault="00BE451C" w:rsidP="003C577C">
            <w:pPr>
              <w:jc w:val="center"/>
              <w:rPr>
                <w:rFonts w:eastAsiaTheme="minorEastAsia"/>
                <w:sz w:val="22"/>
                <w:szCs w:val="22"/>
              </w:rPr>
            </w:pPr>
          </w:p>
          <w:p w:rsidR="00BE451C" w:rsidRPr="00522CEF" w:rsidRDefault="00BE451C" w:rsidP="003C577C">
            <w:pPr>
              <w:jc w:val="center"/>
              <w:rPr>
                <w:rFonts w:eastAsiaTheme="minorEastAsia"/>
                <w:sz w:val="22"/>
                <w:szCs w:val="22"/>
              </w:rPr>
            </w:pPr>
            <w:r w:rsidRPr="00522CEF">
              <w:rPr>
                <w:rFonts w:eastAsiaTheme="minorEastAsia"/>
                <w:sz w:val="22"/>
                <w:szCs w:val="22"/>
              </w:rPr>
              <w:t>Октябрь; по мере выявления детей</w:t>
            </w:r>
          </w:p>
          <w:p w:rsidR="00BE451C" w:rsidRPr="00522CEF" w:rsidRDefault="00BE451C" w:rsidP="003C577C">
            <w:pPr>
              <w:jc w:val="center"/>
              <w:rPr>
                <w:rFonts w:eastAsiaTheme="minorEastAsia"/>
                <w:sz w:val="22"/>
                <w:szCs w:val="22"/>
              </w:rPr>
            </w:pPr>
          </w:p>
          <w:p w:rsidR="00BE451C" w:rsidRPr="00522CEF" w:rsidRDefault="00BE451C" w:rsidP="003C577C">
            <w:pPr>
              <w:jc w:val="center"/>
              <w:rPr>
                <w:rFonts w:eastAsiaTheme="minorEastAsia"/>
                <w:sz w:val="22"/>
                <w:szCs w:val="22"/>
              </w:rPr>
            </w:pPr>
            <w:r w:rsidRPr="00522CEF">
              <w:rPr>
                <w:rFonts w:eastAsiaTheme="minorEastAsia"/>
                <w:sz w:val="22"/>
                <w:szCs w:val="22"/>
              </w:rPr>
              <w:t>Март - апрель</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2</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Коррекционно-развивающая работа:</w:t>
            </w:r>
          </w:p>
          <w:p w:rsidR="00BE451C" w:rsidRPr="00522CEF" w:rsidRDefault="00BE451C" w:rsidP="003C577C">
            <w:pPr>
              <w:rPr>
                <w:rFonts w:eastAsiaTheme="minorEastAsia"/>
                <w:sz w:val="22"/>
                <w:szCs w:val="22"/>
              </w:rPr>
            </w:pP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3</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консультирование:</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r w:rsidRPr="00522CEF">
              <w:rPr>
                <w:rFonts w:eastAsiaTheme="minorEastAsia"/>
                <w:sz w:val="22"/>
                <w:szCs w:val="22"/>
              </w:rPr>
              <w:t>- 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p w:rsidR="00BE451C" w:rsidRPr="00522CEF" w:rsidRDefault="00BE451C" w:rsidP="003C577C">
            <w:pPr>
              <w:rPr>
                <w:rFonts w:eastAsiaTheme="minorEastAsia"/>
                <w:sz w:val="22"/>
                <w:szCs w:val="22"/>
              </w:rPr>
            </w:pPr>
            <w:r w:rsidRPr="00522CEF">
              <w:rPr>
                <w:rFonts w:eastAsiaTheme="minorEastAsia"/>
                <w:sz w:val="22"/>
                <w:szCs w:val="22"/>
              </w:rPr>
              <w:t xml:space="preserve"> 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4</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Психологическое просвещение:</w:t>
            </w:r>
          </w:p>
          <w:p w:rsidR="00BE451C" w:rsidRPr="00522CEF" w:rsidRDefault="00BE451C" w:rsidP="003C577C">
            <w:pPr>
              <w:rPr>
                <w:rFonts w:eastAsiaTheme="minorEastAsia"/>
                <w:sz w:val="22"/>
                <w:szCs w:val="22"/>
              </w:rPr>
            </w:pPr>
            <w:r w:rsidRPr="00522CEF">
              <w:rPr>
                <w:rFonts w:eastAsiaTheme="minorEastAsia"/>
                <w:sz w:val="22"/>
                <w:szCs w:val="22"/>
              </w:rPr>
              <w:t>- учащиеся</w:t>
            </w:r>
          </w:p>
          <w:p w:rsidR="00BE451C" w:rsidRPr="00522CEF" w:rsidRDefault="00BE451C" w:rsidP="003C577C">
            <w:pPr>
              <w:rPr>
                <w:rFonts w:eastAsiaTheme="minorEastAsia"/>
                <w:sz w:val="22"/>
                <w:szCs w:val="22"/>
              </w:rPr>
            </w:pPr>
            <w:r w:rsidRPr="00522CEF">
              <w:rPr>
                <w:rFonts w:eastAsiaTheme="minorEastAsia"/>
                <w:sz w:val="22"/>
                <w:szCs w:val="22"/>
              </w:rPr>
              <w:t>-родители</w:t>
            </w:r>
          </w:p>
          <w:p w:rsidR="00BE451C" w:rsidRPr="00522CEF" w:rsidRDefault="00BE451C" w:rsidP="003C577C">
            <w:pPr>
              <w:rPr>
                <w:rFonts w:eastAsiaTheme="minorEastAsia"/>
                <w:sz w:val="22"/>
                <w:szCs w:val="22"/>
              </w:rPr>
            </w:pPr>
            <w:r w:rsidRPr="00522CEF">
              <w:rPr>
                <w:rFonts w:eastAsiaTheme="minorEastAsia"/>
                <w:sz w:val="22"/>
                <w:szCs w:val="22"/>
              </w:rPr>
              <w:t>- учителя</w:t>
            </w:r>
          </w:p>
          <w:p w:rsidR="00BE451C" w:rsidRPr="00522CEF" w:rsidRDefault="00BE451C" w:rsidP="003C577C">
            <w:pPr>
              <w:rPr>
                <w:rFonts w:eastAsiaTheme="minorEastAsia"/>
                <w:sz w:val="22"/>
                <w:szCs w:val="22"/>
              </w:rPr>
            </w:pPr>
          </w:p>
        </w:tc>
        <w:tc>
          <w:tcPr>
            <w:tcW w:w="7210"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 xml:space="preserve">Беседа «Твой главный выбор» </w:t>
            </w:r>
          </w:p>
          <w:p w:rsidR="00BE451C" w:rsidRPr="00522CEF" w:rsidRDefault="00BE451C" w:rsidP="003C577C">
            <w:pPr>
              <w:rPr>
                <w:rFonts w:eastAsiaTheme="minorEastAsia"/>
                <w:sz w:val="22"/>
                <w:szCs w:val="22"/>
              </w:rPr>
            </w:pPr>
            <w:r w:rsidRPr="00522CEF">
              <w:rPr>
                <w:rFonts w:eastAsiaTheme="minorEastAsia"/>
                <w:sz w:val="22"/>
                <w:szCs w:val="22"/>
              </w:rPr>
              <w:t>Согласно направленности проблемы</w:t>
            </w:r>
          </w:p>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Март-апрель</w:t>
            </w:r>
          </w:p>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По запросу</w:t>
            </w:r>
          </w:p>
        </w:tc>
      </w:tr>
      <w:tr w:rsidR="00BE451C" w:rsidRPr="00522CEF" w:rsidTr="003C577C">
        <w:tc>
          <w:tcPr>
            <w:tcW w:w="531" w:type="dxa"/>
          </w:tcPr>
          <w:p w:rsidR="00BE451C" w:rsidRPr="00522CEF" w:rsidRDefault="00BE451C" w:rsidP="003C577C">
            <w:pPr>
              <w:jc w:val="center"/>
              <w:rPr>
                <w:rFonts w:eastAsiaTheme="minorEastAsia"/>
                <w:sz w:val="22"/>
                <w:szCs w:val="22"/>
              </w:rPr>
            </w:pPr>
            <w:r w:rsidRPr="00522CEF">
              <w:rPr>
                <w:rFonts w:eastAsiaTheme="minorEastAsia"/>
                <w:sz w:val="22"/>
                <w:szCs w:val="22"/>
              </w:rPr>
              <w:t>5</w:t>
            </w:r>
          </w:p>
        </w:tc>
        <w:tc>
          <w:tcPr>
            <w:tcW w:w="5867" w:type="dxa"/>
          </w:tcPr>
          <w:p w:rsidR="00BE451C" w:rsidRPr="00522CEF" w:rsidRDefault="00BE451C" w:rsidP="003C577C">
            <w:pPr>
              <w:rPr>
                <w:rFonts w:eastAsiaTheme="minorEastAsia"/>
                <w:sz w:val="22"/>
                <w:szCs w:val="22"/>
              </w:rPr>
            </w:pPr>
            <w:r w:rsidRPr="00522CEF">
              <w:rPr>
                <w:rFonts w:eastAsiaTheme="minorEastAsia"/>
                <w:sz w:val="22"/>
                <w:szCs w:val="22"/>
              </w:rPr>
              <w:t>Организационно-методическая работа:</w:t>
            </w:r>
          </w:p>
          <w:p w:rsidR="00BE451C" w:rsidRPr="00522CEF" w:rsidRDefault="00BE451C" w:rsidP="00287E74">
            <w:pPr>
              <w:numPr>
                <w:ilvl w:val="0"/>
                <w:numId w:val="50"/>
              </w:numPr>
              <w:contextualSpacing/>
              <w:rPr>
                <w:rFonts w:eastAsiaTheme="minorEastAsia"/>
                <w:sz w:val="22"/>
                <w:szCs w:val="22"/>
              </w:rPr>
            </w:pPr>
            <w:r w:rsidRPr="00522CEF">
              <w:rPr>
                <w:rFonts w:eastAsiaTheme="minorEastAsia"/>
                <w:sz w:val="22"/>
                <w:szCs w:val="22"/>
              </w:rPr>
              <w:t>Анализ и планирование всех видов работ.</w:t>
            </w:r>
          </w:p>
          <w:p w:rsidR="00BE451C" w:rsidRPr="00522CEF" w:rsidRDefault="00BE451C" w:rsidP="00287E74">
            <w:pPr>
              <w:numPr>
                <w:ilvl w:val="0"/>
                <w:numId w:val="50"/>
              </w:numPr>
              <w:contextualSpacing/>
              <w:rPr>
                <w:rFonts w:eastAsiaTheme="minorEastAsia"/>
                <w:sz w:val="22"/>
                <w:szCs w:val="22"/>
              </w:rPr>
            </w:pPr>
            <w:r w:rsidRPr="00522CEF">
              <w:rPr>
                <w:rFonts w:eastAsiaTheme="minorEastAsia"/>
                <w:sz w:val="22"/>
                <w:szCs w:val="22"/>
              </w:rPr>
              <w:t>Обработка данных диагностики. Написание аналитических справок, заключений, итоговых и промежуточных отчетов, оформление документации.</w:t>
            </w:r>
          </w:p>
          <w:p w:rsidR="00BE451C" w:rsidRPr="00522CEF" w:rsidRDefault="00BE451C" w:rsidP="00287E74">
            <w:pPr>
              <w:numPr>
                <w:ilvl w:val="0"/>
                <w:numId w:val="50"/>
              </w:numPr>
              <w:contextualSpacing/>
              <w:rPr>
                <w:rFonts w:eastAsiaTheme="minorEastAsia"/>
                <w:sz w:val="22"/>
                <w:szCs w:val="22"/>
              </w:rPr>
            </w:pPr>
            <w:r w:rsidRPr="00522CEF">
              <w:rPr>
                <w:rFonts w:eastAsiaTheme="minorEastAsia"/>
                <w:sz w:val="22"/>
                <w:szCs w:val="22"/>
              </w:rPr>
              <w:t xml:space="preserve">Изучение научно-практической </w:t>
            </w:r>
            <w:r w:rsidRPr="00522CEF">
              <w:rPr>
                <w:rFonts w:eastAsiaTheme="minorEastAsia"/>
                <w:sz w:val="22"/>
                <w:szCs w:val="22"/>
              </w:rPr>
              <w:lastRenderedPageBreak/>
              <w:t>литературы. Самообразование.</w:t>
            </w:r>
          </w:p>
        </w:tc>
        <w:tc>
          <w:tcPr>
            <w:tcW w:w="7210" w:type="dxa"/>
          </w:tcPr>
          <w:p w:rsidR="00BE451C" w:rsidRPr="00522CEF" w:rsidRDefault="00BE451C" w:rsidP="003C577C">
            <w:pPr>
              <w:rPr>
                <w:rFonts w:eastAsiaTheme="minorEastAsia"/>
                <w:sz w:val="22"/>
                <w:szCs w:val="22"/>
              </w:rPr>
            </w:pPr>
          </w:p>
        </w:tc>
        <w:tc>
          <w:tcPr>
            <w:tcW w:w="1756" w:type="dxa"/>
          </w:tcPr>
          <w:p w:rsidR="00BE451C" w:rsidRPr="00522CEF" w:rsidRDefault="00BE451C" w:rsidP="003C577C">
            <w:pPr>
              <w:rPr>
                <w:rFonts w:eastAsiaTheme="minorEastAsia"/>
                <w:sz w:val="22"/>
                <w:szCs w:val="22"/>
              </w:rPr>
            </w:pPr>
          </w:p>
          <w:p w:rsidR="00BE451C" w:rsidRPr="00522CEF" w:rsidRDefault="00BE451C" w:rsidP="003C577C">
            <w:pPr>
              <w:rPr>
                <w:rFonts w:eastAsiaTheme="minorEastAsia"/>
                <w:sz w:val="22"/>
                <w:szCs w:val="22"/>
              </w:rPr>
            </w:pPr>
            <w:r w:rsidRPr="00522CEF">
              <w:rPr>
                <w:rFonts w:eastAsiaTheme="minorEastAsia"/>
                <w:sz w:val="22"/>
                <w:szCs w:val="22"/>
              </w:rPr>
              <w:t>В течение года</w:t>
            </w:r>
          </w:p>
        </w:tc>
      </w:tr>
    </w:tbl>
    <w:p w:rsidR="00BE451C" w:rsidRPr="00522CEF" w:rsidRDefault="00BE451C" w:rsidP="00BE451C">
      <w:pPr>
        <w:spacing w:line="360" w:lineRule="auto"/>
        <w:jc w:val="both"/>
        <w:rPr>
          <w:rFonts w:ascii="Times New Roman" w:eastAsia="Times New Roman" w:hAnsi="Times New Roman" w:cs="Times New Roman"/>
        </w:rPr>
      </w:pP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3.4.7. Сетевой график (дорожная карта)по формированию необходимой системы условий по  реализации ФГОС ООО</w:t>
      </w:r>
    </w:p>
    <w:p w:rsidR="00BE451C" w:rsidRPr="00522CEF" w:rsidRDefault="00BE451C" w:rsidP="00BE451C">
      <w:pPr>
        <w:jc w:val="both"/>
        <w:rPr>
          <w:rFonts w:ascii="Times New Roman" w:eastAsia="Times New Roman" w:hAnsi="Times New Roman" w:cs="Times New Roman"/>
        </w:rPr>
      </w:pPr>
      <w:r w:rsidRPr="00522CEF">
        <w:rPr>
          <w:rFonts w:ascii="Times New Roman" w:eastAsia="Times New Roman" w:hAnsi="Times New Roman" w:cs="Times New Roman"/>
        </w:rPr>
        <w:t>МБОУ Конзаводской СОШ №2 на 2014-2015 учебный год</w:t>
      </w:r>
    </w:p>
    <w:p w:rsidR="00BE451C" w:rsidRPr="00522CEF" w:rsidRDefault="00BE451C" w:rsidP="00BE451C">
      <w:pPr>
        <w:rPr>
          <w:rFonts w:ascii="Times New Roman" w:eastAsia="Times New Roman" w:hAnsi="Times New Roman" w:cs="Times New Roman"/>
        </w:rPr>
      </w:pPr>
    </w:p>
    <w:tbl>
      <w:tblPr>
        <w:tblStyle w:val="1e"/>
        <w:tblW w:w="10635" w:type="dxa"/>
        <w:tblInd w:w="-885" w:type="dxa"/>
        <w:tblLayout w:type="fixed"/>
        <w:tblLook w:val="04A0"/>
      </w:tblPr>
      <w:tblGrid>
        <w:gridCol w:w="568"/>
        <w:gridCol w:w="5815"/>
        <w:gridCol w:w="37"/>
        <w:gridCol w:w="1380"/>
        <w:gridCol w:w="75"/>
        <w:gridCol w:w="1343"/>
        <w:gridCol w:w="7"/>
        <w:gridCol w:w="1410"/>
      </w:tblGrid>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№п/п</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Мероприятия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Сроки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Ответственные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Решения</w:t>
            </w:r>
          </w:p>
        </w:tc>
      </w:tr>
      <w:tr w:rsidR="00BE451C" w:rsidRPr="00522CEF" w:rsidTr="003C577C">
        <w:tc>
          <w:tcPr>
            <w:tcW w:w="10632" w:type="dxa"/>
            <w:gridSpan w:val="8"/>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Нормативно-правовое обеспечение</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1.1</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color w:val="000000" w:themeColor="text1"/>
                <w:sz w:val="22"/>
                <w:szCs w:val="22"/>
              </w:rPr>
            </w:pPr>
            <w:r w:rsidRPr="00522CEF">
              <w:rPr>
                <w:color w:val="000000" w:themeColor="text1"/>
                <w:sz w:val="22"/>
                <w:szCs w:val="22"/>
              </w:rPr>
              <w:t>Решение Совета Школы о реализации ФГОС ООО в 2014-15 учебном году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color w:val="000000" w:themeColor="text1"/>
                <w:sz w:val="22"/>
                <w:szCs w:val="22"/>
              </w:rPr>
            </w:pPr>
            <w:r w:rsidRPr="00522CEF">
              <w:rPr>
                <w:color w:val="000000" w:themeColor="text1"/>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color w:val="000000" w:themeColor="text1"/>
                <w:sz w:val="22"/>
                <w:szCs w:val="22"/>
              </w:rPr>
            </w:pPr>
            <w:r w:rsidRPr="00522CEF">
              <w:rPr>
                <w:color w:val="000000" w:themeColor="text1"/>
                <w:sz w:val="22"/>
                <w:szCs w:val="22"/>
              </w:rPr>
              <w:t>МолчановС.Г.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color w:val="000000" w:themeColor="text1"/>
                <w:sz w:val="22"/>
                <w:szCs w:val="22"/>
              </w:rPr>
            </w:pPr>
            <w:r w:rsidRPr="00522CEF">
              <w:rPr>
                <w:color w:val="000000" w:themeColor="text1"/>
                <w:sz w:val="22"/>
                <w:szCs w:val="22"/>
              </w:rPr>
              <w:t>Протокол</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1.2</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Ознакомление с  Уставом образовательной организации вновь прибывших работников и родителей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Директор школы Молчанов 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Протокол</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1.3</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Отслеживание и своевременное информирование  об изменениях нормативно-правовых документов федерального и регионального уровней.</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Информация на сайте ОО</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1.4</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Приведение в соответствие  нормативно-правовой базы ОО с учетом изменений, принятых на региональном и муниципальном уровнях, в соответствие с  требованиями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rPr>
                <w:sz w:val="22"/>
                <w:szCs w:val="22"/>
              </w:rPr>
            </w:pP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1.5</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Разработка рабочих программ по учебным предметам</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июнь-август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Учителя начальных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Рабочие программы по учебным предметам</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1.6</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Разработка рабочих программ  для занятий внеурочной деятельности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июнь-август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Учителя начальных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Рабочие программыдля занятий внеурочной деятельности</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1.7</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Ознакомление педагогов с должностными инструкциями учителей, работающих в 5-7 классах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 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Директор школы Молчанов 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Лист ознакомления</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1.8</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Определение списка учебников и учебных пособий, используемых в образовательном процессе в соответствии с  ФГОС ООО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Т.Б.библиотекарь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Приказ</w:t>
            </w:r>
          </w:p>
        </w:tc>
      </w:tr>
      <w:tr w:rsidR="00BE451C" w:rsidRPr="00522CEF" w:rsidTr="003C577C">
        <w:tc>
          <w:tcPr>
            <w:tcW w:w="10632" w:type="dxa"/>
            <w:gridSpan w:val="8"/>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2. Финансовое обеспечение ФГОС ООО</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2.1</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Подготовка к 2014-2015 году:</w:t>
            </w:r>
          </w:p>
          <w:p w:rsidR="00BE451C" w:rsidRPr="00522CEF" w:rsidRDefault="00BE451C" w:rsidP="003C577C">
            <w:pPr>
              <w:rPr>
                <w:sz w:val="22"/>
                <w:szCs w:val="22"/>
              </w:rPr>
            </w:pPr>
            <w:r w:rsidRPr="00522CEF">
              <w:rPr>
                <w:sz w:val="22"/>
                <w:szCs w:val="22"/>
              </w:rPr>
              <w:t>-инвентаризация материально- технической базы на соответствие требованиям ФГОС ООО</w:t>
            </w:r>
          </w:p>
          <w:p w:rsidR="00BE451C" w:rsidRPr="00522CEF" w:rsidRDefault="00BE451C" w:rsidP="003C577C">
            <w:pPr>
              <w:rPr>
                <w:sz w:val="22"/>
                <w:szCs w:val="22"/>
              </w:rPr>
            </w:pPr>
            <w:r w:rsidRPr="00522CEF">
              <w:rPr>
                <w:sz w:val="22"/>
                <w:szCs w:val="22"/>
              </w:rPr>
              <w:t>-составление проекта сметы и плана закупок на 2014-2015г.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Директор школы Молчанов С.Г.,завхоз 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База данных по материально- техническому обеспечению</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2.2</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Реализация нормативно – правовых актов, определяющих </w:t>
            </w:r>
            <w:r w:rsidRPr="00522CEF">
              <w:rPr>
                <w:sz w:val="22"/>
                <w:szCs w:val="22"/>
              </w:rPr>
              <w:lastRenderedPageBreak/>
              <w:t>нормативно-подушевое  бюджетное финансирование школы при реализации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lastRenderedPageBreak/>
              <w:t xml:space="preserve">в течение </w:t>
            </w:r>
            <w:r w:rsidRPr="00522CEF">
              <w:rPr>
                <w:sz w:val="22"/>
                <w:szCs w:val="22"/>
              </w:rPr>
              <w:lastRenderedPageBreak/>
              <w:t>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lastRenderedPageBreak/>
              <w:t xml:space="preserve">Директор </w:t>
            </w:r>
            <w:r w:rsidRPr="00522CEF">
              <w:rPr>
                <w:sz w:val="22"/>
                <w:szCs w:val="22"/>
              </w:rPr>
              <w:lastRenderedPageBreak/>
              <w:t>школы Молчанов С.Г.,</w:t>
            </w:r>
          </w:p>
          <w:p w:rsidR="00BE451C" w:rsidRPr="00522CEF" w:rsidRDefault="00BE451C" w:rsidP="003C577C">
            <w:pPr>
              <w:jc w:val="center"/>
              <w:rPr>
                <w:sz w:val="22"/>
                <w:szCs w:val="22"/>
              </w:rPr>
            </w:pPr>
            <w:r w:rsidRPr="00522CEF">
              <w:rPr>
                <w:sz w:val="22"/>
                <w:szCs w:val="22"/>
              </w:rPr>
              <w:t>гл. бухгалтер</w:t>
            </w:r>
          </w:p>
        </w:tc>
        <w:tc>
          <w:tcPr>
            <w:tcW w:w="1417" w:type="dxa"/>
            <w:gridSpan w:val="2"/>
            <w:tcBorders>
              <w:top w:val="single" w:sz="4" w:space="0" w:color="000000"/>
              <w:left w:val="single" w:sz="4" w:space="0" w:color="000000"/>
              <w:bottom w:val="single" w:sz="4" w:space="0" w:color="000000"/>
              <w:right w:val="single" w:sz="4" w:space="0" w:color="000000"/>
            </w:tcBorders>
          </w:tcPr>
          <w:p w:rsidR="00BE451C" w:rsidRPr="00522CEF" w:rsidRDefault="00BE451C" w:rsidP="003C577C">
            <w:pPr>
              <w:jc w:val="center"/>
              <w:rPr>
                <w:sz w:val="22"/>
                <w:szCs w:val="22"/>
              </w:rPr>
            </w:pP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lastRenderedPageBreak/>
              <w:t>2.3</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Приведение помещений для начальных классов в соответствии с требованиями СанПин</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июнь-август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Завхоз Петренко Н.Н.</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 xml:space="preserve">Акт </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2.4</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Проверка обеспеченности учебниками обучающихся  1-4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до 01.09.2014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Зам.директораТитова Т.Б.,</w:t>
            </w:r>
          </w:p>
          <w:p w:rsidR="00BE451C" w:rsidRPr="00522CEF" w:rsidRDefault="00BE451C" w:rsidP="003C577C">
            <w:pPr>
              <w:jc w:val="center"/>
              <w:rPr>
                <w:sz w:val="22"/>
                <w:szCs w:val="22"/>
              </w:rPr>
            </w:pPr>
            <w:r w:rsidRPr="00522CEF">
              <w:rPr>
                <w:sz w:val="22"/>
                <w:szCs w:val="22"/>
              </w:rPr>
              <w:t>библиотекарь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Отчет, предложения по закупке учебников</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2.5</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 Обеспеченность  учителей методическими пособиями, и учебными пособиями</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до 01.09.2014г.</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Зам.директора Титова Т.Б.,</w:t>
            </w:r>
          </w:p>
          <w:p w:rsidR="00BE451C" w:rsidRPr="00522CEF" w:rsidRDefault="00BE451C" w:rsidP="003C577C">
            <w:pPr>
              <w:jc w:val="center"/>
              <w:rPr>
                <w:sz w:val="22"/>
                <w:szCs w:val="22"/>
              </w:rPr>
            </w:pPr>
            <w:r w:rsidRPr="00522CEF">
              <w:rPr>
                <w:sz w:val="22"/>
                <w:szCs w:val="22"/>
              </w:rPr>
              <w:t>библиотекарь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Предложения по закупке методической литературы</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2.6</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Заключение  дополнительных соглашений  к трудовому договору  с педагогическими работниками МБОУ КонзаводскойСОШ №2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Директор школы Молчанов С.Г.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Протокол</w:t>
            </w:r>
          </w:p>
        </w:tc>
      </w:tr>
      <w:tr w:rsidR="00BE451C" w:rsidRPr="00522CEF" w:rsidTr="003C577C">
        <w:tc>
          <w:tcPr>
            <w:tcW w:w="10632" w:type="dxa"/>
            <w:gridSpan w:val="8"/>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3. Организационное обеспечение ФГОС ООО</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3.1</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Анализ деятельности образовательной организации по внедрению  ФГОС ООО в5-7классах в 2013-2014 учебном году</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август </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 Справка </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3.2</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Создание рабочей группы по ведению ФГОС. Разработка плана работы школы  по реализации ФГОС на 2014-2015г.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июнь-август </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Приказ </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3.3</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Составление плана преемственности между дошкольным  и начальным общим образованием (согласование программы и планируемых результатов подготовки школьников к обучению в школе по ООП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 сентябрь</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План</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3.4</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Участие в семинарах, совещаниях,  районных методических объединениях по вопросам реализации ФГОС  ООО</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 учителя начальных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Информирование педагогов о семинар-совещаниях</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3.5</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Проведение совещаний   о ходе реализации ФГОС ООО в образовательной организации:</w:t>
            </w:r>
          </w:p>
          <w:p w:rsidR="00BE451C" w:rsidRPr="00522CEF" w:rsidRDefault="00BE451C" w:rsidP="003C577C">
            <w:pPr>
              <w:rPr>
                <w:sz w:val="22"/>
                <w:szCs w:val="22"/>
              </w:rPr>
            </w:pPr>
            <w:r w:rsidRPr="00522CEF">
              <w:rPr>
                <w:sz w:val="22"/>
                <w:szCs w:val="22"/>
              </w:rPr>
              <w:t>-о ходе реализации ФГОС НОО по итогам 1 и 2 полугодий в 7  классе;</w:t>
            </w:r>
          </w:p>
          <w:p w:rsidR="00BE451C" w:rsidRPr="00522CEF" w:rsidRDefault="00BE451C" w:rsidP="003C577C">
            <w:pPr>
              <w:rPr>
                <w:sz w:val="22"/>
                <w:szCs w:val="22"/>
              </w:rPr>
            </w:pPr>
            <w:r w:rsidRPr="00522CEF">
              <w:rPr>
                <w:sz w:val="22"/>
                <w:szCs w:val="22"/>
              </w:rPr>
              <w:t>-о промежуточных итогах реализации ФГОС ООО  5-7 классах</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в течение года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Аналитические справки, решение совещания</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3.6</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Проведение диагностики успешности обучения обучающихся  5-7 классов</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сентябрь, декабрь, май</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администрация школы, учителя, педагог-психолог</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Совещание при зам. директора по УВР</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3.7</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Разработка плана взаимодействия МБОУ Конзаводской СОШ №2с организациями дополнительного образования, обеспечивающих внеурочную деятельность</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Директор школы Молчанов </w:t>
            </w:r>
            <w:r w:rsidRPr="00522CEF">
              <w:rPr>
                <w:sz w:val="22"/>
                <w:szCs w:val="22"/>
              </w:rPr>
              <w:lastRenderedPageBreak/>
              <w:t>С.Г.,</w:t>
            </w:r>
          </w:p>
          <w:p w:rsidR="00BE451C" w:rsidRPr="00522CEF" w:rsidRDefault="00BE451C" w:rsidP="003C577C">
            <w:pPr>
              <w:rPr>
                <w:sz w:val="22"/>
                <w:szCs w:val="22"/>
              </w:rPr>
            </w:pPr>
            <w:r w:rsidRPr="00522CEF">
              <w:rPr>
                <w:sz w:val="22"/>
                <w:szCs w:val="22"/>
              </w:rPr>
              <w:t>Зам. директора Судоплатова В.Н.</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lastRenderedPageBreak/>
              <w:t>План взаимодействия</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lastRenderedPageBreak/>
              <w:t>3.8</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Разработка и реализация системы мониторинга образовательных потребностей обучающихся и их родителей по использованию часов внеурочной деятельности (родительские собрание, анкетирование)</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август</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Мониторинг</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3.9</w:t>
            </w:r>
          </w:p>
        </w:tc>
        <w:tc>
          <w:tcPr>
            <w:tcW w:w="5813"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Подведение предварительных итогов реализации ФГОС ООО в 2014-2015учебном году и  обсуждение целей, задач и плана на 2015-2016 учебный год</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май</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Зам.директора Титова Т.Б.</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Аналитическая справка</w:t>
            </w:r>
          </w:p>
        </w:tc>
      </w:tr>
      <w:tr w:rsidR="00BE451C" w:rsidRPr="00522CEF" w:rsidTr="003C577C">
        <w:tc>
          <w:tcPr>
            <w:tcW w:w="10632" w:type="dxa"/>
            <w:gridSpan w:val="8"/>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 xml:space="preserve">                                                             4.  Кадровое обеспечение</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4.1</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Анализ кадрового обеспечения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Май, август</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4.2</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Утверждение штатного расписания и расстановка кадров на 2014-2015учебный год</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август</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4.3</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Обеспечение поэтапного повышения квалификации всех учителей и администрации ОО по вопросам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План-график</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4.4</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Аттестация педагогических работников на первую и высшую аттестационную категорию</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 xml:space="preserve">Учителя </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Рекомендации администрации ОО</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4.5</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Разработка плана деятельности методического совета, методических семинаров, педсоветов с ориентацией на проблемы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август</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Зам.директора Титова Т.Б.</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План</w:t>
            </w:r>
          </w:p>
        </w:tc>
      </w:tr>
      <w:tr w:rsidR="00BE451C" w:rsidRPr="00522CEF" w:rsidTr="003C577C">
        <w:tc>
          <w:tcPr>
            <w:tcW w:w="10632" w:type="dxa"/>
            <w:gridSpan w:val="8"/>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5. Информационное обеспечение ведения ФГОС ООО</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5.1</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Размещение на сайте информации о 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r w:rsidRPr="00522CEF">
              <w:rPr>
                <w:sz w:val="22"/>
                <w:szCs w:val="22"/>
              </w:rPr>
              <w:t>.</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Информация на сайте</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5.2</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Информирование родительской общественности  о ходе реализации ФГОС ООО (родительские собрания, беседы, индивидуальные консультации)</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Рабочая группа</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Информация на сайте</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5.3</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Создание информационного банка по организации ведения ФГОС ООО (внеурочная деятельность, оценка достижения планируемых результатов, использования ИКТ технологий)</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Рабочая группа</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Информационный банк</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5.4</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Мониторинговые мероприятия по изучению общественного мнения по 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Рабочая группа</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Мониторинг</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5.5</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 xml:space="preserve">Сетевое  информационное взаимодействие по вопросам </w:t>
            </w:r>
            <w:r w:rsidRPr="00522CEF">
              <w:rPr>
                <w:sz w:val="22"/>
                <w:szCs w:val="22"/>
              </w:rPr>
              <w:lastRenderedPageBreak/>
              <w:t>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lastRenderedPageBreak/>
              <w:t xml:space="preserve">В течение </w:t>
            </w:r>
            <w:r w:rsidRPr="00522CEF">
              <w:rPr>
                <w:sz w:val="22"/>
                <w:szCs w:val="22"/>
              </w:rPr>
              <w:lastRenderedPageBreak/>
              <w:t>года</w:t>
            </w:r>
          </w:p>
        </w:tc>
        <w:tc>
          <w:tcPr>
            <w:tcW w:w="1350"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lastRenderedPageBreak/>
              <w:t xml:space="preserve">Рабочая </w:t>
            </w:r>
            <w:r w:rsidRPr="00522CEF">
              <w:rPr>
                <w:sz w:val="22"/>
                <w:szCs w:val="22"/>
              </w:rPr>
              <w:lastRenderedPageBreak/>
              <w:t>группа</w:t>
            </w: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lastRenderedPageBreak/>
              <w:t>Мониторинг</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lastRenderedPageBreak/>
              <w:t>5.6</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Подготовка публичного отчета школы, в том числе в части реализации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 xml:space="preserve">Июнь-июль </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rPr>
                <w:sz w:val="22"/>
                <w:szCs w:val="22"/>
              </w:rPr>
            </w:pPr>
            <w:r w:rsidRPr="00522CEF">
              <w:rPr>
                <w:sz w:val="22"/>
                <w:szCs w:val="22"/>
              </w:rPr>
              <w:t>Размещение на сайте</w:t>
            </w:r>
          </w:p>
        </w:tc>
      </w:tr>
      <w:tr w:rsidR="00BE451C" w:rsidRPr="00522CEF" w:rsidTr="003C577C">
        <w:tc>
          <w:tcPr>
            <w:tcW w:w="10632" w:type="dxa"/>
            <w:gridSpan w:val="8"/>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 Материально-техническое обеспечение</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6.1</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Анализ материально-технического обеспечения реализации ФГОС ООО на соответствие требованиям ФГОС ООО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август</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Анализ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6.2</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Обеспечение соответствия условий реализации санитарно-гигиеническим нормам.</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6.3</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Обеспечение соответствия условий реализации противопожарным нормам, нормам охраны труда работников ОО</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6.4</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Соответствие информационно-образовательной среды требованиям ФГОС</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6.5</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Укомплектованность ОО печатными и электронными образовательными ресурсами, наличие доступа к ЭОРам, размещенными в федеральной и региональной базах</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r w:rsidR="00BE451C" w:rsidRPr="00522CEF" w:rsidTr="003C577C">
        <w:tc>
          <w:tcPr>
            <w:tcW w:w="567" w:type="dxa"/>
            <w:tcBorders>
              <w:top w:val="single" w:sz="4" w:space="0" w:color="000000"/>
              <w:left w:val="single" w:sz="4" w:space="0" w:color="000000"/>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6.6</w:t>
            </w:r>
          </w:p>
        </w:tc>
        <w:tc>
          <w:tcPr>
            <w:tcW w:w="5850" w:type="dxa"/>
            <w:gridSpan w:val="2"/>
            <w:tcBorders>
              <w:top w:val="single" w:sz="4" w:space="0" w:color="000000"/>
              <w:left w:val="single" w:sz="4" w:space="0" w:color="000000"/>
              <w:bottom w:val="single" w:sz="4" w:space="0" w:color="000000"/>
              <w:right w:val="single" w:sz="4" w:space="0" w:color="auto"/>
            </w:tcBorders>
            <w:hideMark/>
          </w:tcPr>
          <w:p w:rsidR="00BE451C" w:rsidRPr="00522CEF" w:rsidRDefault="00BE451C" w:rsidP="003C577C">
            <w:pPr>
              <w:rPr>
                <w:sz w:val="22"/>
                <w:szCs w:val="22"/>
              </w:rPr>
            </w:pPr>
            <w:r w:rsidRPr="00522CEF">
              <w:rPr>
                <w:sz w:val="22"/>
                <w:szCs w:val="22"/>
              </w:rPr>
              <w:t>Доступ участников образовательной деятельности к образовательным ресурсам в Интернете</w:t>
            </w:r>
          </w:p>
        </w:tc>
        <w:tc>
          <w:tcPr>
            <w:tcW w:w="1455" w:type="dxa"/>
            <w:gridSpan w:val="2"/>
            <w:tcBorders>
              <w:top w:val="single" w:sz="4" w:space="0" w:color="000000"/>
              <w:left w:val="single" w:sz="4" w:space="0" w:color="auto"/>
              <w:bottom w:val="single" w:sz="4" w:space="0" w:color="000000"/>
              <w:right w:val="single" w:sz="4" w:space="0" w:color="auto"/>
            </w:tcBorders>
            <w:hideMark/>
          </w:tcPr>
          <w:p w:rsidR="00BE451C" w:rsidRPr="00522CEF" w:rsidRDefault="00BE451C" w:rsidP="003C577C">
            <w:pPr>
              <w:jc w:val="center"/>
              <w:rPr>
                <w:sz w:val="22"/>
                <w:szCs w:val="22"/>
              </w:rPr>
            </w:pPr>
            <w:r w:rsidRPr="00522CEF">
              <w:rPr>
                <w:sz w:val="22"/>
                <w:szCs w:val="22"/>
              </w:rPr>
              <w:t>В течение года</w:t>
            </w:r>
          </w:p>
        </w:tc>
        <w:tc>
          <w:tcPr>
            <w:tcW w:w="1350" w:type="dxa"/>
            <w:gridSpan w:val="2"/>
            <w:tcBorders>
              <w:top w:val="single" w:sz="4" w:space="0" w:color="000000"/>
              <w:left w:val="single" w:sz="4" w:space="0" w:color="auto"/>
              <w:bottom w:val="single" w:sz="4" w:space="0" w:color="000000"/>
              <w:right w:val="single" w:sz="4" w:space="0" w:color="auto"/>
            </w:tcBorders>
          </w:tcPr>
          <w:p w:rsidR="00BE451C" w:rsidRPr="00522CEF" w:rsidRDefault="00BE451C" w:rsidP="003C577C">
            <w:pPr>
              <w:rPr>
                <w:sz w:val="22"/>
                <w:szCs w:val="22"/>
              </w:rPr>
            </w:pPr>
            <w:r w:rsidRPr="00522CEF">
              <w:rPr>
                <w:sz w:val="22"/>
                <w:szCs w:val="22"/>
              </w:rPr>
              <w:t>Директор школы Молчанов С.Г.</w:t>
            </w:r>
          </w:p>
          <w:p w:rsidR="00BE451C" w:rsidRPr="00522CEF" w:rsidRDefault="00BE451C" w:rsidP="003C577C">
            <w:pPr>
              <w:jc w:val="center"/>
              <w:rPr>
                <w:sz w:val="22"/>
                <w:szCs w:val="22"/>
              </w:rPr>
            </w:pPr>
          </w:p>
        </w:tc>
        <w:tc>
          <w:tcPr>
            <w:tcW w:w="1410" w:type="dxa"/>
            <w:tcBorders>
              <w:top w:val="single" w:sz="4" w:space="0" w:color="000000"/>
              <w:left w:val="single" w:sz="4" w:space="0" w:color="auto"/>
              <w:bottom w:val="single" w:sz="4" w:space="0" w:color="000000"/>
              <w:right w:val="single" w:sz="4" w:space="0" w:color="000000"/>
            </w:tcBorders>
            <w:hideMark/>
          </w:tcPr>
          <w:p w:rsidR="00BE451C" w:rsidRPr="00522CEF" w:rsidRDefault="00BE451C" w:rsidP="003C577C">
            <w:pPr>
              <w:jc w:val="center"/>
              <w:rPr>
                <w:sz w:val="22"/>
                <w:szCs w:val="22"/>
              </w:rPr>
            </w:pPr>
            <w:r w:rsidRPr="00522CEF">
              <w:rPr>
                <w:sz w:val="22"/>
                <w:szCs w:val="22"/>
              </w:rPr>
              <w:t>Приказ</w:t>
            </w:r>
          </w:p>
        </w:tc>
      </w:tr>
    </w:tbl>
    <w:p w:rsidR="00BE451C" w:rsidRPr="00522CEF" w:rsidRDefault="00BE451C" w:rsidP="00BE451C">
      <w:pPr>
        <w:rPr>
          <w:rFonts w:ascii="Times New Roman" w:eastAsia="Times New Roman" w:hAnsi="Times New Roman" w:cs="Times New Roman"/>
        </w:rPr>
      </w:pPr>
    </w:p>
    <w:p w:rsidR="00BE451C" w:rsidRPr="00522CEF" w:rsidRDefault="00BE451C" w:rsidP="00BE451C">
      <w:pPr>
        <w:spacing w:before="100" w:beforeAutospacing="1" w:after="100" w:afterAutospacing="1"/>
        <w:jc w:val="both"/>
        <w:rPr>
          <w:rFonts w:ascii="Times New Roman" w:eastAsia="Times New Roman" w:hAnsi="Times New Roman" w:cs="Times New Roman"/>
          <w:bCs/>
          <w:color w:val="000000"/>
          <w:lang w:eastAsia="en-US"/>
        </w:rPr>
      </w:pPr>
      <w:r w:rsidRPr="00522CEF">
        <w:rPr>
          <w:rFonts w:ascii="Times New Roman" w:eastAsia="Times New Roman" w:hAnsi="Times New Roman" w:cs="Times New Roman"/>
        </w:rPr>
        <w:t>3.4.8.</w:t>
      </w:r>
      <w:r w:rsidRPr="00522CEF">
        <w:rPr>
          <w:rFonts w:ascii="Times New Roman" w:eastAsia="Times New Roman" w:hAnsi="Times New Roman" w:cs="Times New Roman"/>
          <w:color w:val="000000"/>
          <w:lang w:eastAsia="en-US"/>
        </w:rPr>
        <w:t xml:space="preserve">  </w:t>
      </w:r>
      <w:r w:rsidRPr="00522CEF">
        <w:rPr>
          <w:rFonts w:ascii="Times New Roman" w:eastAsia="Times New Roman" w:hAnsi="Times New Roman" w:cs="Times New Roman"/>
          <w:bCs/>
          <w:color w:val="000000"/>
          <w:lang w:eastAsia="en-US"/>
        </w:rPr>
        <w:t xml:space="preserve"> Механизмы достижения целевых ориентиров в системе условий реализации ООП ООО</w:t>
      </w:r>
    </w:p>
    <w:p w:rsidR="00BE451C" w:rsidRPr="00522CEF" w:rsidRDefault="00BE451C" w:rsidP="00BE451C">
      <w:pPr>
        <w:spacing w:before="100" w:beforeAutospacing="1" w:after="100" w:afterAutospacing="1"/>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bCs/>
          <w:color w:val="000000"/>
          <w:lang w:eastAsia="en-US"/>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w:t>
      </w:r>
    </w:p>
    <w:p w:rsidR="00BE451C" w:rsidRPr="00522CEF" w:rsidRDefault="00BE451C" w:rsidP="00BE451C">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          С целью учета приоритетов основной образовательной программы основного общего образования образовательного учреждения необходимо:</w:t>
      </w:r>
    </w:p>
    <w:p w:rsidR="00BE451C" w:rsidRPr="00522CEF" w:rsidRDefault="00BE451C" w:rsidP="00BE451C">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1) наладить регулярное информирование родителей и общественности о процессе реализации ООП ООО;</w:t>
      </w:r>
    </w:p>
    <w:p w:rsidR="00BE451C" w:rsidRPr="00522CEF" w:rsidRDefault="00BE451C" w:rsidP="00BE451C">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2)вести мониторинг развития обучающихся в соответствии с основными приоритетами программы;</w:t>
      </w:r>
    </w:p>
    <w:p w:rsidR="00BE451C" w:rsidRPr="00522CEF" w:rsidRDefault="00BE451C" w:rsidP="00BE451C">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3)укреплять материальную базу школы.</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lastRenderedPageBreak/>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ООО, механизмы достижения целевых ориентиров направлены на решение следующих задач:</w:t>
      </w:r>
    </w:p>
    <w:p w:rsidR="00BE451C" w:rsidRPr="00522CEF" w:rsidRDefault="00BE451C" w:rsidP="00BE451C">
      <w:pPr>
        <w:jc w:val="both"/>
        <w:rPr>
          <w:rFonts w:ascii="Times New Roman" w:eastAsia="Times New Roman" w:hAnsi="Times New Roman" w:cs="Times New Roman"/>
          <w:color w:val="000000"/>
          <w:lang w:eastAsia="en-US"/>
        </w:rPr>
      </w:pPr>
      <w:r w:rsidRPr="00522CEF">
        <w:rPr>
          <w:rFonts w:ascii="Times New Roman" w:eastAsia="Times New Roman" w:hAnsi="Times New Roman" w:cs="Times New Roman"/>
          <w:color w:val="000000"/>
          <w:lang w:eastAsia="en-US"/>
        </w:rPr>
        <w:t> -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совершенствование системы стимулирования работников организации и оценки качества их труда;</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совершенствование инфраструктуры организации с целью создания комфортных и безопасных условий образовательного процесса в соответствии с требованиями СанПиН;</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оснащение организации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xml:space="preserve"> - развитие информационной образовательной среды; </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 повышение информационной открытости образования, введение электронных журналов и дневников.</w:t>
      </w:r>
    </w:p>
    <w:p w:rsidR="00BE451C" w:rsidRPr="00522CEF" w:rsidRDefault="00BE451C" w:rsidP="00BE451C">
      <w:pPr>
        <w:jc w:val="both"/>
        <w:rPr>
          <w:rFonts w:ascii="Times New Roman" w:eastAsia="Times New Roman" w:hAnsi="Times New Roman" w:cs="Times New Roman"/>
          <w:bCs/>
          <w:color w:val="000000"/>
          <w:lang w:eastAsia="en-US"/>
        </w:rPr>
      </w:pPr>
      <w:r w:rsidRPr="00522CEF">
        <w:rPr>
          <w:rFonts w:ascii="Times New Roman" w:eastAsia="Times New Roman" w:hAnsi="Times New Roman" w:cs="Times New Roman"/>
          <w:color w:val="000000"/>
          <w:lang w:eastAsia="en-US"/>
        </w:rPr>
        <w:t xml:space="preserve">3.3.8. </w:t>
      </w:r>
      <w:r w:rsidRPr="00522CEF">
        <w:rPr>
          <w:rFonts w:ascii="Times New Roman" w:eastAsia="Times New Roman" w:hAnsi="Times New Roman" w:cs="Times New Roman"/>
          <w:bCs/>
          <w:color w:val="000000"/>
          <w:lang w:eastAsia="en-US"/>
        </w:rPr>
        <w:t>Контроль за состоянием системы условий реализации ООП ООО</w:t>
      </w:r>
    </w:p>
    <w:p w:rsidR="00BE451C" w:rsidRPr="00522CEF" w:rsidRDefault="00BE451C" w:rsidP="00BE451C">
      <w:pPr>
        <w:ind w:firstLine="708"/>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Контроль за состоянием системы условий реализации ООП ООО осуществляется на основе внутренней системы оценки качества образования  (ст.28 ч.3 п.13 Федерального закона Российской Федерации  № 273-ФЗ «Об образовании в Российской Федерации» от 29 декабря 2012 года).</w:t>
      </w:r>
    </w:p>
    <w:p w:rsidR="00BE451C" w:rsidRPr="00522CEF" w:rsidRDefault="00BE451C" w:rsidP="00BE451C">
      <w:pPr>
        <w:ind w:firstLine="709"/>
        <w:jc w:val="both"/>
        <w:rPr>
          <w:rFonts w:ascii="Times New Roman" w:eastAsia="Times New Roman" w:hAnsi="Times New Roman" w:cs="Times New Roman"/>
          <w:lang w:eastAsia="en-US"/>
        </w:rPr>
      </w:pPr>
      <w:r w:rsidRPr="00522CEF">
        <w:rPr>
          <w:rFonts w:ascii="Times New Roman" w:eastAsia="Times New Roman" w:hAnsi="Times New Roman" w:cs="Times New Roman"/>
          <w:lang w:eastAsia="en-US"/>
        </w:rPr>
        <w:t xml:space="preserve"> В содержательном плане внутренняя система оценки качества образования  (далее ВСОКО) отражает следующие стороны функционирования образовательной организации:</w:t>
      </w:r>
    </w:p>
    <w:p w:rsidR="00BE451C" w:rsidRPr="00522CEF" w:rsidRDefault="00BE451C"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контингент обучающихся, его демографические и медицинские характеристики, движение: поступление в образовательную организацию, перевод, окончание;</w:t>
      </w:r>
    </w:p>
    <w:p w:rsidR="00BE451C" w:rsidRPr="00522CEF" w:rsidRDefault="00BE451C"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образовательный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BE451C" w:rsidRPr="00522CEF" w:rsidRDefault="00BE451C"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фонды, обеспечение функций образовательной организации: обеспеченность учебниками, дополнительной литературой и пособиями, средствами обучения;</w:t>
      </w:r>
    </w:p>
    <w:p w:rsidR="00BE451C" w:rsidRPr="00522CEF" w:rsidRDefault="00BE451C"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состояние персонала образовательной организации: тарификация преподавательского состава, обеспеченность вспомогательным персоналом;</w:t>
      </w:r>
    </w:p>
    <w:p w:rsidR="00BE451C" w:rsidRPr="00522CEF" w:rsidRDefault="00BE451C" w:rsidP="00287E74">
      <w:pPr>
        <w:numPr>
          <w:ilvl w:val="0"/>
          <w:numId w:val="40"/>
        </w:numPr>
        <w:suppressAutoHyphens/>
        <w:ind w:firstLine="709"/>
        <w:contextualSpacing/>
        <w:jc w:val="both"/>
        <w:rPr>
          <w:rFonts w:ascii="Times New Roman" w:eastAsia="Times New Roman" w:hAnsi="Times New Roman" w:cs="Times New Roman"/>
          <w:kern w:val="2"/>
          <w:lang w:eastAsia="hi-IN" w:bidi="hi-IN"/>
        </w:rPr>
      </w:pPr>
      <w:r w:rsidRPr="00522CEF">
        <w:rPr>
          <w:rFonts w:ascii="Times New Roman" w:eastAsia="Times New Roman" w:hAnsi="Times New Roman" w:cs="Times New Roman"/>
          <w:kern w:val="2"/>
          <w:lang w:eastAsia="hi-IN" w:bidi="hi-IN"/>
        </w:rPr>
        <w:t>инфраструктура образовательной организации.</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lang w:eastAsia="en-US"/>
        </w:rPr>
        <w:br/>
      </w:r>
      <w:r w:rsidRPr="00522CEF">
        <w:rPr>
          <w:rFonts w:ascii="Times New Roman" w:eastAsia="Times New Roman" w:hAnsi="Times New Roman" w:cs="Times New Roman"/>
          <w:iCs/>
          <w:lang w:eastAsia="en-US"/>
        </w:rPr>
        <w:t>В рамках ВСОКО проводится выявление и оценивание проведенных действий с целью обеспечения обратной связи и осведомления о соответствии фактических результатов деятельности педагогической системы ее конечным целям.</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Цели ВСОКО:</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исследование закономерностей процесса обеспечения качества образования:</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lastRenderedPageBreak/>
        <w:t>-</w:t>
      </w:r>
      <w:r w:rsidRPr="00522CEF">
        <w:rPr>
          <w:rFonts w:ascii="Times New Roman" w:eastAsia="Times New Roman" w:hAnsi="Times New Roman" w:cs="Times New Roman"/>
          <w:iCs/>
          <w:lang w:eastAsia="en-US"/>
        </w:rPr>
        <w:tab/>
        <w:t>изучение образовательных результатов, условий их достижения;</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выявление результативности работы образовательной организации.</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Задачи:</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сбор информации о действительных результатах образовательной деятельности, их динамике, выявление факторов, на них влияющих;</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своевременное отслеживание изменений, происходящих в системе образования, и факторов, вызывающих их;</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предупреждение негативных тенденций в системе образования МБОУ Конзаводской СОШ №2, осуществление краткосрочного прогнозирования развития важнейших процессов в системе образования.</w:t>
      </w:r>
    </w:p>
    <w:p w:rsidR="00BE451C" w:rsidRPr="00522CEF" w:rsidRDefault="00BE451C" w:rsidP="00BE451C">
      <w:pPr>
        <w:jc w:val="both"/>
        <w:rPr>
          <w:rFonts w:ascii="Times New Roman" w:eastAsia="Times New Roman" w:hAnsi="Times New Roman" w:cs="Times New Roman"/>
          <w:iCs/>
          <w:lang w:eastAsia="en-US"/>
        </w:rPr>
      </w:pP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Система контроля и экспертизы хода реализации ООП ООО включает процессуальный (контроль инновационных процессов) и результативный (оценка эффективности) компоненты.</w:t>
      </w:r>
    </w:p>
    <w:p w:rsidR="00BE451C" w:rsidRPr="00522CEF" w:rsidRDefault="00BE451C" w:rsidP="00BE451C">
      <w:pPr>
        <w:jc w:val="both"/>
        <w:rPr>
          <w:rFonts w:ascii="Times New Roman" w:eastAsia="Times New Roman" w:hAnsi="Times New Roman" w:cs="Times New Roman"/>
          <w:iCs/>
          <w:lang w:eastAsia="en-US"/>
        </w:rPr>
      </w:pP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Субъекты контроля и экспертизы:</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методический совет (осуществляет контроль за процессами реализации приоритетов инновационных преобразований);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методические объединения (контролируют качество инновационных действий и соответствующих приоритетов инновационных преобразований);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директор, заместители директора и руководитель методического объединения (проводят текущий контроль реализации планов работ в соответствии с ООП ООО).</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Методический совет включает в план работы на учебный год вопросы контроля за реализацией приоритетов инновационных преобразований согласно содержанию процессуально-технологической части ООП ООО.</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xml:space="preserve">          В планах работы методического объединения учителей начальных классов на учебный год предусматривается оценка эффективности инновационных действий педагогов по реализации приоритетов развития МБОУ Конзаводской СОШ №2.</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xml:space="preserve">          Выделяются следующие виды образовательного мониторинга, применяемые в образовательной организации и классифицируемые по таким основаниям, как:</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масштаб целей управления образовательным процессом (стратегический, тактический, оперативный);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этапы управленческого процесса (входной, промежуточный, итоговый);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частота процедур (разовый, периодический, систематический);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охват объекта управления (локальный, выборочный, сплошной);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lastRenderedPageBreak/>
        <w:t>-</w:t>
      </w:r>
      <w:r w:rsidRPr="00522CEF">
        <w:rPr>
          <w:rFonts w:ascii="Times New Roman" w:eastAsia="Times New Roman" w:hAnsi="Times New Roman" w:cs="Times New Roman"/>
          <w:iCs/>
          <w:lang w:eastAsia="en-US"/>
        </w:rPr>
        <w:tab/>
        <w:t>используемый</w:t>
      </w:r>
      <w:r w:rsidRPr="00522CEF">
        <w:rPr>
          <w:rFonts w:ascii="Times New Roman" w:eastAsia="Times New Roman" w:hAnsi="Times New Roman" w:cs="Times New Roman"/>
          <w:iCs/>
          <w:lang w:eastAsia="en-US"/>
        </w:rPr>
        <w:tab/>
        <w:t>инструментарий</w:t>
      </w:r>
      <w:r w:rsidRPr="00522CEF">
        <w:rPr>
          <w:rFonts w:ascii="Times New Roman" w:eastAsia="Times New Roman" w:hAnsi="Times New Roman" w:cs="Times New Roman"/>
          <w:iCs/>
          <w:lang w:eastAsia="en-US"/>
        </w:rPr>
        <w:tab/>
        <w:t>(стандартизированный,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нестандартизируемый, матричный) и оценочные индикаторы (формализованный, неформализованный);</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w:t>
      </w:r>
      <w:r w:rsidRPr="00522CEF">
        <w:rPr>
          <w:rFonts w:ascii="Times New Roman" w:eastAsia="Times New Roman" w:hAnsi="Times New Roman" w:cs="Times New Roman"/>
          <w:iCs/>
          <w:lang w:eastAsia="en-US"/>
        </w:rPr>
        <w:tab/>
        <w:t>уровень активности субъектов управленческой и образовательной деятельности (самообследование, взаимооценка и рефлексия).</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Оценка качества условий реализации ООП МБОУ Конзаводской СОШ №2 (кадровых, материально-технических, психолого-педагогических, информационно-методических и других) осуществляется посредством:</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анализа имеющихся в образовательной организации условий и ресурсов реализации ООП;</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установления степени соответствия условий требованиям ФГОС ООО;</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выявления проблемных зон и определение необходимых изменений в соответствие с требованиями ФГОС ООО;</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анализа эффективности реализации Сетевого графика (дорожной карты).</w:t>
      </w:r>
    </w:p>
    <w:p w:rsidR="00BE451C" w:rsidRPr="00522CEF" w:rsidRDefault="00BE451C" w:rsidP="00BE451C">
      <w:pPr>
        <w:ind w:firstLine="709"/>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Контроль за состоянием условий  реализации ООП ООО осуществляется по следующим параметрам:</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материально-техническое обеспечение;</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информационно-развивающая среда (включая средства ИКТ и учебно-методическое обеспечение);</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санитарно-гигиенические и эстетические условия;</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медицинское сопровождение и  питание;</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психологический климат в образовательной организации;</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использование социальной сферы населенного пункта;</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кадровое обеспечение (включая повышение квалификации, инновационную и методическую деятельность педагогов);</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общественно-государственное управление (Совет ОО, Педагогический совет, Попечительский совет, ученическое самоуправление) и стимулирование качества образования;</w:t>
      </w:r>
    </w:p>
    <w:p w:rsidR="00BE451C" w:rsidRPr="00522CEF" w:rsidRDefault="00BE451C" w:rsidP="00BE451C">
      <w:pPr>
        <w:jc w:val="both"/>
        <w:rPr>
          <w:rFonts w:ascii="Times New Roman" w:eastAsia="Times New Roman" w:hAnsi="Times New Roman" w:cs="Times New Roman"/>
          <w:iCs/>
          <w:lang w:eastAsia="en-US"/>
        </w:rPr>
      </w:pPr>
      <w:r w:rsidRPr="00522CEF">
        <w:rPr>
          <w:rFonts w:ascii="Times New Roman" w:eastAsia="Times New Roman" w:hAnsi="Times New Roman" w:cs="Times New Roman"/>
          <w:iCs/>
          <w:lang w:eastAsia="en-US"/>
        </w:rPr>
        <w:t>- документооборот и нормативно-правовое обеспечение (включая программу развития образовательной организации).</w:t>
      </w:r>
    </w:p>
    <w:p w:rsidR="00BE451C" w:rsidRPr="00522CEF" w:rsidRDefault="00BE451C" w:rsidP="00BE451C">
      <w:pPr>
        <w:jc w:val="both"/>
        <w:rPr>
          <w:rFonts w:ascii="Times New Roman" w:eastAsia="Times New Roman" w:hAnsi="Times New Roman" w:cs="Times New Roman"/>
          <w:lang w:eastAsia="en-US"/>
        </w:rPr>
      </w:pPr>
      <w:r w:rsidRPr="00522CEF">
        <w:rPr>
          <w:rFonts w:ascii="Times New Roman" w:eastAsia="Times New Roman" w:hAnsi="Times New Roman" w:cs="Times New Roman"/>
          <w:color w:val="000000"/>
          <w:lang w:eastAsia="en-US"/>
        </w:rPr>
        <w:t xml:space="preserve">    Контроль за состоянием системы условий </w:t>
      </w:r>
      <w:r w:rsidRPr="00522CEF">
        <w:rPr>
          <w:rFonts w:ascii="Times New Roman" w:eastAsia="Times New Roman" w:hAnsi="Times New Roman" w:cs="Times New Roman"/>
          <w:iCs/>
          <w:lang w:eastAsia="en-US"/>
        </w:rPr>
        <w:t xml:space="preserve">реализации ООП ООО </w:t>
      </w:r>
      <w:r w:rsidRPr="00522CEF">
        <w:rPr>
          <w:rFonts w:ascii="Times New Roman" w:eastAsia="Times New Roman" w:hAnsi="Times New Roman" w:cs="Times New Roman"/>
          <w:color w:val="000000"/>
          <w:lang w:eastAsia="en-US"/>
        </w:rPr>
        <w:t>осуществляется директором образовательной организации.</w:t>
      </w:r>
    </w:p>
    <w:p w:rsidR="00BE451C" w:rsidRPr="00522CEF" w:rsidRDefault="00BE451C" w:rsidP="00BE451C">
      <w:pPr>
        <w:jc w:val="both"/>
        <w:rPr>
          <w:rFonts w:ascii="Times New Roman" w:eastAsia="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835780" w:rsidRPr="00522CEF" w:rsidRDefault="00835780" w:rsidP="00835780">
      <w:pPr>
        <w:spacing w:after="0"/>
        <w:jc w:val="both"/>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rPr>
          <w:rFonts w:ascii="Times New Roman" w:hAnsi="Times New Roman" w:cs="Times New Roman"/>
        </w:rPr>
      </w:pPr>
    </w:p>
    <w:p w:rsidR="00835780" w:rsidRPr="00522CEF" w:rsidRDefault="00835780" w:rsidP="00835780">
      <w:pPr>
        <w:spacing w:before="100" w:beforeAutospacing="1" w:after="100" w:afterAutospacing="1" w:line="240" w:lineRule="auto"/>
        <w:jc w:val="both"/>
        <w:rPr>
          <w:rFonts w:ascii="Times New Roman" w:eastAsia="Times New Roman" w:hAnsi="Times New Roman" w:cs="Times New Roman"/>
        </w:rPr>
      </w:pPr>
    </w:p>
    <w:p w:rsidR="00835780" w:rsidRPr="00522CEF" w:rsidRDefault="00835780" w:rsidP="00835780">
      <w:pPr>
        <w:spacing w:before="100" w:beforeAutospacing="1" w:after="100" w:afterAutospacing="1" w:line="240" w:lineRule="auto"/>
        <w:jc w:val="both"/>
        <w:rPr>
          <w:rFonts w:ascii="Times New Roman" w:eastAsia="Times New Roman" w:hAnsi="Times New Roman" w:cs="Times New Roman"/>
        </w:rPr>
      </w:pPr>
    </w:p>
    <w:p w:rsidR="00835780" w:rsidRPr="00522CEF" w:rsidRDefault="00835780" w:rsidP="00835780">
      <w:pPr>
        <w:spacing w:before="100" w:beforeAutospacing="1" w:after="100" w:afterAutospacing="1" w:line="240" w:lineRule="auto"/>
        <w:jc w:val="both"/>
        <w:rPr>
          <w:rFonts w:ascii="Times New Roman" w:eastAsia="Times New Roman" w:hAnsi="Times New Roman" w:cs="Times New Roman"/>
        </w:rPr>
      </w:pPr>
    </w:p>
    <w:p w:rsidR="00BE451C" w:rsidRPr="00522CEF" w:rsidRDefault="00BE451C" w:rsidP="00EB78E8">
      <w:pPr>
        <w:rPr>
          <w:rFonts w:ascii="Times New Roman" w:hAnsi="Times New Roman" w:cs="Times New Roman"/>
        </w:rPr>
        <w:sectPr w:rsidR="00BE451C" w:rsidRPr="00522CEF" w:rsidSect="00241E09">
          <w:pgSz w:w="11906" w:h="16838"/>
          <w:pgMar w:top="1440" w:right="1080" w:bottom="1440" w:left="1080" w:header="708" w:footer="708" w:gutter="0"/>
          <w:cols w:space="708"/>
          <w:vAlign w:val="center"/>
          <w:docGrid w:linePitch="360"/>
        </w:sectPr>
      </w:pPr>
    </w:p>
    <w:p w:rsidR="00EB78E8" w:rsidRPr="00522CEF" w:rsidRDefault="00EB78E8" w:rsidP="00EB78E8">
      <w:pPr>
        <w:rPr>
          <w:rFonts w:ascii="Times New Roman" w:hAnsi="Times New Roman" w:cs="Times New Roman"/>
        </w:rPr>
      </w:pPr>
    </w:p>
    <w:p w:rsidR="00BE451C" w:rsidRPr="00522CEF" w:rsidRDefault="00BE451C" w:rsidP="00BE451C">
      <w:pPr>
        <w:spacing w:after="0" w:line="240" w:lineRule="auto"/>
        <w:jc w:val="center"/>
        <w:rPr>
          <w:rFonts w:ascii="Times New Roman" w:hAnsi="Times New Roman" w:cs="Times New Roman"/>
        </w:rPr>
      </w:pPr>
    </w:p>
    <w:p w:rsidR="00BE451C" w:rsidRPr="00522CEF" w:rsidRDefault="00BE451C" w:rsidP="00BE451C">
      <w:pPr>
        <w:spacing w:after="0" w:line="240" w:lineRule="auto"/>
        <w:jc w:val="center"/>
        <w:rPr>
          <w:rFonts w:ascii="Times New Roman" w:hAnsi="Times New Roman" w:cs="Times New Roman"/>
        </w:rPr>
      </w:pPr>
      <w:r w:rsidRPr="00522CEF">
        <w:rPr>
          <w:rFonts w:ascii="Times New Roman" w:hAnsi="Times New Roman" w:cs="Times New Roman"/>
        </w:rPr>
        <w:t>Информация 2017-2018 уч.год</w:t>
      </w:r>
    </w:p>
    <w:p w:rsidR="00BE451C" w:rsidRPr="00522CEF" w:rsidRDefault="00BE451C" w:rsidP="00BE451C">
      <w:pPr>
        <w:spacing w:after="0" w:line="240" w:lineRule="auto"/>
        <w:jc w:val="center"/>
        <w:rPr>
          <w:rFonts w:ascii="Times New Roman" w:hAnsi="Times New Roman" w:cs="Times New Roman"/>
        </w:rPr>
      </w:pPr>
      <w:r w:rsidRPr="00522CEF">
        <w:rPr>
          <w:rFonts w:ascii="Times New Roman" w:hAnsi="Times New Roman" w:cs="Times New Roman"/>
        </w:rPr>
        <w:t>об образовательном уровне педагогических работников МБОУ Конзаводской СОШ №2 Зимовниковсого района</w:t>
      </w:r>
    </w:p>
    <w:tbl>
      <w:tblPr>
        <w:tblW w:w="15593" w:type="dxa"/>
        <w:tblInd w:w="-176" w:type="dxa"/>
        <w:tblLayout w:type="fixed"/>
        <w:tblLook w:val="0000"/>
      </w:tblPr>
      <w:tblGrid>
        <w:gridCol w:w="710"/>
        <w:gridCol w:w="1559"/>
        <w:gridCol w:w="2410"/>
        <w:gridCol w:w="1984"/>
        <w:gridCol w:w="4489"/>
        <w:gridCol w:w="1465"/>
        <w:gridCol w:w="1669"/>
        <w:gridCol w:w="1307"/>
      </w:tblGrid>
      <w:tr w:rsidR="00BE451C" w:rsidRPr="00522CEF" w:rsidTr="003C577C">
        <w:trPr>
          <w:trHeight w:val="2179"/>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 п/п</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Фамилия, имя, отчество учителя</w:t>
            </w:r>
          </w:p>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(список всех педагогических работников ОУ)</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 xml:space="preserve">Образование </w:t>
            </w:r>
          </w:p>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 xml:space="preserve">(когда и </w:t>
            </w:r>
          </w:p>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какие учебные заведения окончил)</w:t>
            </w:r>
          </w:p>
          <w:p w:rsidR="00BE451C" w:rsidRPr="00522CEF" w:rsidRDefault="00BE451C" w:rsidP="003C577C">
            <w:pPr>
              <w:tabs>
                <w:tab w:val="left" w:pos="6720"/>
              </w:tabs>
              <w:spacing w:after="0" w:line="240" w:lineRule="auto"/>
              <w:jc w:val="both"/>
              <w:rPr>
                <w:rFonts w:ascii="Times New Roman" w:hAnsi="Times New Roman" w:cs="Times New Roman"/>
              </w:rPr>
            </w:pPr>
          </w:p>
          <w:p w:rsidR="00BE451C" w:rsidRPr="00522CEF" w:rsidRDefault="00BE451C" w:rsidP="003C577C">
            <w:pPr>
              <w:tabs>
                <w:tab w:val="left" w:pos="6720"/>
              </w:tabs>
              <w:spacing w:after="0" w:line="240" w:lineRule="auto"/>
              <w:jc w:val="both"/>
              <w:rPr>
                <w:rFonts w:ascii="Times New Roman" w:hAnsi="Times New Roman" w:cs="Times New Roman"/>
                <w:lang w:eastAsia="en-US"/>
              </w:rPr>
            </w:pP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 xml:space="preserve">Направление подготовки или специальность по диплому (ам) </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pacing w:after="0" w:line="240" w:lineRule="auto"/>
              <w:jc w:val="both"/>
              <w:rPr>
                <w:rFonts w:ascii="Times New Roman" w:hAnsi="Times New Roman" w:cs="Times New Roman"/>
              </w:rPr>
            </w:pPr>
            <w:r w:rsidRPr="00522CEF">
              <w:rPr>
                <w:rFonts w:ascii="Times New Roman" w:hAnsi="Times New Roman" w:cs="Times New Roman"/>
              </w:rPr>
              <w:t>Данные о повышении квалификации, профессиональной переподготовке</w:t>
            </w:r>
          </w:p>
          <w:p w:rsidR="00BE451C" w:rsidRPr="00522CEF" w:rsidRDefault="00BE451C" w:rsidP="003C577C">
            <w:pPr>
              <w:tabs>
                <w:tab w:val="left" w:pos="6720"/>
              </w:tabs>
              <w:spacing w:after="0" w:line="240" w:lineRule="auto"/>
              <w:jc w:val="both"/>
              <w:rPr>
                <w:rFonts w:ascii="Times New Roman" w:hAnsi="Times New Roman" w:cs="Times New Roman"/>
                <w:lang w:eastAsia="en-US"/>
              </w:rPr>
            </w:pPr>
            <w:r w:rsidRPr="00522CEF">
              <w:rPr>
                <w:rFonts w:ascii="Times New Roman" w:hAnsi="Times New Roman" w:cs="Times New Roman"/>
              </w:rPr>
              <w:t xml:space="preserve"> (учреждение, направление подготовки, год) </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pacing w:after="0" w:line="240" w:lineRule="auto"/>
              <w:jc w:val="both"/>
              <w:rPr>
                <w:rFonts w:ascii="Times New Roman" w:hAnsi="Times New Roman" w:cs="Times New Roman"/>
                <w:lang w:eastAsia="en-US"/>
              </w:rPr>
            </w:pPr>
            <w:r w:rsidRPr="00522CEF">
              <w:rPr>
                <w:rFonts w:ascii="Times New Roman" w:hAnsi="Times New Roman" w:cs="Times New Roman"/>
                <w:lang w:eastAsia="en-US"/>
              </w:rPr>
              <w:t xml:space="preserve">Преподаваемый </w:t>
            </w:r>
          </w:p>
          <w:p w:rsidR="00BE451C" w:rsidRPr="00522CEF" w:rsidRDefault="00BE451C" w:rsidP="003C577C">
            <w:pPr>
              <w:tabs>
                <w:tab w:val="left" w:pos="6720"/>
              </w:tabs>
              <w:spacing w:after="0" w:line="240" w:lineRule="auto"/>
              <w:jc w:val="both"/>
              <w:rPr>
                <w:rFonts w:ascii="Times New Roman" w:hAnsi="Times New Roman" w:cs="Times New Roman"/>
                <w:lang w:eastAsia="en-US"/>
              </w:rPr>
            </w:pPr>
            <w:r w:rsidRPr="00522CEF">
              <w:rPr>
                <w:rFonts w:ascii="Times New Roman" w:hAnsi="Times New Roman" w:cs="Times New Roman"/>
                <w:lang w:eastAsia="en-US"/>
              </w:rPr>
              <w:t>предмет (ы)</w:t>
            </w:r>
          </w:p>
          <w:p w:rsidR="00BE451C" w:rsidRPr="00522CEF" w:rsidRDefault="00BE451C" w:rsidP="003C577C">
            <w:pPr>
              <w:tabs>
                <w:tab w:val="left" w:pos="6720"/>
              </w:tabs>
              <w:spacing w:after="0" w:line="240" w:lineRule="auto"/>
              <w:jc w:val="both"/>
              <w:rPr>
                <w:rFonts w:ascii="Times New Roman" w:hAnsi="Times New Roman" w:cs="Times New Roman"/>
                <w:lang w:eastAsia="en-US"/>
              </w:rPr>
            </w:pPr>
            <w:r w:rsidRPr="00522CEF">
              <w:rPr>
                <w:rFonts w:ascii="Times New Roman" w:hAnsi="Times New Roman" w:cs="Times New Roman"/>
                <w:lang w:eastAsia="en-US"/>
              </w:rPr>
              <w:t xml:space="preserve"> с указанием классов</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Квалификационная категория (соответствие занимаемой должности), дата,  № приказа</w:t>
            </w:r>
          </w:p>
          <w:p w:rsidR="00BE451C" w:rsidRPr="00522CEF" w:rsidRDefault="00BE451C" w:rsidP="003C577C">
            <w:pPr>
              <w:pStyle w:val="a5"/>
              <w:rPr>
                <w:sz w:val="22"/>
                <w:szCs w:val="22"/>
              </w:rPr>
            </w:pPr>
          </w:p>
          <w:p w:rsidR="00BE451C" w:rsidRPr="00522CEF" w:rsidRDefault="00BE451C" w:rsidP="003C577C">
            <w:pPr>
              <w:pStyle w:val="a5"/>
              <w:rPr>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lang w:eastAsia="en-US"/>
              </w:rPr>
              <w:t>Наличие справки об отсутствии судимости(дата,  №)</w:t>
            </w:r>
          </w:p>
        </w:tc>
      </w:tr>
      <w:tr w:rsidR="00BE451C" w:rsidRPr="00522CEF" w:rsidTr="003C577C">
        <w:trPr>
          <w:trHeight w:val="517"/>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1</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Молчанов Станислав Гавриилович</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rFonts w:eastAsia="Calibri"/>
                <w:sz w:val="22"/>
                <w:szCs w:val="22"/>
              </w:rPr>
            </w:pPr>
            <w:r w:rsidRPr="00522CEF">
              <w:rPr>
                <w:rFonts w:eastAsia="Calibri"/>
                <w:sz w:val="22"/>
                <w:szCs w:val="22"/>
              </w:rPr>
              <w:t>Высшее профессиональное образование,1983,</w:t>
            </w:r>
          </w:p>
          <w:p w:rsidR="00BE451C" w:rsidRPr="00522CEF" w:rsidRDefault="00BE451C" w:rsidP="003C577C">
            <w:pPr>
              <w:pStyle w:val="a5"/>
              <w:rPr>
                <w:sz w:val="22"/>
                <w:szCs w:val="22"/>
              </w:rPr>
            </w:pPr>
            <w:r w:rsidRPr="00522CEF">
              <w:rPr>
                <w:rFonts w:eastAsia="Calibri"/>
                <w:sz w:val="22"/>
                <w:szCs w:val="22"/>
              </w:rPr>
              <w:t>Ростовский государственный педагогический институт,</w:t>
            </w:r>
            <w:r w:rsidRPr="00522CEF">
              <w:rPr>
                <w:sz w:val="22"/>
                <w:szCs w:val="22"/>
              </w:rPr>
              <w:t xml:space="preserve"> </w:t>
            </w:r>
          </w:p>
          <w:p w:rsidR="00BE451C" w:rsidRPr="00522CEF" w:rsidRDefault="00BE451C" w:rsidP="003C577C">
            <w:pPr>
              <w:pStyle w:val="a5"/>
              <w:rPr>
                <w:sz w:val="22"/>
                <w:szCs w:val="22"/>
              </w:rPr>
            </w:pPr>
            <w:r w:rsidRPr="00522CEF">
              <w:rPr>
                <w:sz w:val="22"/>
                <w:szCs w:val="22"/>
              </w:rPr>
              <w:t>КВ, №402357</w:t>
            </w:r>
          </w:p>
          <w:p w:rsidR="00BE451C" w:rsidRPr="00522CEF" w:rsidRDefault="00BE451C" w:rsidP="003C577C">
            <w:pPr>
              <w:pStyle w:val="a5"/>
              <w:rPr>
                <w:sz w:val="22"/>
                <w:szCs w:val="22"/>
              </w:rPr>
            </w:pP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 история, квалификация – учитель истории, обществознания</w:t>
            </w:r>
          </w:p>
        </w:tc>
        <w:tc>
          <w:tcPr>
            <w:tcW w:w="4489"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1.ГОУДПО РО ИПК и ПРО по проблеме «Современный образовательный менеджмент в рамках федерального проекта  ФГОУ АПК и ППРО» (г.Москва), 2010 г., 72часа</w:t>
            </w:r>
          </w:p>
          <w:p w:rsidR="00BE451C" w:rsidRPr="00522CEF" w:rsidRDefault="00BE451C" w:rsidP="003C577C">
            <w:pPr>
              <w:pStyle w:val="a5"/>
              <w:rPr>
                <w:sz w:val="22"/>
                <w:szCs w:val="22"/>
              </w:rPr>
            </w:pPr>
            <w:r w:rsidRPr="00522CEF">
              <w:rPr>
                <w:sz w:val="22"/>
                <w:szCs w:val="22"/>
                <w:lang w:eastAsia="ru-RU"/>
              </w:rPr>
              <w:t>2. АНО «Санкт-Петербургский центр дополнительного профессионального образования» по программе «Профессионально-административная подготовка руководителя государственного и муниципального учреждения», по теме: «Образовательный стандарт и формирование системы качества образования на муниципальном уровне» 2015 г., 108 часов (дистанционно)</w:t>
            </w:r>
          </w:p>
        </w:tc>
        <w:tc>
          <w:tcPr>
            <w:tcW w:w="1465" w:type="dxa"/>
            <w:tcBorders>
              <w:top w:val="single" w:sz="4" w:space="0" w:color="000000"/>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c>
          <w:tcPr>
            <w:tcW w:w="1669" w:type="dxa"/>
            <w:tcBorders>
              <w:top w:val="single" w:sz="4" w:space="0" w:color="000000"/>
              <w:left w:val="single" w:sz="4" w:space="0" w:color="auto"/>
              <w:bottom w:val="single" w:sz="4" w:space="0" w:color="auto"/>
            </w:tcBorders>
            <w:shd w:val="clear" w:color="auto" w:fill="auto"/>
          </w:tcPr>
          <w:p w:rsidR="00BE451C" w:rsidRPr="00522CEF" w:rsidRDefault="00BE451C" w:rsidP="003C577C">
            <w:pPr>
              <w:pStyle w:val="a5"/>
              <w:rPr>
                <w:sz w:val="22"/>
                <w:szCs w:val="22"/>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2578"/>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c>
          <w:tcPr>
            <w:tcW w:w="2410" w:type="dxa"/>
            <w:vMerge/>
            <w:tcBorders>
              <w:left w:val="single" w:sz="4" w:space="0" w:color="000000"/>
            </w:tcBorders>
            <w:shd w:val="clear" w:color="auto" w:fill="auto"/>
          </w:tcPr>
          <w:p w:rsidR="00BE451C" w:rsidRPr="00522CEF" w:rsidRDefault="00BE451C" w:rsidP="003C577C">
            <w:pPr>
              <w:pStyle w:val="a5"/>
              <w:rPr>
                <w:rFonts w:eastAsia="Calibri"/>
                <w:sz w:val="22"/>
                <w:szCs w:val="22"/>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rPr>
              <w:t>ГБОУДПО РО РИПК и ППРО по    программе дополнительного профессионального образования «История», по  проблеме: «Проектирование содержания школьного исторического и обществоведческого образования в соответствии с требованиями ФГОС», 2015 г,108 часов.</w:t>
            </w:r>
          </w:p>
        </w:tc>
        <w:tc>
          <w:tcPr>
            <w:tcW w:w="1465" w:type="dxa"/>
            <w:tcBorders>
              <w:top w:val="single" w:sz="4" w:space="0" w:color="auto"/>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История</w:t>
            </w:r>
          </w:p>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 xml:space="preserve"> (5-8 кл.)</w:t>
            </w:r>
          </w:p>
        </w:tc>
        <w:tc>
          <w:tcPr>
            <w:tcW w:w="1669" w:type="dxa"/>
            <w:vMerge w:val="restart"/>
            <w:tcBorders>
              <w:top w:val="single" w:sz="4" w:space="0" w:color="auto"/>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r w:rsidRPr="00522CEF">
              <w:rPr>
                <w:sz w:val="22"/>
                <w:szCs w:val="22"/>
                <w:lang w:val="en-US"/>
              </w:rPr>
              <w:t>I</w:t>
            </w:r>
            <w:r w:rsidRPr="00522CEF">
              <w:rPr>
                <w:sz w:val="22"/>
                <w:szCs w:val="22"/>
              </w:rPr>
              <w:t xml:space="preserve">  кат.от 21.12.2010, №361</w:t>
            </w:r>
          </w:p>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2267"/>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c>
          <w:tcPr>
            <w:tcW w:w="2410" w:type="dxa"/>
            <w:vMerge/>
            <w:tcBorders>
              <w:left w:val="single" w:sz="4" w:space="0" w:color="000000"/>
            </w:tcBorders>
            <w:shd w:val="clear" w:color="auto" w:fill="auto"/>
          </w:tcPr>
          <w:p w:rsidR="00BE451C" w:rsidRPr="00522CEF" w:rsidRDefault="00BE451C" w:rsidP="003C577C">
            <w:pPr>
              <w:pStyle w:val="a5"/>
              <w:rPr>
                <w:rFonts w:eastAsia="Calibri"/>
                <w:sz w:val="22"/>
                <w:szCs w:val="22"/>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«Духовно-нравственный компонент как неотъемлемая часть педагогической деятельности учителя МХК и искусства в условиях реализации ФГОС», 2015 г., 108 часов (дистанционно)</w:t>
            </w:r>
          </w:p>
        </w:tc>
        <w:tc>
          <w:tcPr>
            <w:tcW w:w="1465" w:type="dxa"/>
            <w:tcBorders>
              <w:top w:val="single" w:sz="4" w:space="0" w:color="000000"/>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 xml:space="preserve">  МХК </w:t>
            </w:r>
          </w:p>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(11 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3097"/>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c>
          <w:tcPr>
            <w:tcW w:w="2410" w:type="dxa"/>
            <w:vMerge/>
            <w:tcBorders>
              <w:left w:val="single" w:sz="4" w:space="0" w:color="000000"/>
            </w:tcBorders>
            <w:shd w:val="clear" w:color="auto" w:fill="auto"/>
          </w:tcPr>
          <w:p w:rsidR="00BE451C" w:rsidRPr="00522CEF" w:rsidRDefault="00BE451C" w:rsidP="003C577C">
            <w:pPr>
              <w:pStyle w:val="a5"/>
              <w:rPr>
                <w:rFonts w:eastAsia="Calibri"/>
                <w:sz w:val="22"/>
                <w:szCs w:val="22"/>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«Основы православной культуры: проблемы и перспективы преподавания в условиях реализации ФГОС ООО», 2015 г. 108 часов (дистанционно)</w:t>
            </w:r>
          </w:p>
        </w:tc>
        <w:tc>
          <w:tcPr>
            <w:tcW w:w="1465" w:type="dxa"/>
            <w:tcBorders>
              <w:top w:val="single" w:sz="4" w:space="0" w:color="auto"/>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География</w:t>
            </w:r>
          </w:p>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(7-8 кл.)</w:t>
            </w:r>
          </w:p>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 xml:space="preserve">Обществознание </w:t>
            </w:r>
          </w:p>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(7-8 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474"/>
        </w:trPr>
        <w:tc>
          <w:tcPr>
            <w:tcW w:w="710" w:type="dxa"/>
            <w:vMerge/>
            <w:tcBorders>
              <w:left w:val="single" w:sz="4" w:space="0" w:color="000000"/>
              <w:bottom w:val="single" w:sz="4" w:space="0" w:color="auto"/>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c>
          <w:tcPr>
            <w:tcW w:w="2410" w:type="dxa"/>
            <w:vMerge/>
            <w:tcBorders>
              <w:left w:val="single" w:sz="4" w:space="0" w:color="000000"/>
              <w:bottom w:val="single" w:sz="4" w:space="0" w:color="auto"/>
            </w:tcBorders>
            <w:shd w:val="clear" w:color="auto" w:fill="auto"/>
          </w:tcPr>
          <w:p w:rsidR="00BE451C" w:rsidRPr="00522CEF" w:rsidRDefault="00BE451C" w:rsidP="003C577C">
            <w:pPr>
              <w:pStyle w:val="a5"/>
              <w:rPr>
                <w:rFonts w:eastAsia="Calibri"/>
                <w:sz w:val="22"/>
                <w:szCs w:val="22"/>
              </w:rPr>
            </w:pPr>
          </w:p>
        </w:tc>
        <w:tc>
          <w:tcPr>
            <w:tcW w:w="1984" w:type="dxa"/>
            <w:vMerge/>
            <w:tcBorders>
              <w:left w:val="single" w:sz="4" w:space="0" w:color="000000"/>
              <w:bottom w:val="single" w:sz="4" w:space="0" w:color="auto"/>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Государственное бюджетное учреждение дополнительного профессионального образования Ростовской области "Ростовский институт повышения </w:t>
            </w:r>
            <w:r w:rsidRPr="00522CEF">
              <w:rPr>
                <w:sz w:val="22"/>
                <w:szCs w:val="22"/>
                <w:lang w:eastAsia="ru-RU"/>
              </w:rPr>
              <w:lastRenderedPageBreak/>
              <w:t>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введения ФГОС общего образования" по проблеме: "Проектирование и реализация основных образовательных программ в контексте достижения планируемых результатов" 2016 г. 72 часа</w:t>
            </w:r>
          </w:p>
        </w:tc>
        <w:tc>
          <w:tcPr>
            <w:tcW w:w="1465" w:type="dxa"/>
            <w:tcBorders>
              <w:top w:val="single" w:sz="4" w:space="0" w:color="auto"/>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lastRenderedPageBreak/>
              <w:t>Технология (11 кл.)</w:t>
            </w:r>
          </w:p>
        </w:tc>
        <w:tc>
          <w:tcPr>
            <w:tcW w:w="1669" w:type="dxa"/>
            <w:vMerge/>
            <w:tcBorders>
              <w:left w:val="single" w:sz="4" w:space="0" w:color="auto"/>
              <w:bottom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auto"/>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4454"/>
        </w:trPr>
        <w:tc>
          <w:tcPr>
            <w:tcW w:w="710" w:type="dxa"/>
            <w:vMerge w:val="restart"/>
            <w:tcBorders>
              <w:top w:val="single" w:sz="4" w:space="0" w:color="auto"/>
              <w:left w:val="single" w:sz="4" w:space="0" w:color="000000"/>
            </w:tcBorders>
            <w:shd w:val="clear" w:color="auto" w:fill="auto"/>
          </w:tcPr>
          <w:p w:rsidR="00BE451C" w:rsidRPr="00522CEF" w:rsidRDefault="00BE451C" w:rsidP="003C577C">
            <w:pPr>
              <w:pStyle w:val="a5"/>
              <w:rPr>
                <w:sz w:val="22"/>
                <w:szCs w:val="22"/>
                <w:lang w:val="en-US"/>
              </w:rPr>
            </w:pPr>
            <w:r w:rsidRPr="00522CEF">
              <w:rPr>
                <w:sz w:val="22"/>
                <w:szCs w:val="22"/>
                <w:lang w:val="en-US"/>
              </w:rPr>
              <w:lastRenderedPageBreak/>
              <w:t xml:space="preserve">2                                                                                                                                                                                                                                                                                                                                                                                                                                                                                                                                                                                                                                                                                                                         </w:t>
            </w:r>
          </w:p>
        </w:tc>
        <w:tc>
          <w:tcPr>
            <w:tcW w:w="1559" w:type="dxa"/>
            <w:vMerge w:val="restart"/>
            <w:tcBorders>
              <w:top w:val="single" w:sz="4" w:space="0" w:color="auto"/>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Титова Татьяна Борисовна</w:t>
            </w:r>
          </w:p>
        </w:tc>
        <w:tc>
          <w:tcPr>
            <w:tcW w:w="2410" w:type="dxa"/>
            <w:vMerge w:val="restart"/>
            <w:tcBorders>
              <w:top w:val="single" w:sz="4" w:space="0" w:color="auto"/>
              <w:left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Высшее профессиональное образование, 1995г., Ростовский государственный педагогический университет</w:t>
            </w:r>
            <w:r w:rsidRPr="00522CEF">
              <w:rPr>
                <w:sz w:val="22"/>
                <w:szCs w:val="22"/>
              </w:rPr>
              <w:t>,</w:t>
            </w:r>
          </w:p>
          <w:p w:rsidR="00BE451C" w:rsidRPr="00522CEF" w:rsidRDefault="00BE451C" w:rsidP="003C577C">
            <w:pPr>
              <w:pStyle w:val="a5"/>
              <w:rPr>
                <w:sz w:val="22"/>
                <w:szCs w:val="22"/>
                <w:lang w:eastAsia="ru-RU"/>
              </w:rPr>
            </w:pPr>
            <w:r w:rsidRPr="00522CEF">
              <w:rPr>
                <w:sz w:val="22"/>
                <w:szCs w:val="22"/>
              </w:rPr>
              <w:t xml:space="preserve"> ЭВ № 611283</w:t>
            </w:r>
          </w:p>
          <w:p w:rsidR="00BE451C" w:rsidRPr="00522CEF" w:rsidRDefault="00BE451C" w:rsidP="003C577C">
            <w:pPr>
              <w:pStyle w:val="a5"/>
              <w:rPr>
                <w:sz w:val="22"/>
                <w:szCs w:val="22"/>
              </w:rPr>
            </w:pPr>
            <w:r w:rsidRPr="00522CEF">
              <w:rPr>
                <w:sz w:val="22"/>
                <w:szCs w:val="22"/>
              </w:rPr>
              <w:t xml:space="preserve">      </w:t>
            </w:r>
          </w:p>
        </w:tc>
        <w:tc>
          <w:tcPr>
            <w:tcW w:w="1984" w:type="dxa"/>
            <w:vMerge w:val="restart"/>
            <w:tcBorders>
              <w:top w:val="single" w:sz="4" w:space="0" w:color="auto"/>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специальность- педагогика и психология (дошкольная) с дополнительной специальностью -иностранный язык  квалификация – преподаватель педагогики и психологии в дошкольном педучилище; воспитатель -преподаватель  английского языка в детском саду </w:t>
            </w: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rPr>
            </w:pPr>
            <w:r w:rsidRPr="00522CEF">
              <w:rPr>
                <w:sz w:val="22"/>
                <w:szCs w:val="22"/>
                <w:lang w:eastAsia="ru-RU"/>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"Управление качеством общего образования в условиях введения ФГОС общего образования" по проблеме: "Проектирование и реализация основных образовательных программ в контексте достижения планируемых результатов" 2016 г.         72 часа</w:t>
            </w:r>
          </w:p>
        </w:tc>
        <w:tc>
          <w:tcPr>
            <w:tcW w:w="1465" w:type="dxa"/>
            <w:vMerge w:val="restart"/>
            <w:tcBorders>
              <w:top w:val="single" w:sz="4" w:space="0" w:color="auto"/>
              <w:left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ИО директора </w:t>
            </w:r>
          </w:p>
        </w:tc>
        <w:tc>
          <w:tcPr>
            <w:tcW w:w="1669" w:type="dxa"/>
            <w:vMerge w:val="restart"/>
            <w:tcBorders>
              <w:top w:val="single" w:sz="4" w:space="0" w:color="auto"/>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протокол №1 управления образования Зимовниковского района РО от 21.01.2015</w:t>
            </w:r>
          </w:p>
          <w:p w:rsidR="00BE451C" w:rsidRPr="00522CEF" w:rsidRDefault="00BE451C" w:rsidP="003C577C">
            <w:pPr>
              <w:pStyle w:val="a5"/>
              <w:rPr>
                <w:sz w:val="22"/>
                <w:szCs w:val="22"/>
              </w:rPr>
            </w:pPr>
          </w:p>
        </w:tc>
        <w:tc>
          <w:tcPr>
            <w:tcW w:w="1307" w:type="dxa"/>
            <w:vMerge w:val="restart"/>
            <w:tcBorders>
              <w:top w:val="single" w:sz="4" w:space="0" w:color="auto"/>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4655"/>
        </w:trPr>
        <w:tc>
          <w:tcPr>
            <w:tcW w:w="710" w:type="dxa"/>
            <w:vMerge/>
            <w:tcBorders>
              <w:top w:val="single" w:sz="4" w:space="0" w:color="auto"/>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p>
        </w:tc>
        <w:tc>
          <w:tcPr>
            <w:tcW w:w="1984" w:type="dxa"/>
            <w:vMerge/>
            <w:tcBorders>
              <w:left w:val="single" w:sz="4" w:space="0" w:color="000000"/>
              <w:bottom w:val="single" w:sz="4" w:space="0" w:color="auto"/>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"Развитие профессионально-педагогических компетенция и творческих способностей учителей, участников профессиональных конкурсов" по проблеме: "Психолого-педагогическое и методическое сопровождение деятельности участников профессиональных конкурсов" 2016 г. </w:t>
            </w:r>
          </w:p>
          <w:p w:rsidR="00BE451C" w:rsidRPr="00522CEF" w:rsidRDefault="00BE451C" w:rsidP="003C577C">
            <w:pPr>
              <w:pStyle w:val="a5"/>
              <w:rPr>
                <w:sz w:val="22"/>
                <w:szCs w:val="22"/>
                <w:lang w:eastAsia="ru-RU"/>
              </w:rPr>
            </w:pPr>
            <w:r w:rsidRPr="00522CEF">
              <w:rPr>
                <w:sz w:val="22"/>
                <w:szCs w:val="22"/>
                <w:lang w:eastAsia="ru-RU"/>
              </w:rPr>
              <w:t>72 часа</w:t>
            </w:r>
          </w:p>
        </w:tc>
        <w:tc>
          <w:tcPr>
            <w:tcW w:w="1465" w:type="dxa"/>
            <w:vMerge/>
            <w:tcBorders>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bottom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auto"/>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2259"/>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val="restart"/>
            <w:tcBorders>
              <w:top w:val="single" w:sz="4" w:space="0" w:color="auto"/>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rPr>
              <w:t>Переквалификация, 2007 г,  ГОУДПО РОИПК  и ПРО,     ПП №395981</w:t>
            </w:r>
          </w:p>
        </w:tc>
        <w:tc>
          <w:tcPr>
            <w:tcW w:w="1984" w:type="dxa"/>
            <w:vMerge w:val="restart"/>
            <w:tcBorders>
              <w:top w:val="single" w:sz="4" w:space="0" w:color="000000"/>
              <w:left w:val="single" w:sz="4" w:space="0" w:color="000000"/>
              <w:right w:val="single" w:sz="4" w:space="0" w:color="auto"/>
            </w:tcBorders>
            <w:shd w:val="clear" w:color="auto" w:fill="auto"/>
          </w:tcPr>
          <w:p w:rsidR="00BE451C" w:rsidRPr="00522CEF" w:rsidRDefault="00BE451C" w:rsidP="003C577C">
            <w:pPr>
              <w:pStyle w:val="a5"/>
              <w:rPr>
                <w:sz w:val="22"/>
                <w:szCs w:val="22"/>
              </w:rPr>
            </w:pPr>
            <w:r w:rsidRPr="00522CEF">
              <w:rPr>
                <w:sz w:val="22"/>
                <w:szCs w:val="22"/>
              </w:rPr>
              <w:t>по направлению «Филология (раннее обучение иностранному языку)», квалификация- филология «Раннее обучение иностранному языку»</w:t>
            </w:r>
          </w:p>
        </w:tc>
        <w:tc>
          <w:tcPr>
            <w:tcW w:w="4489" w:type="dxa"/>
            <w:tcBorders>
              <w:top w:val="single" w:sz="4" w:space="0" w:color="000000"/>
              <w:left w:val="single" w:sz="4" w:space="0" w:color="auto"/>
              <w:bottom w:val="single" w:sz="4" w:space="0" w:color="auto"/>
            </w:tcBorders>
            <w:shd w:val="clear" w:color="auto" w:fill="auto"/>
          </w:tcPr>
          <w:p w:rsidR="00BE451C" w:rsidRPr="00522CEF" w:rsidRDefault="00BE451C" w:rsidP="003C577C">
            <w:pPr>
              <w:pStyle w:val="a5"/>
              <w:rPr>
                <w:sz w:val="22"/>
                <w:szCs w:val="22"/>
              </w:rPr>
            </w:pPr>
            <w:r w:rsidRPr="00522CEF">
              <w:rPr>
                <w:sz w:val="22"/>
                <w:szCs w:val="22"/>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««Системно-деятельностный подход как основа реализации Федерального государственного образовательного стандарта на уроках английского языка»,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Английски й язык</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 (2-4 кл.)</w:t>
            </w: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от </w:t>
            </w:r>
            <w:r w:rsidRPr="00522CEF">
              <w:rPr>
                <w:sz w:val="22"/>
                <w:szCs w:val="22"/>
              </w:rPr>
              <w:lastRenderedPageBreak/>
              <w:t>01.04.2013, №226</w:t>
            </w:r>
          </w:p>
        </w:tc>
        <w:tc>
          <w:tcPr>
            <w:tcW w:w="1307" w:type="dxa"/>
            <w:vMerge w:val="restart"/>
            <w:tcBorders>
              <w:top w:val="single" w:sz="4" w:space="0" w:color="auto"/>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2397"/>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p>
        </w:tc>
        <w:tc>
          <w:tcPr>
            <w:tcW w:w="1984" w:type="dxa"/>
            <w:vMerge/>
            <w:tcBorders>
              <w:left w:val="single" w:sz="4" w:space="0" w:color="000000"/>
              <w:bottom w:val="single" w:sz="4" w:space="0" w:color="000000"/>
              <w:right w:val="single" w:sz="4" w:space="0" w:color="auto"/>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auto"/>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«Системно- деятельностный подход как основа реализации Федерального государственного образовательного стандарта на уроках технологии», 18.04.2015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559"/>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3</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Судоплатова Василина Николаевна</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rFonts w:eastAsia="Calibri"/>
                <w:sz w:val="22"/>
                <w:szCs w:val="22"/>
              </w:rPr>
            </w:pPr>
            <w:r w:rsidRPr="00522CEF">
              <w:rPr>
                <w:rFonts w:eastAsia="Calibri"/>
                <w:sz w:val="22"/>
                <w:szCs w:val="22"/>
              </w:rPr>
              <w:t xml:space="preserve">Высшее профессиональное образование, 2006г., Ростовский государственный педагогический университет, </w:t>
            </w:r>
          </w:p>
          <w:p w:rsidR="00BE451C" w:rsidRPr="00522CEF" w:rsidRDefault="00BE451C" w:rsidP="003C577C">
            <w:pPr>
              <w:pStyle w:val="a5"/>
              <w:rPr>
                <w:rFonts w:eastAsia="Calibri"/>
                <w:sz w:val="22"/>
                <w:szCs w:val="22"/>
              </w:rPr>
            </w:pPr>
            <w:r w:rsidRPr="00522CEF">
              <w:rPr>
                <w:rFonts w:eastAsia="Calibri"/>
                <w:sz w:val="22"/>
                <w:szCs w:val="22"/>
              </w:rPr>
              <w:t xml:space="preserve">ВСВ №1826266 </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rFonts w:eastAsia="Calibri"/>
                <w:sz w:val="22"/>
                <w:szCs w:val="22"/>
              </w:rPr>
              <w:t xml:space="preserve">специальность – педагогика и методика начального образования, квалификация – учитель начальных классов         </w:t>
            </w:r>
          </w:p>
        </w:tc>
        <w:tc>
          <w:tcPr>
            <w:tcW w:w="4489"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rPr>
            </w:pPr>
            <w:r w:rsidRPr="00522CEF">
              <w:rPr>
                <w:sz w:val="22"/>
                <w:szCs w:val="22"/>
                <w:lang w:eastAsia="ru-RU"/>
              </w:rPr>
              <w:t>АНО «Санкт-Петербургский центр дополнительного профессионального образования» по программе «Профессионально-административная подготовка заместителя руководителя государственного и муниципального учреждения», по теме: «Образовательный стандарт и формирование системы оценки качества образования в условиях реализации ФГОС"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Зам.директора по воспитательной работе</w:t>
            </w:r>
          </w:p>
        </w:tc>
        <w:tc>
          <w:tcPr>
            <w:tcW w:w="1669" w:type="dxa"/>
            <w:tcBorders>
              <w:top w:val="single" w:sz="4" w:space="0" w:color="auto"/>
              <w:left w:val="single" w:sz="4" w:space="0" w:color="auto"/>
              <w:bottom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протокол №1 управления образования Зимовниковского района РО от 21.01.2015</w:t>
            </w:r>
          </w:p>
          <w:p w:rsidR="00BE451C" w:rsidRPr="00522CEF" w:rsidRDefault="00BE451C" w:rsidP="003C577C">
            <w:pPr>
              <w:pStyle w:val="a5"/>
              <w:rPr>
                <w:sz w:val="22"/>
                <w:szCs w:val="22"/>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559"/>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pStyle w:val="a5"/>
              <w:rPr>
                <w:rFonts w:eastAsia="Calibri"/>
                <w:sz w:val="22"/>
                <w:szCs w:val="22"/>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(полного) общего образования»,   по теме: «Новые требования к образовательным результатам обучающихся на уроках технологии в условиях  реализации ФГОС. Формирование ключевых компетенций и универсальных учебных действий»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val="restart"/>
            <w:tcBorders>
              <w:top w:val="single" w:sz="4" w:space="0" w:color="auto"/>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484"/>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auto"/>
            </w:tcBorders>
            <w:shd w:val="clear" w:color="auto" w:fill="auto"/>
          </w:tcPr>
          <w:p w:rsidR="00BE451C" w:rsidRPr="00522CEF" w:rsidRDefault="00BE451C" w:rsidP="003C577C">
            <w:pPr>
              <w:pStyle w:val="a5"/>
              <w:rPr>
                <w:sz w:val="22"/>
                <w:szCs w:val="22"/>
              </w:rPr>
            </w:pPr>
            <w:r w:rsidRPr="00522CEF">
              <w:rPr>
                <w:sz w:val="22"/>
                <w:szCs w:val="22"/>
                <w:lang w:eastAsia="ru-RU"/>
              </w:rPr>
              <w:t xml:space="preserve">АНО «Санкт-Петербургский центр дополнительного профессионального </w:t>
            </w:r>
            <w:r w:rsidRPr="00522CEF">
              <w:rPr>
                <w:sz w:val="22"/>
                <w:szCs w:val="22"/>
                <w:lang w:eastAsia="ru-RU"/>
              </w:rPr>
              <w:lastRenderedPageBreak/>
              <w:t>образования» по программе «Теория, методика и современные образовательные технологии начального, основного общего среднего (полного) общего образования»,   по теме: «Использование межпредметных связей при преподавании курсов истории и обществознания в контексте требований ФГОС»,2015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491"/>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(полного) общего образования»,   по теме: «Системно- деятельностный подход как основа реализации Федерального государственного образовательного стандарта нового поколения  на уроках географии»,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77"/>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4</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Корноухова Полина Сергеевна</w:t>
            </w:r>
          </w:p>
        </w:tc>
        <w:tc>
          <w:tcPr>
            <w:tcW w:w="2410"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Средне-профессиональное, 2017 г.</w:t>
            </w:r>
          </w:p>
          <w:p w:rsidR="00BE451C" w:rsidRPr="00522CEF" w:rsidRDefault="00BE451C" w:rsidP="003C577C">
            <w:pPr>
              <w:pStyle w:val="a5"/>
              <w:rPr>
                <w:sz w:val="22"/>
                <w:szCs w:val="22"/>
                <w:lang w:eastAsia="ru-RU"/>
              </w:rPr>
            </w:pPr>
            <w:r w:rsidRPr="00522CEF">
              <w:rPr>
                <w:sz w:val="22"/>
                <w:szCs w:val="22"/>
                <w:lang w:eastAsia="ru-RU"/>
              </w:rPr>
              <w:t xml:space="preserve">Зимовниковский педколледж, , </w:t>
            </w:r>
          </w:p>
          <w:p w:rsidR="00BE451C" w:rsidRPr="00522CEF" w:rsidRDefault="00BE451C" w:rsidP="003C577C">
            <w:pPr>
              <w:pStyle w:val="a5"/>
              <w:rPr>
                <w:sz w:val="22"/>
                <w:szCs w:val="22"/>
              </w:rPr>
            </w:pPr>
            <w:r w:rsidRPr="00522CEF">
              <w:rPr>
                <w:sz w:val="22"/>
                <w:szCs w:val="22"/>
                <w:lang w:eastAsia="ru-RU"/>
              </w:rPr>
              <w:t>61 ПА № 0001647</w:t>
            </w:r>
          </w:p>
        </w:tc>
        <w:tc>
          <w:tcPr>
            <w:tcW w:w="1984"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rPr>
              <w:t xml:space="preserve">специальность – преподавание в начальных классах (углубленная подготовка), </w:t>
            </w:r>
          </w:p>
          <w:p w:rsidR="00BE451C" w:rsidRPr="00522CEF" w:rsidRDefault="00BE451C" w:rsidP="003C577C">
            <w:pPr>
              <w:pStyle w:val="a5"/>
              <w:rPr>
                <w:sz w:val="22"/>
                <w:szCs w:val="22"/>
              </w:rPr>
            </w:pPr>
            <w:r w:rsidRPr="00522CEF">
              <w:rPr>
                <w:sz w:val="22"/>
                <w:szCs w:val="22"/>
              </w:rPr>
              <w:t>квалификация – учитель начальных классов</w:t>
            </w:r>
          </w:p>
        </w:tc>
        <w:tc>
          <w:tcPr>
            <w:tcW w:w="4489"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p>
          <w:p w:rsidR="00BE451C" w:rsidRPr="00522CEF" w:rsidRDefault="00BE451C" w:rsidP="003C577C">
            <w:pPr>
              <w:pStyle w:val="a5"/>
              <w:rPr>
                <w:sz w:val="22"/>
                <w:szCs w:val="22"/>
              </w:rPr>
            </w:pPr>
          </w:p>
        </w:tc>
        <w:tc>
          <w:tcPr>
            <w:tcW w:w="1465" w:type="dxa"/>
            <w:vMerge w:val="restart"/>
            <w:tcBorders>
              <w:top w:val="single" w:sz="4" w:space="0" w:color="000000"/>
              <w:left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русский язык, </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(5,8 кл.)</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литература</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(5,6,8 кл.)</w:t>
            </w: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2610"/>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tcBorders>
              <w:top w:val="single" w:sz="4" w:space="0" w:color="auto"/>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p>
        </w:tc>
        <w:tc>
          <w:tcPr>
            <w:tcW w:w="1984" w:type="dxa"/>
            <w:tcBorders>
              <w:top w:val="single" w:sz="4" w:space="0" w:color="auto"/>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p>
        </w:tc>
        <w:tc>
          <w:tcPr>
            <w:tcW w:w="1465" w:type="dxa"/>
            <w:vMerge/>
            <w:tcBorders>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385"/>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5</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Землянская Ольга Геннадьевна</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Высшее профессиональное образование, 2015 г, ФГБОУ ВПО «Ростовский государственный экономический университет (РИНХ)», </w:t>
            </w:r>
          </w:p>
          <w:p w:rsidR="00BE451C" w:rsidRPr="00522CEF" w:rsidRDefault="00BE451C" w:rsidP="003C577C">
            <w:pPr>
              <w:pStyle w:val="a5"/>
              <w:rPr>
                <w:sz w:val="22"/>
                <w:szCs w:val="22"/>
              </w:rPr>
            </w:pPr>
            <w:r w:rsidRPr="00522CEF">
              <w:rPr>
                <w:sz w:val="22"/>
                <w:szCs w:val="22"/>
              </w:rPr>
              <w:t>106118 0287362</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–русский язык и литература, квалификация- учитель русского языка и литературы</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«Духовно-нравственный компонент как неотъемлемая часть педагогической деятельности учителя МХК и искусства  в условиях реализации  ФГОС»,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МБОУ Конзаводской СОШ №2 от 27.11.2015 №177</w:t>
            </w:r>
          </w:p>
          <w:p w:rsidR="00BE451C" w:rsidRPr="00522CEF" w:rsidRDefault="00BE451C" w:rsidP="003C577C">
            <w:pPr>
              <w:pStyle w:val="a5"/>
              <w:rPr>
                <w:sz w:val="22"/>
                <w:szCs w:val="22"/>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5"/>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"Русский язык и литература" по проблеме: "Урок русского языка и литературы как среда формирования социокультурных ценностей в контексте ФГОС" 2017 г., 108 часов</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Русский язык, литература (6,7,9,10,11 кл.)</w:t>
            </w: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385"/>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6</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Драган Ирина Анатольевна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Высшее профессиональное образование, 2004 г.,Ростовский государственный </w:t>
            </w:r>
            <w:r w:rsidRPr="00522CEF">
              <w:rPr>
                <w:sz w:val="22"/>
                <w:szCs w:val="22"/>
                <w:lang w:eastAsia="ru-RU"/>
              </w:rPr>
              <w:lastRenderedPageBreak/>
              <w:t>педагогический университет, ВСБ №0665560</w:t>
            </w:r>
          </w:p>
          <w:p w:rsidR="00BE451C" w:rsidRPr="00522CEF" w:rsidRDefault="00BE451C" w:rsidP="003C577C">
            <w:pPr>
              <w:pStyle w:val="a5"/>
              <w:rPr>
                <w:sz w:val="22"/>
                <w:szCs w:val="22"/>
                <w:lang w:eastAsia="ru-RU"/>
              </w:rPr>
            </w:pPr>
          </w:p>
          <w:p w:rsidR="00BE451C" w:rsidRPr="00522CEF" w:rsidRDefault="00BE451C" w:rsidP="003C577C">
            <w:pPr>
              <w:pStyle w:val="a5"/>
              <w:rPr>
                <w:sz w:val="22"/>
                <w:szCs w:val="22"/>
              </w:rPr>
            </w:pP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lastRenderedPageBreak/>
              <w:t xml:space="preserve">специальность – педагогика и методика начального образования, </w:t>
            </w:r>
            <w:r w:rsidRPr="00522CEF">
              <w:rPr>
                <w:sz w:val="22"/>
                <w:szCs w:val="22"/>
                <w:lang w:eastAsia="ru-RU"/>
              </w:rPr>
              <w:lastRenderedPageBreak/>
              <w:t xml:space="preserve">квалификация – учитель начальных классов,          </w:t>
            </w:r>
          </w:p>
        </w:tc>
        <w:tc>
          <w:tcPr>
            <w:tcW w:w="4489"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lastRenderedPageBreak/>
              <w:t xml:space="preserve">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w:t>
            </w:r>
            <w:r w:rsidRPr="00522CEF">
              <w:rPr>
                <w:sz w:val="22"/>
                <w:szCs w:val="22"/>
                <w:lang w:eastAsia="ru-RU"/>
              </w:rPr>
              <w:lastRenderedPageBreak/>
              <w:t>среднего общего образования»,   по теме: ««Системно- деятельностный подход как основа реализации Федерального государственного образовательного стандарта на уроках английского языка», 2015 г., 108 часов (дистанционно)</w:t>
            </w:r>
          </w:p>
        </w:tc>
        <w:tc>
          <w:tcPr>
            <w:tcW w:w="1465" w:type="dxa"/>
            <w:vMerge w:val="restart"/>
            <w:tcBorders>
              <w:top w:val="single" w:sz="4" w:space="0" w:color="000000"/>
              <w:left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Английс</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кий язык (7,8,9,</w:t>
            </w:r>
            <w:r w:rsidRPr="00522CEF">
              <w:rPr>
                <w:rFonts w:ascii="Times New Roman" w:hAnsi="Times New Roman" w:cs="Times New Roman"/>
                <w:lang w:val="en-US"/>
              </w:rPr>
              <w:t xml:space="preserve"> </w:t>
            </w:r>
            <w:r w:rsidRPr="00522CEF">
              <w:rPr>
                <w:rFonts w:ascii="Times New Roman" w:hAnsi="Times New Roman" w:cs="Times New Roman"/>
              </w:rPr>
              <w:t xml:space="preserve">10,11 </w:t>
            </w:r>
            <w:r w:rsidRPr="00522CEF">
              <w:rPr>
                <w:rFonts w:ascii="Times New Roman" w:hAnsi="Times New Roman" w:cs="Times New Roman"/>
              </w:rPr>
              <w:lastRenderedPageBreak/>
              <w:t>кл.)</w:t>
            </w: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lastRenderedPageBreak/>
              <w:t>соответствие занимаемой должности</w:t>
            </w:r>
          </w:p>
          <w:p w:rsidR="00BE451C" w:rsidRPr="00522CEF" w:rsidRDefault="00BE451C" w:rsidP="003C577C">
            <w:pPr>
              <w:pStyle w:val="a5"/>
              <w:rPr>
                <w:sz w:val="22"/>
                <w:szCs w:val="22"/>
              </w:rPr>
            </w:pPr>
            <w:r w:rsidRPr="00522CEF">
              <w:rPr>
                <w:sz w:val="22"/>
                <w:szCs w:val="22"/>
              </w:rPr>
              <w:t xml:space="preserve">приказ </w:t>
            </w:r>
            <w:r w:rsidRPr="00522CEF">
              <w:rPr>
                <w:sz w:val="22"/>
                <w:szCs w:val="22"/>
              </w:rPr>
              <w:lastRenderedPageBreak/>
              <w:t xml:space="preserve">МБОУ Конзаводской СОШ №2 от 29.12.2014 </w:t>
            </w:r>
          </w:p>
          <w:p w:rsidR="00BE451C" w:rsidRPr="00522CEF" w:rsidRDefault="00BE451C" w:rsidP="003C577C">
            <w:pPr>
              <w:pStyle w:val="a5"/>
              <w:rPr>
                <w:sz w:val="22"/>
                <w:szCs w:val="22"/>
              </w:rPr>
            </w:pPr>
            <w:r w:rsidRPr="00522CEF">
              <w:rPr>
                <w:sz w:val="22"/>
                <w:szCs w:val="22"/>
              </w:rPr>
              <w:t>№ 210</w:t>
            </w: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lastRenderedPageBreak/>
              <w:t xml:space="preserve">ГУ МВД России по Ростовской области </w:t>
            </w:r>
            <w:r w:rsidRPr="00522CEF">
              <w:rPr>
                <w:rFonts w:ascii="Times New Roman" w:hAnsi="Times New Roman" w:cs="Times New Roman"/>
                <w:lang w:eastAsia="en-US"/>
              </w:rPr>
              <w:lastRenderedPageBreak/>
              <w:t>18.06.2012 №39/12-3911</w:t>
            </w:r>
          </w:p>
        </w:tc>
      </w:tr>
      <w:tr w:rsidR="00BE451C" w:rsidRPr="00522CEF" w:rsidTr="003C577C">
        <w:trPr>
          <w:trHeight w:val="385"/>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Средне-профессиональное, 2000г,</w:t>
            </w:r>
          </w:p>
          <w:p w:rsidR="00BE451C" w:rsidRPr="00522CEF" w:rsidRDefault="00BE451C" w:rsidP="003C577C">
            <w:pPr>
              <w:pStyle w:val="a5"/>
              <w:rPr>
                <w:sz w:val="22"/>
                <w:szCs w:val="22"/>
                <w:lang w:eastAsia="ru-RU"/>
              </w:rPr>
            </w:pPr>
            <w:r w:rsidRPr="00522CEF">
              <w:rPr>
                <w:sz w:val="22"/>
                <w:szCs w:val="22"/>
                <w:lang w:eastAsia="ru-RU"/>
              </w:rPr>
              <w:t>Зимовниковское педагогическое училище,</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 АК № 0338436, </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специальность – преподавание в начальных классах со специализацией иностранный язык в начальной школе , квалификация – учитель начальных классов</w:t>
            </w:r>
          </w:p>
        </w:tc>
        <w:tc>
          <w:tcPr>
            <w:tcW w:w="4489"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465" w:type="dxa"/>
            <w:vMerge/>
            <w:tcBorders>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385"/>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7</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Казантаев Владимир Анатольевич</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Высшее профессиональное образование,1996 г., Ростовский государственный педагогический университет, </w:t>
            </w:r>
          </w:p>
          <w:p w:rsidR="00BE451C" w:rsidRPr="00522CEF" w:rsidRDefault="00BE451C" w:rsidP="003C577C">
            <w:pPr>
              <w:pStyle w:val="a5"/>
              <w:rPr>
                <w:sz w:val="22"/>
                <w:szCs w:val="22"/>
              </w:rPr>
            </w:pPr>
            <w:r w:rsidRPr="00522CEF">
              <w:rPr>
                <w:sz w:val="22"/>
                <w:szCs w:val="22"/>
                <w:lang w:eastAsia="ru-RU"/>
              </w:rPr>
              <w:t xml:space="preserve"> ЭВ №612427</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специальность – история, квалификация – учитель истории, социально-гуманитарных дисциплин</w:t>
            </w:r>
          </w:p>
        </w:tc>
        <w:tc>
          <w:tcPr>
            <w:tcW w:w="4489"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1.ГОУ ДПО РОИ ПК и ПРО по программе «История», 2010 г., 144 часа</w:t>
            </w:r>
          </w:p>
          <w:p w:rsidR="00BE451C" w:rsidRPr="00522CEF" w:rsidRDefault="00BE451C" w:rsidP="003C577C">
            <w:pPr>
              <w:pStyle w:val="a5"/>
              <w:rPr>
                <w:sz w:val="22"/>
                <w:szCs w:val="22"/>
              </w:rPr>
            </w:pPr>
            <w:r w:rsidRPr="00522CEF">
              <w:rPr>
                <w:sz w:val="22"/>
                <w:szCs w:val="22"/>
                <w:lang w:eastAsia="ru-RU"/>
              </w:rPr>
              <w:t>2. 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«Использование межпредметных связей при преподавании курсов  истории и обществознания в контексте требований ФГОС, 2015г,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история (9,10,11 кл.)</w:t>
            </w: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p>
          <w:p w:rsidR="00BE451C" w:rsidRPr="00522CEF" w:rsidRDefault="00BE451C" w:rsidP="003C577C">
            <w:pPr>
              <w:pStyle w:val="a5"/>
              <w:rPr>
                <w:sz w:val="22"/>
                <w:szCs w:val="22"/>
              </w:rPr>
            </w:pPr>
            <w:r w:rsidRPr="00522CEF">
              <w:rPr>
                <w:sz w:val="22"/>
                <w:szCs w:val="22"/>
              </w:rPr>
              <w:t>от</w:t>
            </w:r>
          </w:p>
          <w:p w:rsidR="00BE451C" w:rsidRPr="00522CEF" w:rsidRDefault="00BE451C" w:rsidP="003C577C">
            <w:pPr>
              <w:pStyle w:val="a5"/>
              <w:rPr>
                <w:sz w:val="22"/>
                <w:szCs w:val="22"/>
              </w:rPr>
            </w:pPr>
            <w:r w:rsidRPr="00522CEF">
              <w:rPr>
                <w:sz w:val="22"/>
                <w:szCs w:val="22"/>
              </w:rPr>
              <w:t>30.11.2012</w:t>
            </w:r>
          </w:p>
          <w:p w:rsidR="00BE451C" w:rsidRPr="00522CEF" w:rsidRDefault="00BE451C" w:rsidP="003C577C">
            <w:pPr>
              <w:pStyle w:val="a5"/>
              <w:rPr>
                <w:sz w:val="22"/>
                <w:szCs w:val="22"/>
              </w:rPr>
            </w:pPr>
            <w:r w:rsidRPr="00522CEF">
              <w:rPr>
                <w:sz w:val="22"/>
                <w:szCs w:val="22"/>
              </w:rPr>
              <w:t>№1005</w:t>
            </w: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5"/>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обществоз</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нание (5,6,9,10,  11 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1114"/>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2.ГБОУДПО РО РИПК и ППРО по программе  дополнительного профессионального образования «География» по проблеме </w:t>
            </w:r>
            <w:r w:rsidRPr="00522CEF">
              <w:rPr>
                <w:sz w:val="22"/>
                <w:szCs w:val="22"/>
              </w:rPr>
              <w:lastRenderedPageBreak/>
              <w:t>«Профессиональная деятельность учителя географии в достижении образовательных результатов ФГОС ООО 2014 г., 144 ч.</w:t>
            </w:r>
          </w:p>
          <w:p w:rsidR="00BE451C" w:rsidRPr="00522CEF" w:rsidRDefault="00BE451C" w:rsidP="003C577C">
            <w:pPr>
              <w:pStyle w:val="a5"/>
              <w:rPr>
                <w:sz w:val="22"/>
                <w:szCs w:val="22"/>
              </w:rPr>
            </w:pPr>
            <w:r w:rsidRPr="00522CEF">
              <w:rPr>
                <w:sz w:val="22"/>
                <w:szCs w:val="22"/>
              </w:rPr>
              <w:t>3.Федеральное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по дополнительной профессиональной программе "Содержание и методика преподавания курса финансовой грамотности различным категориям обучающихся", 2017г., 72 часа</w:t>
            </w:r>
          </w:p>
        </w:tc>
        <w:tc>
          <w:tcPr>
            <w:tcW w:w="1465" w:type="dxa"/>
            <w:tcBorders>
              <w:top w:val="single" w:sz="4" w:space="0" w:color="000000"/>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география (5,6,9,10, 11кл.)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1373"/>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vMerge/>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p>
        </w:tc>
        <w:tc>
          <w:tcPr>
            <w:tcW w:w="1465" w:type="dxa"/>
            <w:tcBorders>
              <w:top w:val="single" w:sz="4" w:space="0" w:color="auto"/>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предпрофильный курс </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(9 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1780"/>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465" w:type="dxa"/>
            <w:tcBorders>
              <w:top w:val="single" w:sz="4" w:space="0" w:color="auto"/>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Индивидуальный проект</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(10 кл)</w:t>
            </w: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385"/>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8</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Плещенко Ольга Юрьевна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Высшее профессиональное образование, 2015 г, ФГБОУ ВПО «Ростовский государственный экономический университет (РИНХ)», </w:t>
            </w:r>
          </w:p>
          <w:p w:rsidR="00BE451C" w:rsidRPr="00522CEF" w:rsidRDefault="00BE451C" w:rsidP="003C577C">
            <w:pPr>
              <w:pStyle w:val="a5"/>
              <w:rPr>
                <w:sz w:val="22"/>
                <w:szCs w:val="22"/>
              </w:rPr>
            </w:pPr>
            <w:r w:rsidRPr="00522CEF">
              <w:rPr>
                <w:sz w:val="22"/>
                <w:szCs w:val="22"/>
              </w:rPr>
              <w:t>106118 0287362</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–математика, квалификация- учитель математики</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математика (5,7,8,10, 11 кл.)</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МБОУ Конзаводской СОШ №2 от 27.11.2015 №177</w:t>
            </w:r>
          </w:p>
          <w:p w:rsidR="00BE451C" w:rsidRPr="00522CEF" w:rsidRDefault="00BE451C" w:rsidP="003C577C">
            <w:pPr>
              <w:pStyle w:val="a5"/>
              <w:rPr>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991"/>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9</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Харцизова Елена Ратмировна</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Высшее профессиональное образование, 2001 г.,  Ростовский государственный педагогический университет, </w:t>
            </w:r>
          </w:p>
          <w:p w:rsidR="00BE451C" w:rsidRPr="00522CEF" w:rsidRDefault="00BE451C" w:rsidP="003C577C">
            <w:pPr>
              <w:pStyle w:val="a5"/>
              <w:rPr>
                <w:sz w:val="22"/>
                <w:szCs w:val="22"/>
              </w:rPr>
            </w:pPr>
            <w:r w:rsidRPr="00522CEF">
              <w:rPr>
                <w:sz w:val="22"/>
                <w:szCs w:val="22"/>
                <w:lang w:eastAsia="ru-RU"/>
              </w:rPr>
              <w:t xml:space="preserve">ДВС №0809593                     </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специальность-физика, квалификация учитель физики и информатики,</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1. 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«Системно-деятельностный подход как основа реализации ФГОС на уроках физики»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физика (7,8,9,10,11 кл.)</w:t>
            </w: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p>
          <w:p w:rsidR="00BE451C" w:rsidRPr="00522CEF" w:rsidRDefault="00BE451C" w:rsidP="003C577C">
            <w:pPr>
              <w:pStyle w:val="a5"/>
              <w:rPr>
                <w:sz w:val="22"/>
                <w:szCs w:val="22"/>
              </w:rPr>
            </w:pPr>
            <w:r w:rsidRPr="00522CEF">
              <w:rPr>
                <w:sz w:val="22"/>
                <w:szCs w:val="22"/>
              </w:rPr>
              <w:t>от 26.04.2013</w:t>
            </w:r>
          </w:p>
          <w:p w:rsidR="00BE451C" w:rsidRPr="00522CEF" w:rsidRDefault="00BE451C" w:rsidP="003C577C">
            <w:pPr>
              <w:pStyle w:val="a5"/>
              <w:rPr>
                <w:sz w:val="22"/>
                <w:szCs w:val="22"/>
              </w:rPr>
            </w:pPr>
            <w:r w:rsidRPr="00522CEF">
              <w:rPr>
                <w:sz w:val="22"/>
                <w:szCs w:val="22"/>
              </w:rPr>
              <w:t>№297</w:t>
            </w: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5"/>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2.ГБОУДПО РО РИПК и ППРО по    программе дополнительного профессионального образования «Математика», по  проблеме Проектирование ценностно-смыслового </w:t>
            </w:r>
            <w:r w:rsidRPr="00522CEF">
              <w:rPr>
                <w:sz w:val="22"/>
                <w:szCs w:val="22"/>
              </w:rPr>
              <w:lastRenderedPageBreak/>
              <w:t>развивающего образовательного пространства при обучении математике в условиях ФГОС 2015, 144 часа.</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математика (6, 9 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385"/>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4489" w:type="dxa"/>
            <w:vMerge w:val="restart"/>
            <w:tcBorders>
              <w:top w:val="single" w:sz="4" w:space="0" w:color="000000"/>
              <w:left w:val="single" w:sz="4" w:space="0" w:color="000000"/>
            </w:tcBorders>
            <w:shd w:val="clear" w:color="auto" w:fill="auto"/>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3.АНО «Санкт-Петербургский центр дополнительного профессионального образования» по программе «Основы информационно-коммуникативной компетенции специалиста образовательного учреждения», по теме: «Информатизация образовательного пространства и практическая деятельность учителя информатики в условиях реализации ФГОС»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информатика (7,8,9,10,11 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2234"/>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984"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технология (модуль информатика 5,6, кл.), технология (информационные технологии (10,11 кл.)</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астрономия (10 класс)</w:t>
            </w: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r>
      <w:tr w:rsidR="00BE451C" w:rsidRPr="00522CEF" w:rsidTr="003C577C">
        <w:trPr>
          <w:trHeight w:val="3801"/>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10</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Пожидаева Маргарита Владимировна</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Высшее профессиональное образование, 2002 г., Ростовский государственный педагогический университет, </w:t>
            </w:r>
          </w:p>
          <w:p w:rsidR="00BE451C" w:rsidRPr="00522CEF" w:rsidRDefault="00BE451C" w:rsidP="003C577C">
            <w:pPr>
              <w:pStyle w:val="a5"/>
              <w:rPr>
                <w:sz w:val="22"/>
                <w:szCs w:val="22"/>
                <w:lang w:eastAsia="ru-RU"/>
              </w:rPr>
            </w:pPr>
            <w:r w:rsidRPr="00522CEF">
              <w:rPr>
                <w:sz w:val="22"/>
                <w:szCs w:val="22"/>
                <w:lang w:eastAsia="ru-RU"/>
              </w:rPr>
              <w:t xml:space="preserve">ДВС №1472512 </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специальность – биология, квалификация – учитель биологии</w:t>
            </w:r>
          </w:p>
        </w:tc>
        <w:tc>
          <w:tcPr>
            <w:tcW w:w="4489"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1.АНО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(полного) общего образования»,   по теме: «</w:t>
            </w:r>
            <w:r w:rsidRPr="00522CEF">
              <w:rPr>
                <w:sz w:val="22"/>
                <w:szCs w:val="22"/>
              </w:rPr>
              <w:t>Системно - деятельностный подход как основа реализации Федерального государственного образовательного стандарта на уроках химии</w:t>
            </w:r>
            <w:r w:rsidRPr="00522CEF">
              <w:rPr>
                <w:sz w:val="22"/>
                <w:szCs w:val="22"/>
                <w:lang w:eastAsia="ru-RU"/>
              </w:rPr>
              <w:t>», 2015 г., 108 часов (дистанционно)</w:t>
            </w:r>
          </w:p>
        </w:tc>
        <w:tc>
          <w:tcPr>
            <w:tcW w:w="1465" w:type="dxa"/>
            <w:tcBorders>
              <w:top w:val="single" w:sz="4" w:space="0" w:color="000000"/>
              <w:left w:val="single" w:sz="4" w:space="0" w:color="000000"/>
              <w:bottom w:val="single" w:sz="4" w:space="0" w:color="auto"/>
              <w:right w:val="single" w:sz="4" w:space="0" w:color="auto"/>
            </w:tcBorders>
            <w:shd w:val="clear" w:color="auto" w:fill="auto"/>
          </w:tcPr>
          <w:p w:rsidR="00BE451C" w:rsidRPr="00522CEF" w:rsidRDefault="00BE451C" w:rsidP="003C577C">
            <w:pPr>
              <w:pStyle w:val="a5"/>
              <w:rPr>
                <w:sz w:val="22"/>
                <w:szCs w:val="22"/>
              </w:rPr>
            </w:pPr>
            <w:r w:rsidRPr="00522CEF">
              <w:rPr>
                <w:sz w:val="22"/>
                <w:szCs w:val="22"/>
              </w:rPr>
              <w:t>химия</w:t>
            </w:r>
          </w:p>
          <w:p w:rsidR="00BE451C" w:rsidRPr="00522CEF" w:rsidRDefault="00BE451C" w:rsidP="003C577C">
            <w:pPr>
              <w:pStyle w:val="a5"/>
              <w:rPr>
                <w:sz w:val="22"/>
                <w:szCs w:val="22"/>
              </w:rPr>
            </w:pPr>
            <w:r w:rsidRPr="00522CEF">
              <w:rPr>
                <w:sz w:val="22"/>
                <w:szCs w:val="22"/>
              </w:rPr>
              <w:t>(8,9,10,11 кл.)</w:t>
            </w: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МБОУ Конзаводской СОШ №2 от 28.04.2017 №71</w:t>
            </w:r>
          </w:p>
          <w:p w:rsidR="00BE451C" w:rsidRPr="00522CEF" w:rsidRDefault="00BE451C" w:rsidP="003C577C">
            <w:pPr>
              <w:pStyle w:val="a5"/>
              <w:rPr>
                <w:sz w:val="22"/>
                <w:szCs w:val="22"/>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68"/>
        </w:trPr>
        <w:tc>
          <w:tcPr>
            <w:tcW w:w="710" w:type="dxa"/>
            <w:vMerge/>
            <w:tcBorders>
              <w:left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tcBorders>
            <w:shd w:val="clear" w:color="auto" w:fill="auto"/>
          </w:tcPr>
          <w:p w:rsidR="00BE451C" w:rsidRPr="00522CEF" w:rsidRDefault="00BE451C" w:rsidP="003C577C">
            <w:pPr>
              <w:pStyle w:val="a5"/>
              <w:rPr>
                <w:sz w:val="22"/>
                <w:szCs w:val="22"/>
                <w:lang w:eastAsia="ru-RU"/>
              </w:rPr>
            </w:pPr>
          </w:p>
        </w:tc>
        <w:tc>
          <w:tcPr>
            <w:tcW w:w="1984" w:type="dxa"/>
            <w:vMerge/>
            <w:tcBorders>
              <w:left w:val="single" w:sz="4" w:space="0" w:color="000000"/>
            </w:tcBorders>
            <w:shd w:val="clear" w:color="auto" w:fill="auto"/>
          </w:tcPr>
          <w:p w:rsidR="00BE451C" w:rsidRPr="00522CEF" w:rsidRDefault="00BE451C" w:rsidP="003C577C">
            <w:pPr>
              <w:pStyle w:val="a5"/>
              <w:rPr>
                <w:sz w:val="22"/>
                <w:szCs w:val="22"/>
                <w:lang w:eastAsia="ru-RU"/>
              </w:rPr>
            </w:pPr>
          </w:p>
        </w:tc>
        <w:tc>
          <w:tcPr>
            <w:tcW w:w="4489" w:type="dxa"/>
            <w:tcBorders>
              <w:top w:val="single" w:sz="4" w:space="0" w:color="auto"/>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(полного) общего образования»,   по теме: «</w:t>
            </w:r>
            <w:r w:rsidRPr="00522CEF">
              <w:rPr>
                <w:sz w:val="22"/>
                <w:szCs w:val="22"/>
              </w:rPr>
              <w:t>Учебно-познавательные задачи как средство достижения образовательных результатов в контексте ФГОС на уроках биологии</w:t>
            </w:r>
            <w:r w:rsidRPr="00522CEF">
              <w:rPr>
                <w:sz w:val="22"/>
                <w:szCs w:val="22"/>
                <w:lang w:eastAsia="ru-RU"/>
              </w:rPr>
              <w:t>», 2015 г., 108 часов (дистанционно)</w:t>
            </w:r>
          </w:p>
        </w:tc>
        <w:tc>
          <w:tcPr>
            <w:tcW w:w="1465" w:type="dxa"/>
            <w:tcBorders>
              <w:top w:val="single" w:sz="4" w:space="0" w:color="auto"/>
              <w:left w:val="single" w:sz="4" w:space="0" w:color="000000"/>
              <w:right w:val="single" w:sz="4" w:space="0" w:color="auto"/>
            </w:tcBorders>
            <w:shd w:val="clear" w:color="auto" w:fill="auto"/>
          </w:tcPr>
          <w:p w:rsidR="00BE451C" w:rsidRPr="00522CEF" w:rsidRDefault="00BE451C" w:rsidP="003C577C">
            <w:pPr>
              <w:pStyle w:val="a5"/>
              <w:rPr>
                <w:sz w:val="22"/>
                <w:szCs w:val="22"/>
              </w:rPr>
            </w:pPr>
            <w:r w:rsidRPr="00522CEF">
              <w:rPr>
                <w:sz w:val="22"/>
                <w:szCs w:val="22"/>
              </w:rPr>
              <w:t>биология (5,6,7,8,9,10</w:t>
            </w:r>
          </w:p>
          <w:p w:rsidR="00BE451C" w:rsidRPr="00522CEF" w:rsidRDefault="00BE451C" w:rsidP="003C577C">
            <w:pPr>
              <w:pStyle w:val="a5"/>
              <w:rPr>
                <w:sz w:val="22"/>
                <w:szCs w:val="22"/>
              </w:rPr>
            </w:pPr>
            <w:r w:rsidRPr="00522CEF">
              <w:rPr>
                <w:sz w:val="22"/>
                <w:szCs w:val="22"/>
              </w:rPr>
              <w:t>11кл.)</w:t>
            </w:r>
          </w:p>
        </w:tc>
        <w:tc>
          <w:tcPr>
            <w:tcW w:w="1669" w:type="dxa"/>
            <w:vMerge/>
            <w:tcBorders>
              <w:left w:val="single" w:sz="4" w:space="0" w:color="auto"/>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385"/>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11</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Прядко Галина Александровна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Высшее профессиональное образование</w:t>
            </w:r>
            <w:r w:rsidRPr="00522CEF">
              <w:rPr>
                <w:rFonts w:eastAsia="Calibri"/>
                <w:sz w:val="22"/>
                <w:szCs w:val="22"/>
              </w:rPr>
              <w:t xml:space="preserve">, 1982 г., </w:t>
            </w:r>
            <w:r w:rsidRPr="00522CEF">
              <w:rPr>
                <w:sz w:val="22"/>
                <w:szCs w:val="22"/>
                <w:lang w:eastAsia="ru-RU"/>
              </w:rPr>
              <w:t xml:space="preserve">Ростовский-на-Дону государственный педагогический институт, </w:t>
            </w:r>
          </w:p>
          <w:p w:rsidR="00BE451C" w:rsidRPr="00522CEF" w:rsidRDefault="00BE451C" w:rsidP="003C577C">
            <w:pPr>
              <w:pStyle w:val="a5"/>
              <w:rPr>
                <w:sz w:val="22"/>
                <w:szCs w:val="22"/>
              </w:rPr>
            </w:pPr>
            <w:r w:rsidRPr="00522CEF">
              <w:rPr>
                <w:sz w:val="22"/>
                <w:szCs w:val="22"/>
                <w:lang w:eastAsia="ru-RU"/>
              </w:rPr>
              <w:t xml:space="preserve">ИВ  № 489206                    </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 xml:space="preserve">специальность – иностранный язык,  квалификация – учитель немецкого языка    </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1.ГБОУДПО РО РИПК и ППРО по программе  дополнительного профессионального образования «Управление образования» по проблеме: «Методика обучения игре в шахматы в условиях реализации ФГОС», 2015 г., 72 часа</w:t>
            </w:r>
          </w:p>
          <w:p w:rsidR="00BE451C" w:rsidRPr="00522CEF" w:rsidRDefault="00BE451C" w:rsidP="003C577C">
            <w:pPr>
              <w:pStyle w:val="a5"/>
              <w:rPr>
                <w:sz w:val="22"/>
                <w:szCs w:val="22"/>
                <w:lang w:eastAsia="ru-RU"/>
              </w:rPr>
            </w:pPr>
            <w:r w:rsidRPr="00522CEF">
              <w:rPr>
                <w:sz w:val="22"/>
                <w:szCs w:val="22"/>
                <w:lang w:eastAsia="ru-RU"/>
              </w:rPr>
              <w:t>2.</w:t>
            </w:r>
            <w:r w:rsidRPr="00522CEF">
              <w:rPr>
                <w:sz w:val="22"/>
                <w:szCs w:val="22"/>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Информационные технологии как ресурс повышения качества образования в условиях реализации ФГОС НОО", 2016 г., 144 часа</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начальные классы</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высшая, 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от 01.02.2013 </w:t>
            </w:r>
          </w:p>
          <w:p w:rsidR="00BE451C" w:rsidRPr="00522CEF" w:rsidRDefault="00BE451C" w:rsidP="003C577C">
            <w:pPr>
              <w:pStyle w:val="a5"/>
              <w:rPr>
                <w:sz w:val="22"/>
                <w:szCs w:val="22"/>
              </w:rPr>
            </w:pPr>
            <w:r w:rsidRPr="00522CEF">
              <w:rPr>
                <w:sz w:val="22"/>
                <w:szCs w:val="22"/>
              </w:rPr>
              <w:t>№ 61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5"/>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12</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Дыдышко Ирина </w:t>
            </w:r>
            <w:r w:rsidRPr="00522CEF">
              <w:rPr>
                <w:rFonts w:ascii="Times New Roman" w:hAnsi="Times New Roman" w:cs="Times New Roman"/>
              </w:rPr>
              <w:lastRenderedPageBreak/>
              <w:t>Юрьевна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 xml:space="preserve">Высшее профессиональное образование, 1989г, </w:t>
            </w:r>
            <w:r w:rsidRPr="00522CEF">
              <w:rPr>
                <w:sz w:val="22"/>
                <w:szCs w:val="22"/>
              </w:rPr>
              <w:lastRenderedPageBreak/>
              <w:t xml:space="preserve">Таганрогский государственный педагогический институт,  </w:t>
            </w:r>
          </w:p>
          <w:p w:rsidR="00BE451C" w:rsidRPr="00522CEF" w:rsidRDefault="00BE451C" w:rsidP="003C577C">
            <w:pPr>
              <w:pStyle w:val="a5"/>
              <w:rPr>
                <w:sz w:val="22"/>
                <w:szCs w:val="22"/>
              </w:rPr>
            </w:pPr>
            <w:r w:rsidRPr="00522CEF">
              <w:rPr>
                <w:sz w:val="22"/>
                <w:szCs w:val="22"/>
              </w:rPr>
              <w:t>РВ № 589231</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 xml:space="preserve">специальность – педагогика и методика </w:t>
            </w:r>
            <w:r w:rsidRPr="00522CEF">
              <w:rPr>
                <w:sz w:val="22"/>
                <w:szCs w:val="22"/>
              </w:rPr>
              <w:lastRenderedPageBreak/>
              <w:t>начального обучения, квалификация – учитель начальных классов</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 xml:space="preserve">Государственное бюджетное учреждение дополнительного профессионального образования Ростовской </w:t>
            </w:r>
            <w:r w:rsidRPr="00522CEF">
              <w:rPr>
                <w:sz w:val="22"/>
                <w:szCs w:val="22"/>
              </w:rPr>
              <w:lastRenderedPageBreak/>
              <w:t>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"Методика обучения игре в шахматы" по проблеме: "Методика обучения игре в шахматы в условиях реализации ФГОС". 2017 г., 72 часа</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 xml:space="preserve">начальные </w:t>
            </w:r>
            <w:r w:rsidRPr="00522CEF">
              <w:rPr>
                <w:rFonts w:ascii="Times New Roman" w:hAnsi="Times New Roman" w:cs="Times New Roman"/>
              </w:rPr>
              <w:lastRenderedPageBreak/>
              <w:t>классы</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 xml:space="preserve">соответствие занимаемой </w:t>
            </w:r>
            <w:r w:rsidRPr="00522CEF">
              <w:rPr>
                <w:sz w:val="22"/>
                <w:szCs w:val="22"/>
              </w:rPr>
              <w:lastRenderedPageBreak/>
              <w:t>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p>
          <w:p w:rsidR="00BE451C" w:rsidRPr="00522CEF" w:rsidRDefault="00BE451C" w:rsidP="003C577C">
            <w:pPr>
              <w:pStyle w:val="a5"/>
              <w:rPr>
                <w:sz w:val="22"/>
                <w:szCs w:val="22"/>
              </w:rPr>
            </w:pPr>
            <w:r w:rsidRPr="00522CEF">
              <w:rPr>
                <w:sz w:val="22"/>
                <w:szCs w:val="22"/>
              </w:rPr>
              <w:t>от 30.11.2012</w:t>
            </w:r>
          </w:p>
          <w:p w:rsidR="00BE451C" w:rsidRPr="00522CEF" w:rsidRDefault="00BE451C" w:rsidP="003C577C">
            <w:pPr>
              <w:pStyle w:val="a5"/>
              <w:rPr>
                <w:sz w:val="22"/>
                <w:szCs w:val="22"/>
              </w:rPr>
            </w:pPr>
            <w:r w:rsidRPr="00522CEF">
              <w:rPr>
                <w:sz w:val="22"/>
                <w:szCs w:val="22"/>
              </w:rPr>
              <w:t>№61</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lastRenderedPageBreak/>
              <w:t xml:space="preserve">ГУ МВД России по </w:t>
            </w:r>
            <w:r w:rsidRPr="00522CEF">
              <w:rPr>
                <w:rFonts w:ascii="Times New Roman" w:hAnsi="Times New Roman" w:cs="Times New Roman"/>
                <w:lang w:eastAsia="en-US"/>
              </w:rPr>
              <w:lastRenderedPageBreak/>
              <w:t>Ростовской области 18.06.2012 №39/12-3911</w:t>
            </w:r>
          </w:p>
        </w:tc>
      </w:tr>
      <w:tr w:rsidR="00BE451C" w:rsidRPr="00522CEF" w:rsidTr="003C577C">
        <w:trPr>
          <w:trHeight w:val="1133"/>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13</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Буханцева Ольга Владимировна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Высшее профессиональное образование,1998 г., Таганрогский государственный педагогический институт </w:t>
            </w:r>
          </w:p>
          <w:p w:rsidR="00BE451C" w:rsidRPr="00522CEF" w:rsidRDefault="00BE451C" w:rsidP="003C577C">
            <w:pPr>
              <w:pStyle w:val="a5"/>
              <w:rPr>
                <w:sz w:val="22"/>
                <w:szCs w:val="22"/>
              </w:rPr>
            </w:pPr>
            <w:r w:rsidRPr="00522CEF">
              <w:rPr>
                <w:sz w:val="22"/>
                <w:szCs w:val="22"/>
              </w:rPr>
              <w:t>АВС №0313223</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 педагогика и методика начального образования,  квалификация – учитель начальных классов</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1.Государственное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"Педагогика и методика начального образования" по проблеме: "Деятельностный подход в обучении младших школьников в условиях реализации ФГОС НОО" 2017 г. 144 часа</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начальные классы</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МБОУ Конзаводской СОШ №2 от 28.04.2017 №71</w:t>
            </w:r>
          </w:p>
          <w:p w:rsidR="00BE451C" w:rsidRPr="00522CEF" w:rsidRDefault="00BE451C" w:rsidP="003C577C">
            <w:pPr>
              <w:pStyle w:val="a5"/>
              <w:rPr>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081"/>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14</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Гукенгеймер Ирина Владимировна</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Высшее</w:t>
            </w:r>
            <w:r w:rsidRPr="00522CEF">
              <w:rPr>
                <w:sz w:val="22"/>
                <w:szCs w:val="22"/>
              </w:rPr>
              <w:t xml:space="preserve"> профессиональное образование</w:t>
            </w:r>
            <w:r w:rsidRPr="00522CEF">
              <w:rPr>
                <w:sz w:val="22"/>
                <w:szCs w:val="22"/>
                <w:lang w:eastAsia="ru-RU"/>
              </w:rPr>
              <w:t xml:space="preserve">, 2003, </w:t>
            </w:r>
          </w:p>
          <w:p w:rsidR="00BE451C" w:rsidRPr="00522CEF" w:rsidRDefault="00BE451C" w:rsidP="003C577C">
            <w:pPr>
              <w:pStyle w:val="a5"/>
              <w:rPr>
                <w:sz w:val="22"/>
                <w:szCs w:val="22"/>
                <w:lang w:eastAsia="ru-RU"/>
              </w:rPr>
            </w:pPr>
            <w:r w:rsidRPr="00522CEF">
              <w:rPr>
                <w:sz w:val="22"/>
                <w:szCs w:val="22"/>
                <w:lang w:eastAsia="ru-RU"/>
              </w:rPr>
              <w:t xml:space="preserve">Таганрогский государственный педагогический институт  </w:t>
            </w:r>
          </w:p>
          <w:p w:rsidR="00BE451C" w:rsidRPr="00522CEF" w:rsidRDefault="00BE451C" w:rsidP="003C577C">
            <w:pPr>
              <w:pStyle w:val="a5"/>
              <w:rPr>
                <w:sz w:val="22"/>
                <w:szCs w:val="22"/>
                <w:lang w:eastAsia="ru-RU"/>
              </w:rPr>
            </w:pPr>
            <w:r w:rsidRPr="00522CEF">
              <w:rPr>
                <w:sz w:val="22"/>
                <w:szCs w:val="22"/>
                <w:lang w:eastAsia="ru-RU"/>
              </w:rPr>
              <w:t>ИВС 0282575</w:t>
            </w:r>
          </w:p>
          <w:p w:rsidR="00BE451C" w:rsidRPr="00522CEF" w:rsidRDefault="00BE451C" w:rsidP="003C577C">
            <w:pPr>
              <w:pStyle w:val="a5"/>
              <w:rPr>
                <w:sz w:val="22"/>
                <w:szCs w:val="22"/>
                <w:lang w:eastAsia="ru-RU"/>
              </w:rPr>
            </w:pPr>
          </w:p>
          <w:p w:rsidR="00BE451C" w:rsidRPr="00522CEF" w:rsidRDefault="00BE451C" w:rsidP="003C577C">
            <w:pPr>
              <w:pStyle w:val="a5"/>
              <w:rPr>
                <w:sz w:val="22"/>
                <w:szCs w:val="22"/>
                <w:lang w:eastAsia="ru-RU"/>
              </w:rPr>
            </w:pPr>
            <w:r w:rsidRPr="00522CEF">
              <w:rPr>
                <w:sz w:val="22"/>
                <w:szCs w:val="22"/>
                <w:lang w:eastAsia="ru-RU"/>
              </w:rPr>
              <w:t>Средне-профессиональное, 1987,</w:t>
            </w:r>
          </w:p>
          <w:p w:rsidR="00BE451C" w:rsidRPr="00522CEF" w:rsidRDefault="00BE451C" w:rsidP="003C577C">
            <w:pPr>
              <w:pStyle w:val="a5"/>
              <w:rPr>
                <w:sz w:val="22"/>
                <w:szCs w:val="22"/>
                <w:lang w:eastAsia="ru-RU"/>
              </w:rPr>
            </w:pPr>
            <w:r w:rsidRPr="00522CEF">
              <w:rPr>
                <w:sz w:val="22"/>
                <w:szCs w:val="22"/>
                <w:lang w:eastAsia="ru-RU"/>
              </w:rPr>
              <w:t xml:space="preserve">Волгодонское педучилище, </w:t>
            </w:r>
          </w:p>
          <w:p w:rsidR="00BE451C" w:rsidRPr="00522CEF" w:rsidRDefault="00BE451C" w:rsidP="003C577C">
            <w:pPr>
              <w:pStyle w:val="a5"/>
              <w:rPr>
                <w:sz w:val="22"/>
                <w:szCs w:val="22"/>
              </w:rPr>
            </w:pPr>
            <w:r w:rsidRPr="00522CEF">
              <w:rPr>
                <w:sz w:val="22"/>
                <w:szCs w:val="22"/>
                <w:lang w:eastAsia="ru-RU"/>
              </w:rPr>
              <w:lastRenderedPageBreak/>
              <w:t xml:space="preserve">ИТ №300222, </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lastRenderedPageBreak/>
              <w:t>специальность – социальная педагогика, квалификация – социальный педагог</w:t>
            </w:r>
          </w:p>
          <w:p w:rsidR="00BE451C" w:rsidRPr="00522CEF" w:rsidRDefault="00BE451C" w:rsidP="003C577C">
            <w:pPr>
              <w:pStyle w:val="a5"/>
              <w:rPr>
                <w:sz w:val="22"/>
                <w:szCs w:val="22"/>
              </w:rPr>
            </w:pPr>
          </w:p>
          <w:p w:rsidR="00BE451C" w:rsidRPr="00522CEF" w:rsidRDefault="00BE451C" w:rsidP="003C577C">
            <w:pPr>
              <w:pStyle w:val="a5"/>
              <w:rPr>
                <w:sz w:val="22"/>
                <w:szCs w:val="22"/>
                <w:lang w:eastAsia="ru-RU"/>
              </w:rPr>
            </w:pPr>
            <w:r w:rsidRPr="00522CEF">
              <w:rPr>
                <w:sz w:val="22"/>
                <w:szCs w:val="22"/>
                <w:lang w:eastAsia="ru-RU"/>
              </w:rPr>
              <w:t xml:space="preserve">специальность – преподавание в начальных классах общеобразовательной школы, </w:t>
            </w:r>
          </w:p>
          <w:p w:rsidR="00BE451C" w:rsidRPr="00522CEF" w:rsidRDefault="00BE451C" w:rsidP="003C577C">
            <w:pPr>
              <w:pStyle w:val="a5"/>
              <w:rPr>
                <w:sz w:val="22"/>
                <w:szCs w:val="22"/>
                <w:lang w:eastAsia="ru-RU"/>
              </w:rPr>
            </w:pPr>
            <w:r w:rsidRPr="00522CEF">
              <w:rPr>
                <w:sz w:val="22"/>
                <w:szCs w:val="22"/>
                <w:lang w:eastAsia="ru-RU"/>
              </w:rPr>
              <w:lastRenderedPageBreak/>
              <w:t>квалификация – учитель начальных классов</w:t>
            </w:r>
          </w:p>
        </w:tc>
        <w:tc>
          <w:tcPr>
            <w:tcW w:w="4489"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pStyle w:val="a5"/>
              <w:rPr>
                <w:sz w:val="22"/>
                <w:szCs w:val="22"/>
              </w:rPr>
            </w:pPr>
            <w:r w:rsidRPr="00522CEF">
              <w:rPr>
                <w:sz w:val="22"/>
                <w:szCs w:val="22"/>
                <w:lang w:eastAsia="ru-RU"/>
              </w:rPr>
              <w:lastRenderedPageBreak/>
              <w:t>1.АНО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«Основы религиозной культуры  и светской этики: проблемы и перспективы преподавания в начальных классах» 2015 г, 72 часа (дистанционно)</w:t>
            </w:r>
          </w:p>
        </w:tc>
        <w:tc>
          <w:tcPr>
            <w:tcW w:w="1465" w:type="dxa"/>
            <w:vMerge w:val="restart"/>
            <w:tcBorders>
              <w:top w:val="single" w:sz="4" w:space="0" w:color="000000"/>
              <w:left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начальные классы</w:t>
            </w: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lastRenderedPageBreak/>
              <w:t>соответствие занимаемой 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p>
          <w:p w:rsidR="00BE451C" w:rsidRPr="00522CEF" w:rsidRDefault="00BE451C" w:rsidP="003C577C">
            <w:pPr>
              <w:pStyle w:val="a5"/>
              <w:rPr>
                <w:sz w:val="22"/>
                <w:szCs w:val="22"/>
              </w:rPr>
            </w:pPr>
            <w:r w:rsidRPr="00522CEF">
              <w:rPr>
                <w:sz w:val="22"/>
                <w:szCs w:val="22"/>
              </w:rPr>
              <w:t>от</w:t>
            </w:r>
          </w:p>
          <w:p w:rsidR="00BE451C" w:rsidRPr="00522CEF" w:rsidRDefault="00BE451C" w:rsidP="003C577C">
            <w:pPr>
              <w:pStyle w:val="a5"/>
              <w:rPr>
                <w:sz w:val="22"/>
                <w:szCs w:val="22"/>
              </w:rPr>
            </w:pPr>
            <w:r w:rsidRPr="00522CEF">
              <w:rPr>
                <w:sz w:val="22"/>
                <w:szCs w:val="22"/>
              </w:rPr>
              <w:t>01.04.2013</w:t>
            </w:r>
          </w:p>
          <w:p w:rsidR="00BE451C" w:rsidRPr="00522CEF" w:rsidRDefault="00BE451C" w:rsidP="003C577C">
            <w:pPr>
              <w:pStyle w:val="a5"/>
              <w:rPr>
                <w:sz w:val="22"/>
                <w:szCs w:val="22"/>
              </w:rPr>
            </w:pPr>
            <w:r w:rsidRPr="00522CEF">
              <w:rPr>
                <w:sz w:val="22"/>
                <w:szCs w:val="22"/>
              </w:rPr>
              <w:lastRenderedPageBreak/>
              <w:t>№226</w:t>
            </w: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lastRenderedPageBreak/>
              <w:t>ГУ МВД России по Ростовской области 18.06.2012 №39/12-3911</w:t>
            </w: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p w:rsidR="00BE451C" w:rsidRPr="00522CEF" w:rsidRDefault="00BE451C" w:rsidP="003C577C">
            <w:pPr>
              <w:rPr>
                <w:rFonts w:ascii="Times New Roman" w:hAnsi="Times New Roman" w:cs="Times New Roman"/>
              </w:rPr>
            </w:pPr>
          </w:p>
        </w:tc>
      </w:tr>
      <w:tr w:rsidR="00BE451C" w:rsidRPr="00522CEF" w:rsidTr="003C577C">
        <w:trPr>
          <w:trHeight w:val="424"/>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p>
        </w:tc>
        <w:tc>
          <w:tcPr>
            <w:tcW w:w="1984"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p>
        </w:tc>
        <w:tc>
          <w:tcPr>
            <w:tcW w:w="4489" w:type="dxa"/>
            <w:tcBorders>
              <w:top w:val="single" w:sz="4" w:space="0" w:color="auto"/>
              <w:left w:val="single" w:sz="4" w:space="0" w:color="000000"/>
              <w:bottom w:val="single" w:sz="4" w:space="0" w:color="000000"/>
            </w:tcBorders>
            <w:shd w:val="clear" w:color="auto" w:fill="auto"/>
          </w:tcPr>
          <w:p w:rsidR="00BE451C" w:rsidRPr="00522CEF" w:rsidRDefault="00BE451C" w:rsidP="003C577C">
            <w:pPr>
              <w:tabs>
                <w:tab w:val="left" w:pos="3516"/>
              </w:tabs>
              <w:rPr>
                <w:rFonts w:ascii="Times New Roman" w:hAnsi="Times New Roman" w:cs="Times New Roman"/>
              </w:rPr>
            </w:pPr>
            <w:r w:rsidRPr="00522CEF">
              <w:rPr>
                <w:rFonts w:ascii="Times New Roman" w:hAnsi="Times New Roman" w:cs="Times New Roman"/>
              </w:rPr>
              <w:t xml:space="preserve">2. Государственное бюджетное учреждение </w:t>
            </w:r>
            <w:r w:rsidRPr="00522CEF">
              <w:rPr>
                <w:rFonts w:ascii="Times New Roman" w:hAnsi="Times New Roman" w:cs="Times New Roman"/>
              </w:rPr>
              <w:lastRenderedPageBreak/>
              <w:t>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"Обеспечение эффективности и доступности системы обучения русскому языку в поликультурной образовательной среде НОО" по проблеме: "Проектирование содержания обучения русскому языку в поликультурном образовательном пространстве в условиях реализации ФГОС НОО" 2017 г., 72 часа</w:t>
            </w:r>
          </w:p>
        </w:tc>
        <w:tc>
          <w:tcPr>
            <w:tcW w:w="1465" w:type="dxa"/>
            <w:vMerge/>
            <w:tcBorders>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991"/>
        </w:trPr>
        <w:tc>
          <w:tcPr>
            <w:tcW w:w="7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15</w:t>
            </w:r>
          </w:p>
        </w:tc>
        <w:tc>
          <w:tcPr>
            <w:tcW w:w="1559" w:type="dxa"/>
            <w:vMerge w:val="restart"/>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Шепелева Надежда Семеновна</w:t>
            </w:r>
          </w:p>
        </w:tc>
        <w:tc>
          <w:tcPr>
            <w:tcW w:w="2410"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Средне-профессиональное образование, 1997,  Ростовское-на-Дону  высшее педагогическое училище №1 Министерства образования РФ </w:t>
            </w:r>
          </w:p>
          <w:p w:rsidR="00BE451C" w:rsidRPr="00522CEF" w:rsidRDefault="00BE451C" w:rsidP="003C577C">
            <w:pPr>
              <w:pStyle w:val="a5"/>
              <w:rPr>
                <w:sz w:val="22"/>
                <w:szCs w:val="22"/>
              </w:rPr>
            </w:pPr>
            <w:r w:rsidRPr="00522CEF">
              <w:rPr>
                <w:sz w:val="22"/>
                <w:szCs w:val="22"/>
              </w:rPr>
              <w:t xml:space="preserve"> УТ №773989              </w:t>
            </w:r>
          </w:p>
        </w:tc>
        <w:tc>
          <w:tcPr>
            <w:tcW w:w="1984" w:type="dxa"/>
            <w:vMerge w:val="restart"/>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 преподавание в начальных классах, квалификация - учитель начальных классов  со специальностью  «Учитель рисования и черчения в основной школе»</w:t>
            </w:r>
          </w:p>
        </w:tc>
        <w:tc>
          <w:tcPr>
            <w:tcW w:w="4489" w:type="dxa"/>
            <w:tcBorders>
              <w:top w:val="single" w:sz="4" w:space="0" w:color="000000"/>
              <w:left w:val="single" w:sz="4" w:space="0" w:color="000000"/>
              <w:bottom w:val="single" w:sz="4" w:space="0" w:color="auto"/>
            </w:tcBorders>
            <w:shd w:val="clear" w:color="auto" w:fill="auto"/>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 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«Духовно-нравственный компонент как неотъемлемая часть педагогической деятельности школьного библиотекаря в условиях реализации ФГОС», 2015 г., 108 часов,9дистанционно)</w:t>
            </w:r>
          </w:p>
        </w:tc>
        <w:tc>
          <w:tcPr>
            <w:tcW w:w="1465" w:type="dxa"/>
            <w:tcBorders>
              <w:top w:val="single" w:sz="4" w:space="0" w:color="000000"/>
              <w:left w:val="single" w:sz="4" w:space="0" w:color="000000"/>
              <w:bottom w:val="single" w:sz="4" w:space="0" w:color="auto"/>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педагог библиоте</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карь (0,5)</w:t>
            </w:r>
          </w:p>
          <w:p w:rsidR="00BE451C" w:rsidRPr="00522CEF" w:rsidRDefault="00BE451C" w:rsidP="003C577C">
            <w:pPr>
              <w:tabs>
                <w:tab w:val="left" w:pos="6720"/>
              </w:tabs>
              <w:snapToGrid w:val="0"/>
              <w:jc w:val="both"/>
              <w:rPr>
                <w:rFonts w:ascii="Times New Roman" w:hAnsi="Times New Roman" w:cs="Times New Roman"/>
              </w:rPr>
            </w:pPr>
          </w:p>
        </w:tc>
        <w:tc>
          <w:tcPr>
            <w:tcW w:w="1669" w:type="dxa"/>
            <w:vMerge w:val="restart"/>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МБОУ Конзаводской СОШ №2 от 28.11.2016 №178</w:t>
            </w:r>
          </w:p>
          <w:p w:rsidR="00BE451C" w:rsidRPr="00522CEF" w:rsidRDefault="00BE451C" w:rsidP="003C577C">
            <w:pPr>
              <w:pStyle w:val="a5"/>
              <w:rPr>
                <w:sz w:val="22"/>
                <w:szCs w:val="22"/>
              </w:rPr>
            </w:pPr>
          </w:p>
        </w:tc>
        <w:tc>
          <w:tcPr>
            <w:tcW w:w="1307" w:type="dxa"/>
            <w:vMerge w:val="restart"/>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640"/>
        </w:trPr>
        <w:tc>
          <w:tcPr>
            <w:tcW w:w="7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559" w:type="dxa"/>
            <w:vMerge/>
            <w:tcBorders>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p>
        </w:tc>
        <w:tc>
          <w:tcPr>
            <w:tcW w:w="2410"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1984" w:type="dxa"/>
            <w:vMerge/>
            <w:tcBorders>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auto"/>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 1.ГОУДПО РИПК и ПРО по изобразительному искусству, 2010 г.,144 часа</w:t>
            </w:r>
          </w:p>
          <w:p w:rsidR="00BE451C" w:rsidRPr="00522CEF" w:rsidRDefault="00BE451C" w:rsidP="003C577C">
            <w:pPr>
              <w:pStyle w:val="a5"/>
              <w:rPr>
                <w:sz w:val="22"/>
                <w:szCs w:val="22"/>
                <w:lang w:eastAsia="ru-RU"/>
              </w:rPr>
            </w:pPr>
            <w:r w:rsidRPr="00522CEF">
              <w:rPr>
                <w:sz w:val="22"/>
                <w:szCs w:val="22"/>
                <w:lang w:eastAsia="ru-RU"/>
              </w:rPr>
              <w:t xml:space="preserve">2.АНО «Санкт-Петербургский центр дополнительного профессионального образования» по программе «Теория, </w:t>
            </w:r>
            <w:r w:rsidRPr="00522CEF">
              <w:rPr>
                <w:sz w:val="22"/>
                <w:szCs w:val="22"/>
                <w:lang w:eastAsia="ru-RU"/>
              </w:rPr>
              <w:lastRenderedPageBreak/>
              <w:t>методика и современные образовательные технологии начального, основного общего среднего общего образования»,   по теме: «Академический подход в преподавании курса изобразительного искусства в соответствии ФГОС» 2015 г., 108 часов (дистанционно)</w:t>
            </w:r>
          </w:p>
        </w:tc>
        <w:tc>
          <w:tcPr>
            <w:tcW w:w="1465" w:type="dxa"/>
            <w:tcBorders>
              <w:top w:val="single" w:sz="4" w:space="0" w:color="auto"/>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 xml:space="preserve">   ИЗО </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(5,6,7 кл.)</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Технология</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(5,6,7,8, кл.)</w:t>
            </w:r>
          </w:p>
        </w:tc>
        <w:tc>
          <w:tcPr>
            <w:tcW w:w="1669" w:type="dxa"/>
            <w:vMerge/>
            <w:tcBorders>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vMerge/>
            <w:tcBorders>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p>
        </w:tc>
      </w:tr>
      <w:tr w:rsidR="00BE451C" w:rsidRPr="00522CEF" w:rsidTr="003C577C">
        <w:trPr>
          <w:trHeight w:val="3593"/>
        </w:trPr>
        <w:tc>
          <w:tcPr>
            <w:tcW w:w="710" w:type="dxa"/>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16</w:t>
            </w:r>
          </w:p>
        </w:tc>
        <w:tc>
          <w:tcPr>
            <w:tcW w:w="1559" w:type="dxa"/>
            <w:tcBorders>
              <w:top w:val="single" w:sz="4" w:space="0" w:color="000000"/>
              <w:lef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Ризаев Шавкат Биналиевич</w:t>
            </w:r>
          </w:p>
        </w:tc>
        <w:tc>
          <w:tcPr>
            <w:tcW w:w="2410" w:type="dxa"/>
            <w:tcBorders>
              <w:top w:val="single" w:sz="4" w:space="0" w:color="000000"/>
              <w:left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Средне-профессиональное образование,1981,</w:t>
            </w:r>
          </w:p>
          <w:p w:rsidR="00BE451C" w:rsidRPr="00522CEF" w:rsidRDefault="00BE451C" w:rsidP="003C577C">
            <w:pPr>
              <w:pStyle w:val="a5"/>
              <w:rPr>
                <w:sz w:val="22"/>
                <w:szCs w:val="22"/>
                <w:lang w:eastAsia="ru-RU"/>
              </w:rPr>
            </w:pPr>
            <w:r w:rsidRPr="00522CEF">
              <w:rPr>
                <w:sz w:val="22"/>
                <w:szCs w:val="22"/>
                <w:lang w:eastAsia="ru-RU"/>
              </w:rPr>
              <w:t xml:space="preserve">Ангерское педагогическое училище,  </w:t>
            </w:r>
          </w:p>
          <w:p w:rsidR="00BE451C" w:rsidRPr="00522CEF" w:rsidRDefault="00BE451C" w:rsidP="003C577C">
            <w:pPr>
              <w:pStyle w:val="a5"/>
              <w:rPr>
                <w:sz w:val="22"/>
                <w:szCs w:val="22"/>
              </w:rPr>
            </w:pPr>
            <w:r w:rsidRPr="00522CEF">
              <w:rPr>
                <w:sz w:val="22"/>
                <w:szCs w:val="22"/>
                <w:lang w:eastAsia="ru-RU"/>
              </w:rPr>
              <w:t xml:space="preserve"> ВТ – 1, №497628 </w:t>
            </w:r>
          </w:p>
        </w:tc>
        <w:tc>
          <w:tcPr>
            <w:tcW w:w="1984" w:type="dxa"/>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специальность – преподаватель физической культуры, квалификация – преподаватель физической культуры</w:t>
            </w:r>
          </w:p>
        </w:tc>
        <w:tc>
          <w:tcPr>
            <w:tcW w:w="4489" w:type="dxa"/>
            <w:tcBorders>
              <w:top w:val="single" w:sz="4" w:space="0" w:color="000000"/>
              <w:left w:val="single" w:sz="4" w:space="0" w:color="000000"/>
            </w:tcBorders>
            <w:shd w:val="clear" w:color="auto" w:fill="auto"/>
          </w:tcPr>
          <w:p w:rsidR="00BE451C" w:rsidRPr="00522CEF" w:rsidRDefault="00BE451C" w:rsidP="003C577C">
            <w:pPr>
              <w:pStyle w:val="a5"/>
              <w:rPr>
                <w:sz w:val="22"/>
                <w:szCs w:val="22"/>
              </w:rPr>
            </w:pPr>
            <w:r w:rsidRPr="00522CEF">
              <w:rPr>
                <w:sz w:val="22"/>
                <w:szCs w:val="22"/>
              </w:rPr>
              <w:t>Общество с ограниченной ответственностью "Учебный центр Статус" по программе дополнительного профессионального образования "Физическая культура и спорт" по проблеме: "Развитие профессиональных компетенций учителя физической культуры и тренера-преподавателя в условиях введения ФГОС общего образования и Федеральных стандартов спортивной подготовки" 21.04.2017 г., 72 часа</w:t>
            </w:r>
          </w:p>
        </w:tc>
        <w:tc>
          <w:tcPr>
            <w:tcW w:w="1465" w:type="dxa"/>
            <w:tcBorders>
              <w:top w:val="single" w:sz="4" w:space="0" w:color="000000"/>
              <w:left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физическая культура</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xml:space="preserve"> (1-11 кл.)</w:t>
            </w:r>
          </w:p>
        </w:tc>
        <w:tc>
          <w:tcPr>
            <w:tcW w:w="1669" w:type="dxa"/>
            <w:tcBorders>
              <w:top w:val="single" w:sz="4" w:space="0" w:color="000000"/>
              <w:left w:val="single" w:sz="4" w:space="0" w:color="auto"/>
            </w:tcBorders>
            <w:shd w:val="clear" w:color="auto" w:fill="auto"/>
          </w:tcPr>
          <w:p w:rsidR="00BE451C" w:rsidRPr="00522CEF" w:rsidRDefault="00BE451C" w:rsidP="003C577C">
            <w:pPr>
              <w:pStyle w:val="a5"/>
              <w:rPr>
                <w:sz w:val="22"/>
                <w:szCs w:val="22"/>
              </w:rPr>
            </w:pPr>
            <w:r w:rsidRPr="00522CEF">
              <w:rPr>
                <w:sz w:val="22"/>
                <w:szCs w:val="22"/>
              </w:rPr>
              <w:t>соответствие занимаемой должности</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p>
          <w:p w:rsidR="00BE451C" w:rsidRPr="00522CEF" w:rsidRDefault="00BE451C" w:rsidP="003C577C">
            <w:pPr>
              <w:pStyle w:val="a5"/>
              <w:rPr>
                <w:sz w:val="22"/>
                <w:szCs w:val="22"/>
              </w:rPr>
            </w:pPr>
            <w:r w:rsidRPr="00522CEF">
              <w:rPr>
                <w:sz w:val="22"/>
                <w:szCs w:val="22"/>
              </w:rPr>
              <w:t>от</w:t>
            </w:r>
          </w:p>
          <w:p w:rsidR="00BE451C" w:rsidRPr="00522CEF" w:rsidRDefault="00BE451C" w:rsidP="003C577C">
            <w:pPr>
              <w:pStyle w:val="a5"/>
              <w:rPr>
                <w:sz w:val="22"/>
                <w:szCs w:val="22"/>
              </w:rPr>
            </w:pPr>
            <w:r w:rsidRPr="00522CEF">
              <w:rPr>
                <w:sz w:val="22"/>
                <w:szCs w:val="22"/>
              </w:rPr>
              <w:t xml:space="preserve">30.11.2012 </w:t>
            </w:r>
          </w:p>
          <w:p w:rsidR="00BE451C" w:rsidRPr="00522CEF" w:rsidRDefault="00BE451C" w:rsidP="003C577C">
            <w:pPr>
              <w:pStyle w:val="a5"/>
              <w:rPr>
                <w:sz w:val="22"/>
                <w:szCs w:val="22"/>
              </w:rPr>
            </w:pPr>
            <w:r w:rsidRPr="00522CEF">
              <w:rPr>
                <w:sz w:val="22"/>
                <w:szCs w:val="22"/>
              </w:rPr>
              <w:t>№1005</w:t>
            </w:r>
          </w:p>
        </w:tc>
        <w:tc>
          <w:tcPr>
            <w:tcW w:w="1307" w:type="dxa"/>
            <w:tcBorders>
              <w:top w:val="single" w:sz="4" w:space="0" w:color="000000"/>
              <w:left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5"/>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17</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Бондарев Владимир Дмитриевич</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 xml:space="preserve">Высшее образование, 1999 , Краснодарский государственный институт культуры, </w:t>
            </w:r>
          </w:p>
          <w:p w:rsidR="00BE451C" w:rsidRPr="00522CEF" w:rsidRDefault="00BE451C" w:rsidP="003C577C">
            <w:pPr>
              <w:pStyle w:val="a5"/>
              <w:rPr>
                <w:sz w:val="22"/>
                <w:szCs w:val="22"/>
              </w:rPr>
            </w:pPr>
            <w:r w:rsidRPr="00522CEF">
              <w:rPr>
                <w:sz w:val="22"/>
                <w:szCs w:val="22"/>
              </w:rPr>
              <w:t xml:space="preserve"> НВ № 448573</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–культурно-просветительная работа, квалификация – культпросвет</w:t>
            </w:r>
          </w:p>
          <w:p w:rsidR="00BE451C" w:rsidRPr="00522CEF" w:rsidRDefault="00BE451C" w:rsidP="003C577C">
            <w:pPr>
              <w:pStyle w:val="a5"/>
              <w:rPr>
                <w:sz w:val="22"/>
                <w:szCs w:val="22"/>
                <w:lang w:eastAsia="ru-RU"/>
              </w:rPr>
            </w:pPr>
            <w:r w:rsidRPr="00522CEF">
              <w:rPr>
                <w:sz w:val="22"/>
                <w:szCs w:val="22"/>
              </w:rPr>
              <w:t>работник, руководитель самодеятельного оркестра народных инструментов</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 xml:space="preserve"> АНО «Санкт-Петербургский центр дополнительного профессионального образования»  по программе «Теория, методика и современные образовательные технологии начального, основного общего среднего общего образования»,  по теме: «Духовно-нравственный компонент как неотъемлемая часть педагогической деятельности учителя музыки в условиях реализации ФГОС»,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учитель музыки (1,2,3,4,5,6,7,8 кл.)</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первая,</w:t>
            </w:r>
          </w:p>
          <w:p w:rsidR="00BE451C" w:rsidRPr="00522CEF" w:rsidRDefault="00BE451C" w:rsidP="003C577C">
            <w:pPr>
              <w:pStyle w:val="a5"/>
              <w:rPr>
                <w:sz w:val="22"/>
                <w:szCs w:val="22"/>
              </w:rPr>
            </w:pPr>
            <w:r w:rsidRPr="00522CEF">
              <w:rPr>
                <w:sz w:val="22"/>
                <w:szCs w:val="22"/>
              </w:rPr>
              <w:t>приказ минобразования общего и профессио</w:t>
            </w:r>
          </w:p>
          <w:p w:rsidR="00BE451C" w:rsidRPr="00522CEF" w:rsidRDefault="00BE451C" w:rsidP="003C577C">
            <w:pPr>
              <w:pStyle w:val="a5"/>
              <w:rPr>
                <w:sz w:val="22"/>
                <w:szCs w:val="22"/>
              </w:rPr>
            </w:pPr>
            <w:r w:rsidRPr="00522CEF">
              <w:rPr>
                <w:sz w:val="22"/>
                <w:szCs w:val="22"/>
              </w:rPr>
              <w:t xml:space="preserve">нального образования РО </w:t>
            </w:r>
          </w:p>
          <w:p w:rsidR="00BE451C" w:rsidRPr="00522CEF" w:rsidRDefault="00BE451C" w:rsidP="003C577C">
            <w:pPr>
              <w:pStyle w:val="a5"/>
              <w:rPr>
                <w:sz w:val="22"/>
                <w:szCs w:val="22"/>
              </w:rPr>
            </w:pPr>
            <w:r w:rsidRPr="00522CEF">
              <w:rPr>
                <w:sz w:val="22"/>
                <w:szCs w:val="22"/>
              </w:rPr>
              <w:t xml:space="preserve">от 06.12.2013 </w:t>
            </w:r>
          </w:p>
          <w:p w:rsidR="00BE451C" w:rsidRPr="00522CEF" w:rsidRDefault="00BE451C" w:rsidP="003C577C">
            <w:pPr>
              <w:pStyle w:val="a5"/>
              <w:rPr>
                <w:sz w:val="22"/>
                <w:szCs w:val="22"/>
              </w:rPr>
            </w:pPr>
            <w:r w:rsidRPr="00522CEF">
              <w:rPr>
                <w:sz w:val="22"/>
                <w:szCs w:val="22"/>
              </w:rPr>
              <w:t>№ 878</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ГУ МВД России по Ростовской области 18.06.2012 №39/12-3911</w:t>
            </w:r>
          </w:p>
        </w:tc>
      </w:tr>
      <w:tr w:rsidR="00BE451C" w:rsidRPr="00522CEF" w:rsidTr="003C577C">
        <w:trPr>
          <w:trHeight w:val="385"/>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18</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Мукменева Клавдия Николаевна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1280"/>
              </w:tabs>
              <w:jc w:val="both"/>
              <w:rPr>
                <w:rFonts w:ascii="Times New Roman" w:hAnsi="Times New Roman" w:cs="Times New Roman"/>
              </w:rPr>
            </w:pPr>
            <w:r w:rsidRPr="00522CEF">
              <w:rPr>
                <w:rFonts w:ascii="Times New Roman" w:hAnsi="Times New Roman" w:cs="Times New Roman"/>
              </w:rPr>
              <w:t>Зимовниковский педколледж</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lang w:eastAsia="ru-RU"/>
              </w:rPr>
              <w:t xml:space="preserve"> АНО «Санкт-Петербургский центр дополнительного профессионального образования» по программе «Теория, методика и современные образовательные </w:t>
            </w:r>
            <w:r w:rsidRPr="00522CEF">
              <w:rPr>
                <w:sz w:val="22"/>
                <w:szCs w:val="22"/>
                <w:lang w:eastAsia="ru-RU"/>
              </w:rPr>
              <w:lastRenderedPageBreak/>
              <w:t>технологии начального, основного общего среднего общего образования», по теме: «Уверенность и уверенное поведение, воспитание волевых привычек, развитие учебной мотивации  у детей и подростков на уроках ОБЖ в условиях реализации ФГОС», 2015 г., 108 часов, (дистанционно)</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lastRenderedPageBreak/>
              <w:t xml:space="preserve">старшая вожатая, ОБЖ </w:t>
            </w:r>
            <w:r w:rsidRPr="00522CEF">
              <w:rPr>
                <w:rFonts w:ascii="Times New Roman" w:hAnsi="Times New Roman" w:cs="Times New Roman"/>
              </w:rPr>
              <w:lastRenderedPageBreak/>
              <w:t>(8,9,10,11 кл.)</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соответствие занимаемой должности</w:t>
            </w:r>
          </w:p>
          <w:p w:rsidR="00BE451C" w:rsidRPr="00522CEF" w:rsidRDefault="00BE451C" w:rsidP="003C577C">
            <w:pPr>
              <w:pStyle w:val="a5"/>
              <w:rPr>
                <w:sz w:val="22"/>
                <w:szCs w:val="22"/>
              </w:rPr>
            </w:pPr>
            <w:r w:rsidRPr="00522CEF">
              <w:rPr>
                <w:sz w:val="22"/>
                <w:szCs w:val="22"/>
              </w:rPr>
              <w:lastRenderedPageBreak/>
              <w:t xml:space="preserve">приказ МБОУ Конзаводской СОШ №2 от 12.05.2015 </w:t>
            </w:r>
          </w:p>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 69</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lastRenderedPageBreak/>
              <w:t xml:space="preserve">ГУ МВД России по Ростовской </w:t>
            </w:r>
            <w:r w:rsidRPr="00522CEF">
              <w:rPr>
                <w:rFonts w:ascii="Times New Roman" w:hAnsi="Times New Roman" w:cs="Times New Roman"/>
                <w:lang w:eastAsia="en-US"/>
              </w:rPr>
              <w:lastRenderedPageBreak/>
              <w:t>области 15.04.2015 №39/12-17045</w:t>
            </w:r>
          </w:p>
        </w:tc>
      </w:tr>
      <w:tr w:rsidR="00BE451C" w:rsidRPr="00522CEF" w:rsidTr="003C577C">
        <w:trPr>
          <w:trHeight w:val="385"/>
        </w:trPr>
        <w:tc>
          <w:tcPr>
            <w:tcW w:w="7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lastRenderedPageBreak/>
              <w:t>19</w:t>
            </w:r>
          </w:p>
        </w:tc>
        <w:tc>
          <w:tcPr>
            <w:tcW w:w="155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Волгина Евгения Михайловна</w:t>
            </w:r>
          </w:p>
        </w:tc>
        <w:tc>
          <w:tcPr>
            <w:tcW w:w="2410"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tabs>
                <w:tab w:val="left" w:pos="1280"/>
              </w:tabs>
              <w:jc w:val="both"/>
              <w:rPr>
                <w:rFonts w:ascii="Times New Roman" w:hAnsi="Times New Roman" w:cs="Times New Roman"/>
              </w:rPr>
            </w:pPr>
            <w:r w:rsidRPr="00522CEF">
              <w:rPr>
                <w:rFonts w:ascii="Times New Roman" w:hAnsi="Times New Roman" w:cs="Times New Roman"/>
              </w:rPr>
              <w:t xml:space="preserve">Высшее профессиональное образование, 2009, Федеральное государственное образовательное учреждение высшего профессионального образования «Южный федеральный институт», </w:t>
            </w:r>
          </w:p>
          <w:p w:rsidR="00BE451C" w:rsidRPr="00522CEF" w:rsidRDefault="00BE451C" w:rsidP="003C577C">
            <w:pPr>
              <w:tabs>
                <w:tab w:val="left" w:pos="1280"/>
              </w:tabs>
              <w:jc w:val="both"/>
              <w:rPr>
                <w:rFonts w:ascii="Times New Roman" w:hAnsi="Times New Roman" w:cs="Times New Roman"/>
              </w:rPr>
            </w:pPr>
            <w:r w:rsidRPr="00522CEF">
              <w:rPr>
                <w:rFonts w:ascii="Times New Roman" w:hAnsi="Times New Roman" w:cs="Times New Roman"/>
              </w:rPr>
              <w:t>ВСГ №2959817</w:t>
            </w:r>
          </w:p>
        </w:tc>
        <w:tc>
          <w:tcPr>
            <w:tcW w:w="1984"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rPr>
            </w:pPr>
            <w:r w:rsidRPr="00522CEF">
              <w:rPr>
                <w:sz w:val="22"/>
                <w:szCs w:val="22"/>
              </w:rPr>
              <w:t>специальность- педагогика и психология, квалификация – педагог-психолог</w:t>
            </w:r>
          </w:p>
        </w:tc>
        <w:tc>
          <w:tcPr>
            <w:tcW w:w="4489" w:type="dxa"/>
            <w:tcBorders>
              <w:top w:val="single" w:sz="4" w:space="0" w:color="000000"/>
              <w:left w:val="single" w:sz="4" w:space="0" w:color="000000"/>
              <w:bottom w:val="single" w:sz="4" w:space="0" w:color="000000"/>
            </w:tcBorders>
            <w:shd w:val="clear" w:color="auto" w:fill="auto"/>
          </w:tcPr>
          <w:p w:rsidR="00BE451C" w:rsidRPr="00522CEF" w:rsidRDefault="00BE451C" w:rsidP="003C577C">
            <w:pPr>
              <w:pStyle w:val="a5"/>
              <w:rPr>
                <w:sz w:val="22"/>
                <w:szCs w:val="22"/>
                <w:lang w:eastAsia="ru-RU"/>
              </w:rPr>
            </w:pPr>
            <w:r w:rsidRPr="00522CEF">
              <w:rPr>
                <w:sz w:val="22"/>
                <w:szCs w:val="22"/>
                <w:lang w:eastAsia="ru-RU"/>
              </w:rPr>
              <w:t>Проходит  курсы в АНО «Санкт-Петербургский центр дополнительного профессионального образования» Окончание обучения в июне 2015 г.</w:t>
            </w:r>
          </w:p>
        </w:tc>
        <w:tc>
          <w:tcPr>
            <w:tcW w:w="1465" w:type="dxa"/>
            <w:tcBorders>
              <w:top w:val="single" w:sz="4" w:space="0" w:color="000000"/>
              <w:left w:val="single" w:sz="4" w:space="0" w:color="000000"/>
              <w:bottom w:val="single" w:sz="4" w:space="0" w:color="000000"/>
              <w:right w:val="single" w:sz="4" w:space="0" w:color="auto"/>
            </w:tcBorders>
            <w:shd w:val="clear" w:color="auto" w:fill="auto"/>
          </w:tcPr>
          <w:p w:rsidR="00BE451C" w:rsidRPr="00522CEF" w:rsidRDefault="00BE451C" w:rsidP="003C577C">
            <w:pPr>
              <w:tabs>
                <w:tab w:val="left" w:pos="6720"/>
              </w:tabs>
              <w:snapToGrid w:val="0"/>
              <w:jc w:val="both"/>
              <w:rPr>
                <w:rFonts w:ascii="Times New Roman" w:hAnsi="Times New Roman" w:cs="Times New Roman"/>
              </w:rPr>
            </w:pPr>
            <w:r w:rsidRPr="00522CEF">
              <w:rPr>
                <w:rFonts w:ascii="Times New Roman" w:hAnsi="Times New Roman" w:cs="Times New Roman"/>
              </w:rPr>
              <w:t>педагог-психолог</w:t>
            </w:r>
          </w:p>
        </w:tc>
        <w:tc>
          <w:tcPr>
            <w:tcW w:w="1669" w:type="dxa"/>
            <w:tcBorders>
              <w:top w:val="single" w:sz="4" w:space="0" w:color="000000"/>
              <w:left w:val="single" w:sz="4" w:space="0" w:color="auto"/>
              <w:bottom w:val="single" w:sz="4" w:space="0" w:color="000000"/>
            </w:tcBorders>
            <w:shd w:val="clear" w:color="auto" w:fill="auto"/>
          </w:tcPr>
          <w:p w:rsidR="00BE451C" w:rsidRPr="00522CEF" w:rsidRDefault="00BE451C" w:rsidP="003C577C">
            <w:pPr>
              <w:pStyle w:val="a5"/>
              <w:rPr>
                <w:sz w:val="22"/>
                <w:szCs w:val="22"/>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BE451C" w:rsidRPr="00522CEF" w:rsidRDefault="00BE451C" w:rsidP="003C577C">
            <w:pPr>
              <w:tabs>
                <w:tab w:val="left" w:pos="6720"/>
              </w:tabs>
              <w:snapToGrid w:val="0"/>
              <w:jc w:val="both"/>
              <w:rPr>
                <w:rFonts w:ascii="Times New Roman" w:hAnsi="Times New Roman" w:cs="Times New Roman"/>
                <w:lang w:eastAsia="en-US"/>
              </w:rPr>
            </w:pPr>
            <w:r w:rsidRPr="00522CEF">
              <w:rPr>
                <w:rFonts w:ascii="Times New Roman" w:hAnsi="Times New Roman" w:cs="Times New Roman"/>
                <w:lang w:eastAsia="en-US"/>
              </w:rPr>
              <w:t>ГУ МВД России по Ростовской области 18.07.2012 №39/12-3910</w:t>
            </w:r>
          </w:p>
        </w:tc>
      </w:tr>
    </w:tbl>
    <w:p w:rsidR="00BE451C" w:rsidRPr="00522CEF" w:rsidRDefault="00BE451C" w:rsidP="00BE451C">
      <w:pPr>
        <w:jc w:val="both"/>
        <w:rPr>
          <w:rFonts w:ascii="Times New Roman" w:hAnsi="Times New Roman" w:cs="Times New Roman"/>
        </w:rPr>
      </w:pPr>
    </w:p>
    <w:p w:rsidR="00BE451C" w:rsidRPr="00522CEF" w:rsidRDefault="00BE451C" w:rsidP="00BE451C">
      <w:pPr>
        <w:jc w:val="both"/>
        <w:rPr>
          <w:rFonts w:ascii="Times New Roman" w:hAnsi="Times New Roman" w:cs="Times New Roman"/>
        </w:rPr>
      </w:pPr>
    </w:p>
    <w:p w:rsidR="00BE451C" w:rsidRPr="00522CEF" w:rsidRDefault="00BE451C" w:rsidP="00BE451C">
      <w:pPr>
        <w:jc w:val="both"/>
        <w:rPr>
          <w:rFonts w:ascii="Times New Roman" w:hAnsi="Times New Roman" w:cs="Times New Roman"/>
        </w:rPr>
      </w:pPr>
      <w:r w:rsidRPr="00522CEF">
        <w:rPr>
          <w:rFonts w:ascii="Times New Roman" w:hAnsi="Times New Roman" w:cs="Times New Roman"/>
        </w:rPr>
        <w:t xml:space="preserve">                                                          И.О. директора -                                                Т.Б.Титова</w:t>
      </w:r>
    </w:p>
    <w:p w:rsidR="00BE451C" w:rsidRPr="00522CEF" w:rsidRDefault="00BE451C" w:rsidP="00BE451C">
      <w:pPr>
        <w:jc w:val="both"/>
        <w:rPr>
          <w:rFonts w:ascii="Times New Roman" w:hAnsi="Times New Roman" w:cs="Times New Roman"/>
        </w:rPr>
      </w:pPr>
    </w:p>
    <w:p w:rsidR="00EB78E8" w:rsidRPr="00522CEF" w:rsidRDefault="00EB78E8" w:rsidP="00EB78E8">
      <w:pPr>
        <w:rPr>
          <w:rFonts w:ascii="Times New Roman" w:hAnsi="Times New Roman" w:cs="Times New Roman"/>
        </w:rPr>
      </w:pPr>
    </w:p>
    <w:p w:rsidR="00BE451C" w:rsidRPr="00522CEF" w:rsidRDefault="00BE451C" w:rsidP="00EB78E8">
      <w:pPr>
        <w:rPr>
          <w:rFonts w:ascii="Times New Roman" w:hAnsi="Times New Roman" w:cs="Times New Roman"/>
        </w:rPr>
        <w:sectPr w:rsidR="00BE451C" w:rsidRPr="00522CEF" w:rsidSect="00241E09">
          <w:pgSz w:w="16838" w:h="11906" w:orient="landscape"/>
          <w:pgMar w:top="1080" w:right="1440" w:bottom="1080" w:left="1440" w:header="708" w:footer="708" w:gutter="0"/>
          <w:cols w:space="708"/>
          <w:vAlign w:val="center"/>
          <w:docGrid w:linePitch="360"/>
        </w:sectPr>
      </w:pPr>
    </w:p>
    <w:tbl>
      <w:tblPr>
        <w:tblpPr w:leftFromText="180" w:rightFromText="180" w:horzAnchor="margin" w:tblpY="-465"/>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3568"/>
        <w:gridCol w:w="4337"/>
        <w:gridCol w:w="1743"/>
      </w:tblGrid>
      <w:tr w:rsidR="00BE451C" w:rsidRPr="00522CEF" w:rsidTr="003C577C">
        <w:tc>
          <w:tcPr>
            <w:tcW w:w="9648" w:type="dxa"/>
            <w:gridSpan w:val="3"/>
            <w:tcBorders>
              <w:top w:val="single" w:sz="4" w:space="0" w:color="auto"/>
              <w:bottom w:val="single" w:sz="4" w:space="0" w:color="auto"/>
            </w:tcBorders>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lastRenderedPageBreak/>
              <w:t>Комплектование кабинетов на 2017 -2018 учебный год</w:t>
            </w:r>
          </w:p>
        </w:tc>
      </w:tr>
      <w:tr w:rsidR="00BE451C" w:rsidRPr="00522CEF" w:rsidTr="003C577C">
        <w:tc>
          <w:tcPr>
            <w:tcW w:w="3568" w:type="dxa"/>
            <w:tcBorders>
              <w:top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Тип помещения. Учебные кабинеты</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Пособия и оборудование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Количество</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 xml:space="preserve">Кабинет русского языка </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Основные правила орфографии и пунктуации  комплект -12 таблиц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5 класс –компл. -14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6 класс –компл. -7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7 класс –компл. -7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8класс –компл. -7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 9 класс –компл. -6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язык10 класс –компл. -19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Русский язык11 класс –компл.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литературы</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Магнитофон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Литература 5 класс – компл.-12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6 класс – компл.-12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7класс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Литература8 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9 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10 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rPr>
                <w:rFonts w:ascii="Times New Roman" w:hAnsi="Times New Roman" w:cs="Times New Roman"/>
              </w:rPr>
            </w:pPr>
            <w:r w:rsidRPr="00522CEF">
              <w:rPr>
                <w:rFonts w:ascii="Times New Roman" w:hAnsi="Times New Roman" w:cs="Times New Roman"/>
              </w:rPr>
              <w:t>Литература 11класс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математики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7 класс – компл. – 15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8 класс – компл. – 14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9 класс – компл. –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10 класс – компл. – 17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Алгебра 11 класс – компл. – 15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Портреты для кабинета – компл. -10</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Таблицы для кабинета – компл. -9</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 5 класс- компл. – 18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6 класс-компл. -12</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истории, обществознания,</w:t>
            </w:r>
          </w:p>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географии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Видеомагнитофон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Кабинет географии (комплект)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История России – 9 класс-компл.-9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Новая история 7 кл. - компл.-6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Новая история 8 кл. - компл.-6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Новейшая история 9 кл. компл. -6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История России 9 класс-компл.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Экономика 10-11 кл. компл -20 табл.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Обществознание8-9 кл.-компл-7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Обществознание10-11кл.-компл-7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химии и биологии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МФУ</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Биология 6 класс-Растения,грибы, лишайники-  компл.-14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Биология 7 класс- Животные-  компл.-12табл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Строение человека компл. -10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Химические реакции комп.-8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Химия 8-9 кл. компл-20табл.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Химия 10-11 кл. компл-20табл.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Окраска индикаторов в различных средах</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«Периодическая система химических элементов Д.И.Менделеева» - 2 компл.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Растворимость солей, кислот и оснований в воде – 1 компл.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физики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Мобильный компьютерный класс (комплект из 14 компьютеров)</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Интерактивный комплекс</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2</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Комплект оборудования для цифровых лабораторий для кабинетов физики, химии, биологии</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7 кл. компл -20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8 кл. компл -20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9 кл. компл -20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10 кл. компл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Физика 11 кл. компл -15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Портреты компл.-15 шт.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Приставки для образования десятичных кратных и дольных единиц</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Физические состояния</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1 </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Международная система единиц(СИ)</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ОБЖ</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3</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ОБЖ 7-10 кл.компл. – 13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Терроризм 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Пожарная безопасность –компл. – 11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Безопасность на улицах и дорогах –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Здоровый образ жизни – компл. – 8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английского языка</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Компьютер в сборе</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DVD-проигрыватель</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Основная грамматика английского языка компл. –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Времена английского глагола компл. – 10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Страдательный залог. Сложное дополнение. Косвенная речь 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Типы вопросов – компл. 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Существительное. Местоимение. Наречие. 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Существительное.Прилагательное.Числительное компл. – 9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lang w:val="en-US"/>
              </w:rPr>
            </w:pPr>
            <w:r w:rsidRPr="00522CEF">
              <w:rPr>
                <w:rFonts w:ascii="Times New Roman" w:hAnsi="Times New Roman" w:cs="Times New Roman"/>
              </w:rPr>
              <w:t>глаголы</w:t>
            </w:r>
            <w:r w:rsidRPr="00522CEF">
              <w:rPr>
                <w:rFonts w:ascii="Times New Roman" w:hAnsi="Times New Roman" w:cs="Times New Roman"/>
                <w:lang w:val="en-US"/>
              </w:rPr>
              <w:t xml:space="preserve"> be, have, must. – </w:t>
            </w:r>
            <w:r w:rsidRPr="00522CEF">
              <w:rPr>
                <w:rFonts w:ascii="Times New Roman" w:hAnsi="Times New Roman" w:cs="Times New Roman"/>
              </w:rPr>
              <w:t>компл</w:t>
            </w:r>
            <w:r w:rsidRPr="00522CEF">
              <w:rPr>
                <w:rFonts w:ascii="Times New Roman" w:hAnsi="Times New Roman" w:cs="Times New Roman"/>
                <w:lang w:val="en-US"/>
              </w:rPr>
              <w:t>. – 8</w:t>
            </w:r>
            <w:r w:rsidRPr="00522CEF">
              <w:rPr>
                <w:rFonts w:ascii="Times New Roman" w:hAnsi="Times New Roman" w:cs="Times New Roman"/>
              </w:rPr>
              <w:t>табл</w:t>
            </w:r>
            <w:r w:rsidRPr="00522CEF">
              <w:rPr>
                <w:rFonts w:ascii="Times New Roman" w:hAnsi="Times New Roman" w:cs="Times New Roman"/>
                <w:lang w:val="en-US"/>
              </w:rPr>
              <w:t>.</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val="restart"/>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информатики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Рабочее место учителя</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Рабочее место ученика</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16</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2</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Видеокамера</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 xml:space="preserve">Фотокамера </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МФУ</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Принтер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top w:val="single" w:sz="4" w:space="0" w:color="auto"/>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Проектор+экран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vAlign w:val="center"/>
          </w:tcPr>
          <w:p w:rsidR="00BE451C" w:rsidRPr="00522CEF" w:rsidRDefault="00BE451C" w:rsidP="003C577C">
            <w:pPr>
              <w:jc w:val="center"/>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Информатика 5-6 кл. компл.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Информатика и КТ  7-9 кл. 11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vMerge/>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Введение в информатику компл. – 12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center"/>
              <w:rPr>
                <w:rFonts w:ascii="Times New Roman" w:hAnsi="Times New Roman" w:cs="Times New Roman"/>
              </w:rPr>
            </w:pPr>
            <w:r w:rsidRPr="00522CEF">
              <w:rPr>
                <w:rFonts w:ascii="Times New Roman" w:hAnsi="Times New Roman" w:cs="Times New Roman"/>
              </w:rPr>
              <w:t>Кабинет ИЗО и музыки</w:t>
            </w: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Телевизор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DVD-проигрыватель</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Ноутбук</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2</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Музыкальный центр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3</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Клавишный синтезатор</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Устройство для звуковоспроизведения в комплекте (колонки-2 шт., усилитель , микшерный пульт, микрофоны -3шт.)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Баян</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Стили и направления   в русской живописи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Жанры русской живописи компл. – 16 табл</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1</w:t>
            </w:r>
          </w:p>
        </w:tc>
      </w:tr>
      <w:tr w:rsidR="00BE451C" w:rsidRPr="00522CEF" w:rsidTr="003C577C">
        <w:tc>
          <w:tcPr>
            <w:tcW w:w="3568" w:type="dxa"/>
            <w:tcBorders>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Мольберт</w:t>
            </w: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r w:rsidRPr="00522CEF">
              <w:rPr>
                <w:rFonts w:ascii="Times New Roman" w:hAnsi="Times New Roman" w:cs="Times New Roman"/>
              </w:rPr>
              <w:t>8</w:t>
            </w:r>
          </w:p>
        </w:tc>
      </w:tr>
      <w:tr w:rsidR="00BE451C" w:rsidRPr="00522CEF" w:rsidTr="003C577C">
        <w:tc>
          <w:tcPr>
            <w:tcW w:w="3568" w:type="dxa"/>
            <w:tcBorders>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433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jc w:val="both"/>
              <w:rPr>
                <w:rFonts w:ascii="Times New Roman" w:hAnsi="Times New Roman" w:cs="Times New Roman"/>
              </w:rPr>
            </w:pPr>
          </w:p>
        </w:tc>
        <w:tc>
          <w:tcPr>
            <w:tcW w:w="1743" w:type="dxa"/>
            <w:tcBorders>
              <w:top w:val="single" w:sz="4" w:space="0" w:color="auto"/>
              <w:left w:val="single" w:sz="4" w:space="0" w:color="auto"/>
              <w:bottom w:val="single" w:sz="4" w:space="0" w:color="auto"/>
            </w:tcBorders>
          </w:tcPr>
          <w:p w:rsidR="00BE451C" w:rsidRPr="00522CEF" w:rsidRDefault="00BE451C" w:rsidP="003C577C">
            <w:pPr>
              <w:jc w:val="both"/>
              <w:rPr>
                <w:rFonts w:ascii="Times New Roman" w:hAnsi="Times New Roman" w:cs="Times New Roman"/>
              </w:rPr>
            </w:pPr>
          </w:p>
        </w:tc>
      </w:tr>
    </w:tbl>
    <w:p w:rsidR="00BE451C" w:rsidRPr="00522CEF" w:rsidRDefault="00BE451C" w:rsidP="00BE451C">
      <w:pPr>
        <w:rPr>
          <w:rFonts w:ascii="Times New Roman" w:hAnsi="Times New Roman" w:cs="Times New Roman"/>
        </w:rPr>
      </w:pPr>
    </w:p>
    <w:p w:rsidR="00BE451C" w:rsidRPr="00522CEF" w:rsidRDefault="00BE451C" w:rsidP="00BE451C">
      <w:pPr>
        <w:spacing w:line="360" w:lineRule="auto"/>
        <w:jc w:val="center"/>
        <w:rPr>
          <w:rFonts w:ascii="Times New Roman" w:eastAsia="Times New Roman" w:hAnsi="Times New Roman" w:cs="Times New Roman"/>
        </w:rPr>
      </w:pPr>
      <w:r w:rsidRPr="00522CEF">
        <w:rPr>
          <w:rFonts w:ascii="Times New Roman" w:eastAsia="Times New Roman" w:hAnsi="Times New Roman" w:cs="Times New Roman"/>
        </w:rPr>
        <w:t>Цифровые образовательные ресурсы</w:t>
      </w:r>
    </w:p>
    <w:tbl>
      <w:tblPr>
        <w:tblStyle w:val="52"/>
        <w:tblW w:w="10345" w:type="dxa"/>
        <w:tblInd w:w="-739" w:type="dxa"/>
        <w:tblLayout w:type="fixed"/>
        <w:tblLook w:val="04A0"/>
      </w:tblPr>
      <w:tblGrid>
        <w:gridCol w:w="567"/>
        <w:gridCol w:w="6834"/>
        <w:gridCol w:w="1526"/>
        <w:gridCol w:w="1418"/>
      </w:tblGrid>
      <w:tr w:rsidR="00BE451C" w:rsidRPr="00522CEF" w:rsidTr="003C577C">
        <w:tc>
          <w:tcPr>
            <w:tcW w:w="56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rPr>
              <w:t>Название цифровых образовательных ресурсов</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eastAsia="Times New Roman" w:hAnsi="Times New Roman" w:cs="Times New Roman"/>
              </w:rPr>
              <w:t>Учебный предмет</w:t>
            </w:r>
          </w:p>
        </w:tc>
        <w:tc>
          <w:tcPr>
            <w:tcW w:w="1418" w:type="dxa"/>
          </w:tcPr>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rPr>
              <w:t>Издатель, год выпуска</w:t>
            </w: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Уроки Кирилла и Мефодия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6. http://www.1september.ru/ru/ - газета «Первое сентября»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http://school-collection.edu.ru/)Ресурсы Единой коллекции цифровых образовательных ресурсов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Русский язык</w:t>
            </w:r>
          </w:p>
        </w:tc>
        <w:tc>
          <w:tcPr>
            <w:tcW w:w="1418"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2012</w:t>
            </w: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2</w:t>
            </w:r>
          </w:p>
        </w:tc>
        <w:tc>
          <w:tcPr>
            <w:tcW w:w="6834"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Новый стандарт общего образования - Режим доступа :</w:t>
            </w:r>
            <w:hyperlink r:id="rId48" w:history="1">
              <w:r w:rsidRPr="00522CEF">
                <w:rPr>
                  <w:rFonts w:ascii="Times New Roman" w:hAnsi="Times New Roman" w:cs="Times New Roman"/>
                  <w:color w:val="0000FF" w:themeColor="hyperlink"/>
                  <w:u w:val="single"/>
                  <w:lang w:bidi="en-US"/>
                </w:rPr>
                <w:t>http://www.standart.edu.ru</w:t>
              </w:r>
            </w:hyperlink>
          </w:p>
          <w:p w:rsidR="00BE451C" w:rsidRPr="00522CEF" w:rsidRDefault="006756B9" w:rsidP="003C577C">
            <w:pPr>
              <w:rPr>
                <w:rFonts w:ascii="Times New Roman" w:hAnsi="Times New Roman" w:cs="Times New Roman"/>
                <w:lang w:bidi="en-US"/>
              </w:rPr>
            </w:pPr>
            <w:hyperlink r:id="rId49" w:history="1">
              <w:r w:rsidR="00BE451C" w:rsidRPr="00522CEF">
                <w:rPr>
                  <w:rFonts w:ascii="Times New Roman" w:hAnsi="Times New Roman" w:cs="Times New Roman"/>
                  <w:color w:val="0000FF" w:themeColor="hyperlink"/>
                  <w:u w:val="single"/>
                  <w:lang w:bidi="en-US"/>
                </w:rPr>
                <w:t>http://www5.proshkolu.ru/</w:t>
              </w:r>
            </w:hyperlink>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http://school-collection.edu.ru/)Ресурсы Единой коллекции цифровых образовательных ресурсов </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Литература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3</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Электронное приложение к учебнику «Английский язык» с аудиокурсом -  5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http://englishmylife.ucoz.ru/ - Творческая мастерская учителей английского языка – Englishismylife</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http://engblog.ru/sites-for-english-teachers</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http://www.englishforkids.ru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http://www5.proshkolu.ru/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Электронное приложение к учебнику «Английский язык» с аудиокурсом -  6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http://nota.triwe.net/teachers/intro.htm</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http://www.englishteachers.ru/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http://www5.proshkolu.ru/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аудиокурс к учебнику «Английский язык» 7 класс для общеобразовательных учреждений.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http://nota.triwe.net/teachers/intro.htm</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http://www.englishteachers.ru/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http://www5.proshkolu.ru/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Английский язык</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4</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Я иду на урок математики (методические разработки). - Режим доступа : www.festival. lseptember.ru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Уроки, конспекты. - Режим доступа : www.pedsovet.ru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Коллекция мультимедийных уроков Кирилла и Мефодия «Математика. 6 класс» (CD).</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http://school-collection.edu.ru/ – единая коллекция цифровых </w:t>
            </w:r>
            <w:r w:rsidRPr="00522CEF">
              <w:rPr>
                <w:rFonts w:ascii="Times New Roman" w:hAnsi="Times New Roman" w:cs="Times New Roman"/>
                <w:lang w:bidi="en-US"/>
              </w:rPr>
              <w:lastRenderedPageBreak/>
              <w:t>образовательных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http://900igr.net/  - сайт с презентациями.</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Математика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5</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http://900igr.net/  - сайт с презентациями.</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Алгебра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6</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www.uztest.ru - Портал для подготовки к экзаменам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www.berdov.com - Видиопортал. Репетитор по математике Павла Бердова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http://alexlarin.net – Сайт Александра Ларина (для подготовки к ЕГЭ и ГИА)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http://reshuege.ru/ - образовательный портал для подготовки к экзаменам.</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Федеральный институт педагогических измерений.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http://school-collection.edu.ru/ – единая коллекция цифровых образовательных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http://www.olimpus.org.ru/ - Олимпиады «Олимпус».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http://www.proshkolu.ru - ПроШколу.ру - все школы России.</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http://www.uchportal.ru/ - Учительский портал.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http://www.prosv.ru/ - Издательство Просвещение.</w:t>
            </w:r>
          </w:p>
          <w:p w:rsidR="00BE451C" w:rsidRPr="00522CEF" w:rsidRDefault="00BE451C" w:rsidP="003C577C">
            <w:pPr>
              <w:jc w:val="both"/>
              <w:rPr>
                <w:rFonts w:ascii="Times New Roman" w:hAnsi="Times New Roman" w:cs="Times New Roman"/>
                <w:lang w:bidi="en-US"/>
              </w:rPr>
            </w:pP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Геометрия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7</w:t>
            </w:r>
          </w:p>
        </w:tc>
        <w:tc>
          <w:tcPr>
            <w:tcW w:w="6834"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Инфоурок- Режим доступа :  http://infourok.ru/informatika.html</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Ресурсы Единой коллекции цифровых образовательных ресурсов - Режим доступа : (http://school-collection.edu.ru/)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Материалы авторской мастерской Босовой Л.Л- Режим доступа :. (http://metodist.lbz.ru/authors/informatika/3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Российский образовательный пор- Режим доступа : тал   http://www.edu.ru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Информатика и ИКТ</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8</w:t>
            </w:r>
          </w:p>
        </w:tc>
        <w:tc>
          <w:tcPr>
            <w:tcW w:w="6834"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50"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BE451C" w:rsidRPr="00522CEF" w:rsidRDefault="00BE451C" w:rsidP="003C577C">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BE451C" w:rsidRPr="00522CEF" w:rsidRDefault="00BE451C" w:rsidP="003C577C">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История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9</w:t>
            </w:r>
          </w:p>
        </w:tc>
        <w:tc>
          <w:tcPr>
            <w:tcW w:w="6834"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51"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BE451C" w:rsidRPr="00522CEF" w:rsidRDefault="00BE451C" w:rsidP="003C577C">
            <w:pPr>
              <w:rPr>
                <w:rFonts w:ascii="Times New Roman" w:hAnsi="Times New Roman" w:cs="Times New Roman"/>
              </w:rPr>
            </w:pPr>
            <w:r w:rsidRPr="00522CEF">
              <w:rPr>
                <w:rFonts w:ascii="Times New Roman" w:hAnsi="Times New Roman" w:cs="Times New Roman"/>
              </w:rPr>
              <w:t xml:space="preserve">Российский образовательный пор- Режим доступа : тал   </w:t>
            </w:r>
            <w:r w:rsidRPr="00522CEF">
              <w:rPr>
                <w:rFonts w:ascii="Times New Roman" w:hAnsi="Times New Roman" w:cs="Times New Roman"/>
              </w:rPr>
              <w:lastRenderedPageBreak/>
              <w:t>http://www.edu.ru</w:t>
            </w:r>
          </w:p>
          <w:p w:rsidR="00BE451C" w:rsidRPr="00522CEF" w:rsidRDefault="00BE451C" w:rsidP="003C577C">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Обществознание</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10</w:t>
            </w:r>
          </w:p>
        </w:tc>
        <w:tc>
          <w:tcPr>
            <w:tcW w:w="6834"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Ресурсы Единой коллекции цифровых образовательных ресурсов- Режим доступа :  (</w:t>
            </w:r>
            <w:hyperlink r:id="rId52" w:history="1">
              <w:r w:rsidRPr="00522CEF">
                <w:rPr>
                  <w:rFonts w:ascii="Times New Roman" w:hAnsi="Times New Roman" w:cs="Times New Roman"/>
                  <w:color w:val="0000FF" w:themeColor="hyperlink"/>
                  <w:u w:val="single"/>
                </w:rPr>
                <w:t>http://school-collection.edu.ru/</w:t>
              </w:r>
            </w:hyperlink>
            <w:r w:rsidRPr="00522CEF">
              <w:rPr>
                <w:rFonts w:ascii="Times New Roman" w:hAnsi="Times New Roman" w:cs="Times New Roman"/>
              </w:rPr>
              <w:t>)</w:t>
            </w:r>
          </w:p>
          <w:p w:rsidR="00BE451C" w:rsidRPr="00522CEF" w:rsidRDefault="00BE451C" w:rsidP="003C577C">
            <w:pPr>
              <w:rPr>
                <w:rFonts w:ascii="Times New Roman" w:hAnsi="Times New Roman" w:cs="Times New Roman"/>
              </w:rPr>
            </w:pPr>
            <w:r w:rsidRPr="00522CEF">
              <w:rPr>
                <w:rFonts w:ascii="Times New Roman" w:hAnsi="Times New Roman" w:cs="Times New Roman"/>
              </w:rPr>
              <w:t>Российский образовательный пор- Режим доступа : тал   http://www.edu.ru</w:t>
            </w:r>
          </w:p>
          <w:p w:rsidR="00BE451C" w:rsidRPr="00522CEF" w:rsidRDefault="00BE451C" w:rsidP="003C577C">
            <w:pPr>
              <w:rPr>
                <w:rFonts w:ascii="Times New Roman" w:hAnsi="Times New Roman" w:cs="Times New Roman"/>
              </w:rPr>
            </w:pPr>
            <w:r w:rsidRPr="00522CEF">
              <w:rPr>
                <w:rFonts w:ascii="Times New Roman" w:hAnsi="Times New Roman" w:cs="Times New Roman"/>
              </w:rPr>
              <w:t>Новый стандарт общего образования - Режим доступа : http://www.standart.edu.ru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География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11</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Ресурсы Единой коллекции цифровых образовательных ресурсов- Режим доступа :  (http://school-collection.edu.ru/)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А.А. Кудрявцев, Электронное пособие. Мультимедийная поддержка курса физики, Молекулярная физика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А.Ю. Грязнов, Т.Г. Кудряшова Виртуальны лабораторные работы по физике, 7-9 классы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Коллекция мультимедийных уроков Кирилла и Мефодия «Уроки физики 7 класс» (CD).</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Програмное обеспечение PROQuest, система тестирования в школе Физика</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Физика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12</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http://www.edu.ru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http://www.fipi.ru - портал информационной поддержки единого государственного экзамена.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Библиотека электронных пособий. Биология 6-9 классы</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Учебное электронное издание. Лабораторный практикум. Биология 6-11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Диск. Экология. Общий курс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Видеофильм «Чарльз Дарвин. Искусственный отбор»</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Диск «Биология 10 класс» соровского учителя А.В.Пименова</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Электронное пособие на СД – диске «Биологические исследования». Виртуальнаящкола Кирилла и Мефодия «Уроки биологии Кирилла и Мефодия». СД «Энциклопедия животных Кирилла и Мефодия». Биология – ч 2, 3, 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Мультимедийные обучающие программы (обучающие, тренингоые, контролирующие) по всем разделам курса биологии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Уроки биологии Кирилла и Мефодия. Растения. Бактерии. Грибы. 5 класс (электронное учебное издание), ООО «Кириллл и Мефодий», 2015</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Электронный атлас для школьника. Ботаника 6-7 классы. (электронное учебное издание), Интерактивная линия,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6 класс. Живой организм. Мультимедийное приложение к учебнику Н.И.Сонина (электронное учебное издание), Дрофа, Физикон,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Растения. Бактерии. Грибы. Лишайники. 5 класс. Образовательный комплекс. (электронное учебное издание), Фирма «1С», Издательский центр «Вентана-Граф», 2013г.</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Биология</w:t>
            </w:r>
          </w:p>
        </w:tc>
        <w:tc>
          <w:tcPr>
            <w:tcW w:w="1418" w:type="dxa"/>
          </w:tcPr>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И.Б. Агафонова— М.:  Дрофа, 2015.</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ООО «Кириллл и Мефодий», 2012г.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Интерактивная линия,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 2015г.</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Дрофа, Физикон, 2012</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Фирма «1С», Издательский центр </w:t>
            </w:r>
            <w:r w:rsidRPr="00522CEF">
              <w:rPr>
                <w:rFonts w:ascii="Times New Roman" w:hAnsi="Times New Roman" w:cs="Times New Roman"/>
                <w:lang w:bidi="en-US"/>
              </w:rPr>
              <w:lastRenderedPageBreak/>
              <w:t>«Вентана-Граф», 2013г.</w:t>
            </w: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13</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История искусства. Методическая поддержка on – linewww SCHOOL. ru ООО «Кирилл и Мефодий».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Энциклопедия изобразительного искусства. ООО «Бизнессофт», Россия, 2012 год.</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Министерство образования РФ: http://www.informika.ru/; http://www.ed.gov.ru/; http://www.edu.ru/.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Тестирование online: 5–11 классы: http://www.kokch.kts.ru/cdo/.</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Педагогическая мастерская, уроки в Интернет и многое другое: http://teacher.fio.ru.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Новые технологии в образовании: http://edu.secna.ru/main/.</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Путеводитель «В мире науки» для школьников: http://www.uic.ssu.samara.ru/~nauka/.</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Мегаэнциклопедия Кирилла и Мефодия: http://mega.km.ru.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Сайты «Мир энциклопедий», например: http://www.rubricon.ru/; http://www.encyclopedia.ru/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Газета Искусство- http://art.1september.ru/index.php-  Учебно-методическое издание для учителей МХК, музыки и ИЗО.</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Искусство в школе- http://art-in-school.narod.ru/ 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Изобразительное искусство в школе- http://www.art-in-school.ru/izo/index.php?page=00-  Педагогика и психология, проблемы художественного образования, уроки искусства в школе, мастер-классы</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ИЗО</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14</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История музыки. Методическая поддержка on – linewww SCHOOL. ru ООО «Кирилл и Мефодий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Педагогическая мастерская, уроки в Интернет и многое другое: http://teacher.fio.ru.</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Новые технологии в образовании: </w:t>
            </w:r>
            <w:hyperlink r:id="rId53" w:history="1">
              <w:r w:rsidRPr="00522CEF">
                <w:rPr>
                  <w:rFonts w:ascii="Times New Roman" w:hAnsi="Times New Roman" w:cs="Times New Roman"/>
                  <w:color w:val="0000FF" w:themeColor="hyperlink"/>
                  <w:u w:val="single"/>
                  <w:lang w:bidi="en-US"/>
                </w:rPr>
                <w:t>http://edu.secna.ru/main/</w:t>
              </w:r>
            </w:hyperlink>
            <w:r w:rsidRPr="00522CEF">
              <w:rPr>
                <w:rFonts w:ascii="Times New Roman" w:hAnsi="Times New Roman" w:cs="Times New Roman"/>
                <w:lang w:bidi="en-US"/>
              </w:rPr>
              <w:t>.</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Газета Искусство- http://art.1september.ru/index.php-  Учебно-методическое издание для учителей МХК, музыки и ИЗО.</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Искусство в школе- http://art-in-school.narod.ru/ Научно-методическое иллюстрированное издание, посвященное всей совокупности проблем преподавания искусств (художественной культуры, изобразительных искусств, музыки, театра), как в школьных, так и во внешкольных формах.</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Музыка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15</w:t>
            </w:r>
          </w:p>
        </w:tc>
        <w:tc>
          <w:tcPr>
            <w:tcW w:w="6834" w:type="dxa"/>
          </w:tcPr>
          <w:p w:rsidR="00BE451C" w:rsidRPr="00522CEF" w:rsidRDefault="00BE451C" w:rsidP="003C577C">
            <w:pPr>
              <w:tabs>
                <w:tab w:val="num" w:pos="1440"/>
              </w:tabs>
              <w:jc w:val="both"/>
              <w:rPr>
                <w:rFonts w:ascii="Times New Roman" w:eastAsia="Times New Roman" w:hAnsi="Times New Roman" w:cs="Times New Roman"/>
              </w:rPr>
            </w:pPr>
            <w:r w:rsidRPr="00522CEF">
              <w:rPr>
                <w:rFonts w:ascii="Times New Roman" w:eastAsia="Times New Roman" w:hAnsi="Times New Roman" w:cs="Times New Roman"/>
              </w:rPr>
              <w:t>Презентации.  DRA.RU – стандарты PowerPoint</w:t>
            </w:r>
            <w:hyperlink r:id="rId54" w:history="1">
              <w:r w:rsidRPr="00522CEF">
                <w:rPr>
                  <w:rFonts w:ascii="Times New Roman" w:eastAsia="Times New Roman" w:hAnsi="Times New Roman" w:cs="Times New Roman"/>
                  <w:color w:val="0000FF"/>
                  <w:u w:val="single"/>
                </w:rPr>
                <w:t>http://www.dra.ru/ppt/content/ppt_standart.php</w:t>
              </w:r>
            </w:hyperlink>
          </w:p>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rPr>
              <w:t>Единая коллекция образовательных цифровых ресурсов</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Технология</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16</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http://pedsovet.su – Сообщество взаимопомощи учителей.</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ОБЖ</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17</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http://www.1september.ru/ru/ - газета «Первое сентября»</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Физическая культура</w:t>
            </w:r>
          </w:p>
        </w:tc>
        <w:tc>
          <w:tcPr>
            <w:tcW w:w="1418" w:type="dxa"/>
          </w:tcPr>
          <w:p w:rsidR="00BE451C" w:rsidRPr="00522CEF" w:rsidRDefault="00BE451C" w:rsidP="003C577C">
            <w:pPr>
              <w:jc w:val="both"/>
              <w:rPr>
                <w:rFonts w:ascii="Times New Roman" w:hAnsi="Times New Roman" w:cs="Times New Roman"/>
                <w:lang w:bidi="en-US"/>
              </w:rPr>
            </w:pPr>
          </w:p>
        </w:tc>
      </w:tr>
      <w:tr w:rsidR="00BE451C" w:rsidRPr="00522CEF" w:rsidTr="003C577C">
        <w:tc>
          <w:tcPr>
            <w:tcW w:w="56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18</w:t>
            </w:r>
          </w:p>
        </w:tc>
        <w:tc>
          <w:tcPr>
            <w:tcW w:w="6834"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Презентации.  DRA.RU – стандарты PowerPoint http://www.dra.ru/ppt/content/ppt_standart.php</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Единая коллекция образовательных цифровых ресурсов.</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Единые образовательные ресурсы с  сайта  www. school-coolection.edu.ru</w:t>
            </w:r>
          </w:p>
        </w:tc>
        <w:tc>
          <w:tcPr>
            <w:tcW w:w="1526"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Основы православной культуры</w:t>
            </w:r>
          </w:p>
        </w:tc>
        <w:tc>
          <w:tcPr>
            <w:tcW w:w="1418" w:type="dxa"/>
          </w:tcPr>
          <w:p w:rsidR="00BE451C" w:rsidRPr="00522CEF" w:rsidRDefault="00BE451C" w:rsidP="003C577C">
            <w:pPr>
              <w:jc w:val="both"/>
              <w:rPr>
                <w:rFonts w:ascii="Times New Roman" w:hAnsi="Times New Roman" w:cs="Times New Roman"/>
                <w:lang w:bidi="en-US"/>
              </w:rPr>
            </w:pPr>
          </w:p>
        </w:tc>
      </w:tr>
    </w:tbl>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ind w:right="566" w:firstLine="709"/>
        <w:jc w:val="both"/>
        <w:rPr>
          <w:rFonts w:ascii="Times New Roman" w:hAnsi="Times New Roman" w:cs="Times New Roman"/>
        </w:rPr>
      </w:pPr>
    </w:p>
    <w:p w:rsidR="00BE451C" w:rsidRPr="00522CEF" w:rsidRDefault="00BE451C" w:rsidP="00BE451C">
      <w:pPr>
        <w:ind w:right="566" w:firstLine="709"/>
        <w:jc w:val="both"/>
        <w:rPr>
          <w:rFonts w:ascii="Times New Roman" w:eastAsia="Times New Roman" w:hAnsi="Times New Roman" w:cs="Times New Roman"/>
        </w:rPr>
      </w:pPr>
    </w:p>
    <w:p w:rsidR="00BE451C" w:rsidRPr="00522CEF" w:rsidRDefault="00BE451C" w:rsidP="00BE451C">
      <w:pPr>
        <w:ind w:right="424"/>
        <w:jc w:val="both"/>
        <w:rPr>
          <w:rFonts w:ascii="Times New Roman" w:eastAsia="Times New Roman" w:hAnsi="Times New Roman" w:cs="Times New Roman"/>
        </w:rPr>
      </w:pPr>
      <w:r w:rsidRPr="00522CEF">
        <w:rPr>
          <w:rFonts w:ascii="Times New Roman" w:eastAsia="Times New Roman" w:hAnsi="Times New Roman" w:cs="Times New Roman"/>
        </w:rPr>
        <w:t>Учебно- методическое обеспечение  образовательной деятельности</w:t>
      </w:r>
    </w:p>
    <w:p w:rsidR="00BE451C" w:rsidRPr="00522CEF" w:rsidRDefault="00BE451C" w:rsidP="00BE451C">
      <w:pPr>
        <w:rPr>
          <w:rFonts w:ascii="Times New Roman" w:hAnsi="Times New Roman" w:cs="Times New Roman"/>
        </w:rPr>
      </w:pPr>
    </w:p>
    <w:tbl>
      <w:tblPr>
        <w:tblStyle w:val="52"/>
        <w:tblW w:w="0" w:type="auto"/>
        <w:tblInd w:w="534" w:type="dxa"/>
        <w:tblLook w:val="04A0"/>
      </w:tblPr>
      <w:tblGrid>
        <w:gridCol w:w="1833"/>
        <w:gridCol w:w="2035"/>
        <w:gridCol w:w="3937"/>
        <w:gridCol w:w="1232"/>
      </w:tblGrid>
      <w:tr w:rsidR="00BE451C" w:rsidRPr="00522CEF" w:rsidTr="003C577C">
        <w:tc>
          <w:tcPr>
            <w:tcW w:w="1833" w:type="dxa"/>
          </w:tcPr>
          <w:p w:rsidR="00BE451C" w:rsidRPr="00522CEF" w:rsidRDefault="00BE451C" w:rsidP="003C577C">
            <w:pPr>
              <w:ind w:firstLine="709"/>
              <w:jc w:val="both"/>
              <w:rPr>
                <w:rFonts w:ascii="Times New Roman" w:hAnsi="Times New Roman" w:cs="Times New Roman"/>
                <w:lang w:bidi="en-US"/>
              </w:rPr>
            </w:pPr>
            <w:r w:rsidRPr="00522CEF">
              <w:rPr>
                <w:rFonts w:ascii="Times New Roman" w:hAnsi="Times New Roman" w:cs="Times New Roman"/>
                <w:lang w:bidi="en-US"/>
              </w:rPr>
              <w:t>Предмет</w:t>
            </w:r>
          </w:p>
        </w:tc>
        <w:tc>
          <w:tcPr>
            <w:tcW w:w="2035" w:type="dxa"/>
          </w:tcPr>
          <w:p w:rsidR="00BE451C" w:rsidRPr="00522CEF" w:rsidRDefault="00BE451C" w:rsidP="003C577C">
            <w:pPr>
              <w:ind w:firstLine="709"/>
              <w:jc w:val="both"/>
              <w:rPr>
                <w:rFonts w:ascii="Times New Roman" w:hAnsi="Times New Roman" w:cs="Times New Roman"/>
                <w:lang w:bidi="en-US"/>
              </w:rPr>
            </w:pPr>
            <w:r w:rsidRPr="00522CEF">
              <w:rPr>
                <w:rFonts w:ascii="Times New Roman" w:hAnsi="Times New Roman" w:cs="Times New Roman"/>
                <w:lang w:bidi="en-US"/>
              </w:rPr>
              <w:t>Программы</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Методическое обеспечение</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eastAsia="Times New Roman" w:hAnsi="Times New Roman" w:cs="Times New Roman"/>
                <w:color w:val="000000"/>
              </w:rPr>
              <w:t>Классы, уровень (углубл., коррекц., базов.)</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Русский язык</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М.М.Разумовская. «Русский язык »</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Богданова Г. А. Уроки русского языка в 5 кл. / Г. А. Богданова. - СПб., 2011.</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Богданова Г. А. Сборник диктантов по русскому языку: 5-9 классы. / Г. А. Богданова. - М.Просвещение, 2015.</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Русский язык V  класс. Поурочные планы. По учебнику М.М. Разумовской и др. Автор – составитель М.М. Разумовская – Волгоград.:Учитель, 2015.Русский язык 6  класс. Поурочные планы. По учебнику М.М. Разумовской и др. Автор – составитель М.М. Разумовская – Волгоград.:Учитель, 2015.</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Сборник тестовых заданий для тематического и итогового контроля. Русский язык V класс. Авторы: В.И.Капинос, Л.И. Пучкова. – М.:Интеллект-центр, 2015г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Малюшкин А.Б. Комплексный анализ текста. Рабочая тетрадь. 6 класс. – М.: ТЦ "Сфера", 2015 Сборник тестовых заданий для тематического и итогового контроля. Русский язык 7 класс. Авторы: В.И.Капинос, Л.И. Пучкова. – М.:Интеллект-центр, 2016г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Русский язык 7 класс. Дидактический </w:t>
            </w:r>
            <w:r w:rsidRPr="00522CEF">
              <w:rPr>
                <w:rFonts w:ascii="Times New Roman" w:hAnsi="Times New Roman" w:cs="Times New Roman"/>
                <w:lang w:bidi="en-US"/>
              </w:rPr>
              <w:lastRenderedPageBreak/>
              <w:t>материал. Шипицина Г.М. Изложения и сочинения. М. : Дрофа.</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 xml:space="preserve">5-9 класс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Литература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Г.С.Меркин  «Литература»</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Программа по литературе для 5 – 11-х классов общеобразовательной школы /Авторы-составители: Г.С. Меркин, С.А. Зинин, В.А. Чалмаев.  – М.: ООО «ТИД «Русское слово – РС», 2015</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5-8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Английский язык</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В.П.Кузовлев «Английский язык»</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Рабочая тетрадь к учебнику для 5 класса (пособие для учащихся общеобразовательных учреждений) – 2-е издание – М.: Просвещение, 2016. – 143с.: ил.</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Кузовлев В.П., Лапа Н.М., Перегудова Э.Ш., Костина И.П., Дуванова О.В., Балабардина Ю.Н. – книга для чтения к учебнику для 5 класса (пособие для учащихся общеобразовательных учреждений)  2-е изд. – М.: Просвещение, 2016. – 96 с.: ил. (Академический школьный учебник)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Книга для учителя – «Английский язык – 5 класс» поурочные планы по учебнику Кузовлева В.П., Лапы Н.М., Перегудовой Э.Ш., Костиной И.П., Дувановой О.В., БалабардинойЮ.Н.Журина Т. Ю. Раздаточные материалы по английскому языку 5 класс (дидактические карточки – задания) – 2-е издание, Москва Дрофа 2013 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Рабочая тетрадь к учебнику для 6 класса (пособие для учащихся общеобразовательных учреждений) – М.Просвещение, 2013. –ил.</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Кузовлев В.П., Лапа Н.М., Перегудова Э.Ш., Костина И.П., Дуванова О.В., Балабардина Ю.Н. книга для чтения к учебнику для 6 класса (пособие для учащихся общеобразовательных учреждений) -14 издание  – М.: Просвещение, 2012. – 80 с.: ил. (Академический школьный учебник)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Книга для учителя – «Английский язык – 6 класс» поурочные планы по учебнику Кузовлева В.П., Лапы Н.М., Перегудовой Э.Ш., Костиной И.П., Дувановой О.В., Балабардиной Ю.Н.</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Фурсенко С.В. Новые тесты – учебно-методическое пособие – 2-е издание стереотип, М: - Дрофа, 2013. – 192 с.</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Журина Т. Ю. – Раздаточные материалы по английскому языку 6-7 класс (дидактические6 карточки – задания) – 2-е издание, Москва Дрофа 2013 г.</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Кузовлев В.П., Лапа Н.М., Перегудова Э.Ш., Костина И.П., Дуванова О.В., Балабардина Ю.Н. – Рабочая тетрадь к учебнику для 7 класса (пособие для учащихся общеобразовательных учреждений) – М.: Просвещение, 2014. –ил.</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Рубина Е. В. – 555 диалогов, текстов, стихов и творческих заданий на английском языке – М. Дрофа – 2014 г.</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5-9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Математика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Мерзляк А.Г. «Математика»</w:t>
            </w:r>
          </w:p>
        </w:tc>
        <w:tc>
          <w:tcPr>
            <w:tcW w:w="3937" w:type="dxa"/>
          </w:tcPr>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«Математика. Программы 5 – 11 классы»/ [А.Г. Мерзляк, В.Б. Полонский, М.С. Якир и др]. – М.: Вентана-Граф, 2017.-152с.Математика: 5 класс: учебник для учащихся общеобразовательных организаций/ А.Г. Мерзляк, В.Б. Полонский, М.С. Якир. – 2-е изд., перераб. – М.: Вентана-Граф, 2017. – 304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Математика: дидактические материалы: 5 класс: пособие для учащихся общеобразовательных организаций/ А.Г. Мерзляк, В.Б. Полонский, Е.М. Рабинович, М.С. Якир. - М.: Вентана-Граф, 2017. – 144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Математика: 5 класс: рабочая тетрадь №1 для учащихся общеобразовательных организаций/ А.Г. Мерзляк, М.С. Якир. - М.: Вентана-Граф, 2017. – 112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Математика: 5 класс: рабочая тетрадь №2 для учащихся общеобразовательных организаций/ А.Г. Мерзляк, М.С. Якир. - М.: Вентана-Граф, 2017. – 112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Математика: 5 класс: методическое пособие/Е.В. Буцко, А.Г. Мерзляк, В.Б. Полонский и др. – М.: Вентана-Граф, 2017.-188с.: ил.</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5-6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Алгебра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Ю.Н.Макарычев «Алгебра»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Алгебра. 7-9 классы. Рабочие программы. Предметная линия учебников Ю.Н. Макарычева и др./ Н.Г. Миндюк. – М.: Просвещение, 2012.</w:t>
            </w:r>
          </w:p>
          <w:p w:rsidR="00BE451C" w:rsidRPr="00522CEF" w:rsidRDefault="00BE451C" w:rsidP="003C577C">
            <w:pPr>
              <w:jc w:val="both"/>
              <w:rPr>
                <w:rFonts w:ascii="Times New Roman" w:hAnsi="Times New Roman" w:cs="Times New Roman"/>
              </w:rPr>
            </w:pPr>
            <w:r w:rsidRPr="00522CEF">
              <w:rPr>
                <w:rFonts w:ascii="Times New Roman" w:hAnsi="Times New Roman" w:cs="Times New Roman"/>
                <w:lang w:bidi="en-US"/>
              </w:rPr>
              <w:t>Поурочные разработки по алгебре. 7 класс: к учебнику Ю.Н. Макарычева и др./ А.Н. Рурукин – 2-е изд. Перераб. – М.: ВАКО,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Алгебра. 7-9 классы: развернутое </w:t>
            </w:r>
            <w:r w:rsidRPr="00522CEF">
              <w:rPr>
                <w:rFonts w:ascii="Times New Roman" w:hAnsi="Times New Roman" w:cs="Times New Roman"/>
                <w:lang w:bidi="en-US"/>
              </w:rPr>
              <w:lastRenderedPageBreak/>
              <w:t>тематическое планирование по программе Ю. Н. Макарычева/ авт.-сост. Л.А. Топилина – Волгоград.: Учитель,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Тестовые материалы для оценки качества обучения. Алгебра. 7 класс./ И.Л. Гусева, С.А. Пушкин, И.В. Рыбакова – М.: Интеллект-Центр,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Контрольно-измерительные материалы. Алгебра: 7 класс/ сост. Л.И. Мартышова. – М .: ВАКО, 2012.</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7-9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Геометрия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Л.С.Атанасян. «Геометрия»</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Мерзляк А. Г.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"Геометрия"</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Геометрия. Сборник рабочих программ. 7 – 9 классы/ сост. Т.А. Бурмистрова. – М.: Просвещение,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геометрии: 7 класс. – 2-е изд., перераб. и доп./ Н.Ф. Гаврилова – М.: ВАКО, 2007.</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Тесты по геометрии. 7 класс: к учебнику Л.С. Атанасян и др. «Геометрия. 7-9 классы» ФГОС/ Л.И. Звавич, Е.В. Потоскуев. – М.: Экзамен,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Дидактические материалы по геометрии. 7 класс: к учебнику Л.С. Атанасян и др. «Геометрия. 7-9 классы» ФГОС/ Н.Б. Мельникова, Г.А. Захарова. – М.: Экзамен,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 Геометрия. 7-9 классы. Самостоятельные и контрольные работы/ М.А. Иченская. - М.: Просвещение, 2012.</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Геометрия: 7 класс: учебник для учащихся общеобразовательных организаций/ А.Г. Мерзляк, В.Б. Полонский, М.С. Якир. – М.: Вентана-Граф, 2016. – 192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Геометрия: 7 класс: рабочая тетрадь №1 для учащихся общеобразовательных организаций/ А.Г. Мерзляк, В.Б. Полонский, М.С. Якир. - М.: Вентана-Граф, 2016. – 80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Геометрия: 7 класс: рабочая тетрадь №2 для учащихся общеобразовательных организаций/ А.Г. Мерзляк, В.Б. Полонский, М.С. Якир. - М.: Вентана-Граф, 2016. – 80 с. : ил.</w:t>
            </w:r>
          </w:p>
          <w:p w:rsidR="00BE451C" w:rsidRPr="00522CEF" w:rsidRDefault="00BE451C" w:rsidP="003C577C">
            <w:pPr>
              <w:pStyle w:val="af1"/>
              <w:shd w:val="clear" w:color="auto" w:fill="FFFFFF"/>
              <w:spacing w:before="0" w:beforeAutospacing="0" w:after="0" w:afterAutospacing="0"/>
              <w:ind w:left="-7"/>
              <w:rPr>
                <w:color w:val="000000"/>
                <w:sz w:val="22"/>
                <w:szCs w:val="22"/>
              </w:rPr>
            </w:pPr>
            <w:r w:rsidRPr="00522CEF">
              <w:rPr>
                <w:color w:val="000000"/>
                <w:sz w:val="22"/>
                <w:szCs w:val="22"/>
              </w:rPr>
              <w:t>Геометрия: 7 класс: методическое пособие/ Е.В. Буцко, А.Г. Мерзляк, В.Б. Полонский, М.С. Якир. - М.: Вентана-Граф, 2016. – 128 с. : ил.</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color w:val="000000"/>
              </w:rPr>
              <w:t xml:space="preserve">Геометрия: 8 класс: учебник для </w:t>
            </w:r>
            <w:r w:rsidRPr="00522CEF">
              <w:rPr>
                <w:rFonts w:ascii="Times New Roman" w:hAnsi="Times New Roman" w:cs="Times New Roman"/>
                <w:color w:val="000000"/>
              </w:rPr>
              <w:lastRenderedPageBreak/>
              <w:t>учащихся общеобразовательных организаций/ А.Г. Мерзляк, В.Б. Полонский, М.С. Якир. – М.: Вентана-Граф, 2018. – 208 с. : ил.Геометрия: 8 класс: методическое пособие/ Е.В. Буцко, А.Г. Мерзляк, В.Б. Полонский, М.С. Якир. - М.: Вентана-Граф, 2015. – 152 с. : ил.</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9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7-8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Информатика и ИКТ</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Л.Л.Босова. «Информатика и ИКТ»</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Н.Д.Угринович. «Информатика и ИКТ»</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 Л., Босова А. Ю. Информатика. Программа для основной школы: 5–6 классы. 7-9 классы. (ФГОС). – М.: БИНОМ,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Информатика. 5–6 классы :методическое пособие.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Электронное приложение к учебнику «Информатика. 5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Комплект плакатов для 5-6 классов.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Программа для основной школы: 5–6 классы. 7-9 классы. (ФГОС). – М.: БИНОМ,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Информатика. 5–6 классы : методическое пособие.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Электронное приложение к учебнику «Информатика. 5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Босова Л.Л., Босова А.Ю. Комплект плакатов для 5-6 классов. – М.: 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УМК для основной школы: 7 – 9 классы (ФГОС). Методическое пособие для учителя,авторы: Хлобыстова И. Ю., Цветкова М. С.,Бином. Лаборатория знаний, 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Программа для основной школы: 7–9 классы, Угринович Н. Д., Самылкина Н. Н., Бином. Лаборатория знаний,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и ИКТ: практикум, Угринович Н. Д., Босова Л. Л., Михайлова Н. И., Бином. Лаборатория знаний,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Информатика и ИКТ. Основная школа: комплект плакатов и методическое пособие, Самылкина Н. Н., Калинин И. А., Бином. Лаборатория знаний,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Информатика в схемах, Астафьева Н. Е., Гаврилова С. А., Ракитина Е. А., </w:t>
            </w:r>
            <w:r w:rsidRPr="00522CEF">
              <w:rPr>
                <w:rFonts w:ascii="Times New Roman" w:hAnsi="Times New Roman" w:cs="Times New Roman"/>
                <w:lang w:bidi="en-US"/>
              </w:rPr>
              <w:lastRenderedPageBreak/>
              <w:t>Вязовова О. В., Бином. Лаборатория знаний, 2013</w:t>
            </w:r>
            <w:r w:rsidRPr="00522CEF">
              <w:rPr>
                <w:rFonts w:ascii="Times New Roman" w:hAnsi="Times New Roman" w:cs="Times New Roman"/>
                <w:lang w:bidi="en-US"/>
              </w:rPr>
              <w:tab/>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Электронное приложение к УМК</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5-6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7-9</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p w:rsidR="00BE451C" w:rsidRPr="00522CEF" w:rsidRDefault="00BE451C" w:rsidP="003C577C">
            <w:pPr>
              <w:jc w:val="both"/>
              <w:rPr>
                <w:rFonts w:ascii="Times New Roman" w:hAnsi="Times New Roman" w:cs="Times New Roman"/>
                <w:lang w:bidi="en-US"/>
              </w:rPr>
            </w:pP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История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А.А.Вигасин. «История Древнего мира»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Е.В.Агибалова. «История средних веков 6»</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А.Я.Юдовская. «Всеобщая история»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А.А.Данилов. «История России»</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Поурочные разработки по истории России с конца 16 до конца 18 веков. Серов Б.Н. Гаркуша М.М. М.,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Вако», 2015г.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История древнего мира в художественно – исторических образах. О.В. Волобуев., А.В. Шестаков. М., « Просвещение» 2015. Задания для самостоятельной работы по истории древнего мира. О.И. Бахтина М.Просвещение. 2015</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Новой истории 7 кл. А.Я. Юдовская М., « Просвещение» . 2015 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«История России 19 век» в двух частях, автор-А.А.Данилов,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«История нового времени» в двух частях, автор-А.Я.Юдовская,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истории России 19 век, авторы-Е.В.Колганова, Н.В.Сумарокова, М. 2015</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Поурочные разработки по новой истории 19 век, автор-В.Г.Петрович, М.: «Сфера», 2015</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Тесты по истории России 19 века, автор-Ю.Г.Степанов, Саратов «Лицей»,2015</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 базовый</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7-8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p w:rsidR="00BE451C" w:rsidRPr="00522CEF" w:rsidRDefault="00BE451C" w:rsidP="003C577C">
            <w:pPr>
              <w:jc w:val="both"/>
              <w:rPr>
                <w:rFonts w:ascii="Times New Roman" w:hAnsi="Times New Roman" w:cs="Times New Roman"/>
                <w:lang w:bidi="en-US"/>
              </w:rPr>
            </w:pP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8-9класс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Обществознание</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Л.Н.Боголюбов. «Обществознание 5-7»</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А.И.Кравченко. «Обществознание 8-9»</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Поурочные разработки к учебнику Л.Н.Боголюбова. Л.Ф.Иванова – М.: «Просвещение», 2014.</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Контрольно – измерительные материалы. Обществознание. ООО ВАКО, 2014.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Методическое пособие «Обществознание. 6 класс», автор-А.И.Кравченко, М.: «Русское слово», 2012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Рабочая тетрадь «Обществознание. 6 класс», автор-И.С. Хромова, М.: «Русское слово»,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Методическое пособие к учебнику А.И.Кравченко «Обществознание. 7 класс», Волгоград, «Учитель»,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Рабочая тетрадь к учебнику А.И.Кравченко «Обществознание. 7 класс», автор-И.С.Хромова, М.: «Русское слово», 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География</w:t>
            </w:r>
          </w:p>
        </w:tc>
        <w:tc>
          <w:tcPr>
            <w:tcW w:w="2035"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Система учебников «Вертикаль»</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Н.Н.Баринова. «География»</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Т.П.Герасимова.  «География. Начальный курс»</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В.А.Коринская  «География» </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«География. Начальный курс», автор-И.И.Баринова,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Начальный курс», авторы-Н.И.Сонин, С.В.Курчина,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«География. Начальный курс», автор-И.И.Баринова,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Начальный курс», авторы-Н.И.Сонин, С.В.Курчина, М.: «Дрофа»,2013</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преподавателей к учебнику В.А.Коринской и И.В.Душиной «География материков и океанов», Волгоград, «Учитель»,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Рабочая тетрадь «География материков и океанов», автор-И.В.Душина, М.: «Дрофа», 2014</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Физика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А.В.Перышкин  «Физика»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Марон А.Е., Марон Е.А., Дидактические материалы по физике , Дрофа, М.,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А.В. Аганов, Р.К. Сафиуллин, Физика вокруг нас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Качественные задачи, М., Дом педагогики,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Марон А.Е., Марон Е.А., Дидактические материалы по физике 9, Дрофа, М.,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Д.А. Каширин, Е.Г. Квашин, Интерактивное оборудование и интернет-ресурсы в школе, М., Просвешение,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Г.С. Ковалева, О.Б. Логинова, Физика Планируемые результаты. Система заданий 7-9 классы., М., Просвещение, 2014</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А.В. Чебатарев. Дидактические карточки – задания по физике 7 класс. Учебн.-метод. пособие., М., Экзамен,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И.О. Громцева, УМК Контрольные и самостоятельные работы по физике, к учебнику А.В. Перышкина  «Физика 7 класс», М., Экзамен, 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7-9 класс 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Биология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В.В.Пасечник, </w:t>
            </w:r>
            <w:r w:rsidRPr="00522CEF">
              <w:rPr>
                <w:rFonts w:ascii="Times New Roman" w:hAnsi="Times New Roman" w:cs="Times New Roman"/>
                <w:lang w:bidi="en-US"/>
              </w:rPr>
              <w:lastRenderedPageBreak/>
              <w:t>В.В.Латюшин  «Биология»</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 xml:space="preserve">Пасечник В.В. Биология: бактерии, </w:t>
            </w:r>
            <w:r w:rsidRPr="00522CEF">
              <w:rPr>
                <w:rFonts w:ascii="Times New Roman" w:hAnsi="Times New Roman" w:cs="Times New Roman"/>
                <w:lang w:bidi="en-US"/>
              </w:rPr>
              <w:lastRenderedPageBreak/>
              <w:t>грибы, растения: рабочая тетрадь. 5-6 кл. / В. В. Пасечник: «Дрофа», 2012. - 80с.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Н.И. Галушкова. Биология. Бактерии. Грибы. Растения. 5 класс: поурочные планы по учебнику В.В. Пасечника. Волгоград: «Учитель», 2012.</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Оданович М. В. Биология 6 класс: тесты по всем программам / авт.-сост. М. В. Оданович. – Волгоград: Учитель, 2012. - 97с.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Кривошеева М. А., Кислицкая М. В. Тесты по биологии. – Москва: ИКЦ «МатТ», Ростов н/Д: Издательский центр «МатТ»,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2012. - 192с.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 xml:space="preserve">Тайны живой природы: энциклопедия/авт. Р. Капорали, пер.с итальянского Н.Лебедева- М.: «Махаон», 2012.- 253с. </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Занимательные материалы и факты по общей биологии в вопросах и ответах. 5- 11 классы/ авт.- сост. М.М.Боднарук, Н.В.Ковылина.- Волгоград: Учитель, 2012.- 174с.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Как вырастить цветы: книга для учащихся/ Д.Б.Кудрявец, Н.А.Петренко.- М.: Просвещение,2012 г.</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Я познаю мир. Растения: Детская энциклопедия / сост. Л.А.Багрова- М.: ООО «АСТ», 2012.- 152с.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Новейший полный справочник школьника: 5- 11 классы. Естественные науки/ под ред. Т.И.Максимовой.- М.: Эксмо, 2012.- 576с.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Многообразие покрытосеменных растений: учебник для 6 класса/ В.В.Пасечник. - М.: Дрофа, 2013.- 207с.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Многообразие покрытосеменных растений: рабочая тетрадь для 6 класса/ В.В.Пасечник. - М.: Дрофа, 2013.- 78с.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Занимательные материалы и факты по общей биологии в вопросах и ответах. 5- 11 классы/ авт.- сост. М.М.Боднарук, Н.В.Ковылина.- Волгоград: Учитель, 2013.- 174с.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Разделы «Растения» «Бактерии. Грибы. Лишайники» Основная школа: Сборник тестов для тематического и итогового контроля/ Г.С.Калинова.- М.: «Интеллект-</w:t>
            </w:r>
            <w:r w:rsidRPr="00522CEF">
              <w:rPr>
                <w:rFonts w:ascii="Times New Roman" w:hAnsi="Times New Roman" w:cs="Times New Roman"/>
                <w:lang w:bidi="en-US"/>
              </w:rPr>
              <w:lastRenderedPageBreak/>
              <w:t>Центр», 2013.- 112с.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6-11 классы: тесты / Т.В.Иванова.- М.: «Олимп»; «Астрель», 2013.- 336с.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в таблицах. 6-11 классы: справочное пособие/ авт.- сост. Т.А.Козлова, В.С.Кучменко.- М.: Дрофа, 2013.- 240с.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Биология. 6 – 11 классы: Проверочные тесты, разноуровневые задания/ авт.- сост. О.П.Дудукина.-  Волгоград.: Учитель, 2013.- 255с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Энциклопедия для детей. Биология. Москва.:Аванта, 2012.-704с: ил;Интерактивное наглядное пособие «Биология. Беспозвоночные животные»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Интерактивное наглядное пособие «Биология. Позвоночные животные»</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Интерактивное наглядное пособие «Общая биология. Эволюция систем органов»</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5-9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ИЗО</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Б.М.Неменский. «Изобразительное искусство»</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Технологии  личностно-ориентированного  урока  В.В.Шоган,»Учитель» 2013г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Андреева А. Ю. История костюма. Эпоха. Стиль. Мода /</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A. Ю. Андреева, Г. И. Богомолов. — СПб.,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Алехин. А. Д. Когда начинается художник. –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Вагьянц, А. М. Звучащее безмолвие, или Основы искусствознания. – М.: ООО «Фирма МХК»,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Дмитриева, М. А. Михаил Врубель. – М.: Детская литература,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О.В.Павлова.,Изобразительное искусство: 5-7классы. Терминологические диктанты, кроссворды, тесты…– Волгоград: Учитель, 2012.;</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О.В.Свиридова,  Изобразительное искусство: 5-8 классы. Проверочные и контрольные тесты– Волгоград: Учитель, 2012..; . Алехин, А. Д. Изобразительное искусство. –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Неменский, Б. М. Искусство вокруг нас. –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Неменский, Б. М. ИЗО и художественный труд: 1–4 классы. –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Половников, А. О. Русь деревянная. – М.: Просвещение,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Ростовцев, Н. Н. Методика </w:t>
            </w:r>
            <w:r w:rsidRPr="00522CEF">
              <w:rPr>
                <w:rFonts w:ascii="Times New Roman" w:hAnsi="Times New Roman" w:cs="Times New Roman"/>
                <w:lang w:bidi="en-US"/>
              </w:rPr>
              <w:lastRenderedPageBreak/>
              <w:t>преподавания ИЗО в школе. М.: Агар,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Краткий словарь художественных терминов. – Обнинск: Титул,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Основы рисунка. Ч. 1. – Обнинск: Титул,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Основы композиции. Ч. 2. – Обнинск: Титул, 2013.</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Сокольникова, Н. М. Основы живописи. Ч. 3. – Обнинск: Титул, 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lastRenderedPageBreak/>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lastRenderedPageBreak/>
              <w:t>Музыка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Т.И.Науменко  «Музыка»</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обеспечение к предмету « Музыка» для учителя. Т.И.Науменко М.» Дрофа»2013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5-8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Технология</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В.Д.Симоненко «Технология»</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В.Н.Правдюк "Технология"</w:t>
            </w:r>
          </w:p>
        </w:tc>
        <w:tc>
          <w:tcPr>
            <w:tcW w:w="3937" w:type="dxa"/>
          </w:tcPr>
          <w:p w:rsidR="00BE451C" w:rsidRPr="00522CEF" w:rsidRDefault="00BE451C" w:rsidP="003C577C">
            <w:pPr>
              <w:rPr>
                <w:rFonts w:ascii="Times New Roman" w:hAnsi="Times New Roman" w:cs="Times New Roman"/>
              </w:rPr>
            </w:pPr>
            <w:r w:rsidRPr="00522CEF">
              <w:rPr>
                <w:rFonts w:ascii="Times New Roman" w:hAnsi="Times New Roman" w:cs="Times New Roman"/>
              </w:rPr>
              <w:t>Настольная книга учителя технологии/Составитель АВ Марченко. М.: АСТ: Астрель, 2013г</w:t>
            </w:r>
          </w:p>
          <w:p w:rsidR="00BE451C" w:rsidRPr="00522CEF" w:rsidRDefault="00BE451C" w:rsidP="003C577C">
            <w:pPr>
              <w:rPr>
                <w:rFonts w:ascii="Times New Roman" w:hAnsi="Times New Roman" w:cs="Times New Roman"/>
              </w:rPr>
            </w:pPr>
            <w:r w:rsidRPr="00522CEF">
              <w:rPr>
                <w:rFonts w:ascii="Times New Roman" w:hAnsi="Times New Roman" w:cs="Times New Roman"/>
              </w:rPr>
              <w:t>В. Д. Симоненко Сборник лучших проектов: Вентана- Граф 2013.</w:t>
            </w:r>
          </w:p>
          <w:p w:rsidR="00BE451C" w:rsidRPr="00522CEF" w:rsidRDefault="00BE451C" w:rsidP="003C577C">
            <w:pPr>
              <w:rPr>
                <w:rFonts w:ascii="Times New Roman" w:eastAsia="Times New Roman" w:hAnsi="Times New Roman" w:cs="Times New Roman"/>
              </w:rPr>
            </w:pPr>
            <w:r w:rsidRPr="00522CEF">
              <w:rPr>
                <w:rFonts w:ascii="Times New Roman" w:eastAsia="Times New Roman" w:hAnsi="Times New Roman" w:cs="Times New Roman"/>
              </w:rPr>
              <w:t>Технология. 5-8 классы: Тесты / автор составитель Г.А. Гордиенко, - Волгоград: Учитель, 2013</w:t>
            </w:r>
          </w:p>
          <w:p w:rsidR="00BE451C" w:rsidRPr="00522CEF" w:rsidRDefault="00BE451C" w:rsidP="00287E74">
            <w:pPr>
              <w:numPr>
                <w:ilvl w:val="1"/>
                <w:numId w:val="41"/>
              </w:numPr>
              <w:tabs>
                <w:tab w:val="num" w:pos="0"/>
              </w:tabs>
              <w:ind w:left="0"/>
              <w:jc w:val="both"/>
              <w:rPr>
                <w:rFonts w:ascii="Times New Roman" w:eastAsia="Times New Roman" w:hAnsi="Times New Roman" w:cs="Times New Roman"/>
              </w:rPr>
            </w:pPr>
            <w:r w:rsidRPr="00522CEF">
              <w:rPr>
                <w:rFonts w:ascii="Times New Roman" w:eastAsia="Times New Roman" w:hAnsi="Times New Roman" w:cs="Times New Roman"/>
              </w:rPr>
              <w:t>Библиотека технологии. (Кулинария, технология ведения дома, электротехника) М.: Одиссей, 2014</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p w:rsidR="00BE451C" w:rsidRPr="00522CEF" w:rsidRDefault="00BE451C" w:rsidP="003C577C">
            <w:pPr>
              <w:jc w:val="both"/>
              <w:rPr>
                <w:rFonts w:ascii="Times New Roman" w:hAnsi="Times New Roman" w:cs="Times New Roman"/>
                <w:lang w:bidi="en-US"/>
              </w:rPr>
            </w:pP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ОБЖ</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С. Н.Вангородский  «ОБЖ»</w:t>
            </w:r>
          </w:p>
        </w:tc>
        <w:tc>
          <w:tcPr>
            <w:tcW w:w="3937"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Методическое пособие для учителя ОБЖ М. «Просвещение» 2013</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5-9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r w:rsidR="00BE451C" w:rsidRPr="00522CEF" w:rsidTr="003C577C">
        <w:tc>
          <w:tcPr>
            <w:tcW w:w="1833"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Физическая культура</w:t>
            </w:r>
          </w:p>
        </w:tc>
        <w:tc>
          <w:tcPr>
            <w:tcW w:w="2035"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А.П.Матвеев. «Физическая культура»</w:t>
            </w:r>
          </w:p>
        </w:tc>
        <w:tc>
          <w:tcPr>
            <w:tcW w:w="3937" w:type="dxa"/>
          </w:tcPr>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В.И.Лях. Комплексная программа физического воспитания. Москва,, « Просвещение»</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В.И.Ковалько. Поурочные разработки по физической культуре 5- 9 класс. Москва.</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 xml:space="preserve"> « Вако», 2014</w:t>
            </w:r>
          </w:p>
          <w:p w:rsidR="00BE451C" w:rsidRPr="00522CEF" w:rsidRDefault="00BE451C" w:rsidP="003C577C">
            <w:pPr>
              <w:rPr>
                <w:rFonts w:ascii="Times New Roman" w:hAnsi="Times New Roman" w:cs="Times New Roman"/>
                <w:lang w:bidi="en-US"/>
              </w:rPr>
            </w:pPr>
            <w:r w:rsidRPr="00522CEF">
              <w:rPr>
                <w:rFonts w:ascii="Times New Roman" w:hAnsi="Times New Roman" w:cs="Times New Roman"/>
                <w:lang w:bidi="en-US"/>
              </w:rPr>
              <w:t>И.В. Чупаха, Е.З.Пужаева, И.Ю. Соколова. Здоровьесберегающие технологии. Москва, « Илекса», 2014</w:t>
            </w:r>
          </w:p>
        </w:tc>
        <w:tc>
          <w:tcPr>
            <w:tcW w:w="1232" w:type="dxa"/>
          </w:tcPr>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5-7 класс</w:t>
            </w:r>
          </w:p>
          <w:p w:rsidR="00BE451C" w:rsidRPr="00522CEF" w:rsidRDefault="00BE451C" w:rsidP="003C577C">
            <w:pPr>
              <w:jc w:val="both"/>
              <w:rPr>
                <w:rFonts w:ascii="Times New Roman" w:hAnsi="Times New Roman" w:cs="Times New Roman"/>
                <w:lang w:bidi="en-US"/>
              </w:rPr>
            </w:pPr>
            <w:r w:rsidRPr="00522CEF">
              <w:rPr>
                <w:rFonts w:ascii="Times New Roman" w:hAnsi="Times New Roman" w:cs="Times New Roman"/>
                <w:lang w:bidi="en-US"/>
              </w:rPr>
              <w:t>базовый</w:t>
            </w:r>
          </w:p>
        </w:tc>
      </w:tr>
    </w:tbl>
    <w:p w:rsidR="00BE451C" w:rsidRPr="00522CEF" w:rsidRDefault="00BE451C" w:rsidP="00BE451C">
      <w:pPr>
        <w:rPr>
          <w:rFonts w:ascii="Times New Roman" w:hAnsi="Times New Roman" w:cs="Times New Roman"/>
        </w:rPr>
      </w:pPr>
    </w:p>
    <w:p w:rsidR="00EB78E8" w:rsidRPr="00522CEF" w:rsidRDefault="00EB78E8" w:rsidP="00EB78E8">
      <w:pPr>
        <w:rPr>
          <w:rFonts w:ascii="Times New Roman" w:hAnsi="Times New Roman" w:cs="Times New Roman"/>
        </w:rPr>
      </w:pPr>
    </w:p>
    <w:p w:rsidR="00EB78E8" w:rsidRPr="00522CEF" w:rsidRDefault="00EB78E8" w:rsidP="00EB78E8">
      <w:pPr>
        <w:rPr>
          <w:rFonts w:ascii="Times New Roman" w:hAnsi="Times New Roman" w:cs="Times New Roman"/>
        </w:rPr>
      </w:pPr>
    </w:p>
    <w:p w:rsidR="00EB78E8" w:rsidRPr="00522CEF" w:rsidRDefault="00EB78E8" w:rsidP="00EB78E8">
      <w:pPr>
        <w:rPr>
          <w:rFonts w:ascii="Times New Roman" w:hAnsi="Times New Roman" w:cs="Times New Roman"/>
        </w:rPr>
      </w:pPr>
    </w:p>
    <w:p w:rsidR="00EB78E8" w:rsidRPr="00522CEF" w:rsidRDefault="00EB78E8" w:rsidP="00EB78E8">
      <w:pPr>
        <w:rPr>
          <w:rFonts w:ascii="Times New Roman" w:hAnsi="Times New Roman" w:cs="Times New Roman"/>
        </w:rPr>
      </w:pPr>
    </w:p>
    <w:p w:rsidR="00BE451C" w:rsidRPr="00522CEF" w:rsidRDefault="00BE451C" w:rsidP="00BE451C">
      <w:pPr>
        <w:pStyle w:val="a5"/>
        <w:rPr>
          <w:sz w:val="22"/>
          <w:szCs w:val="22"/>
          <w:lang w:eastAsia="ru-RU"/>
        </w:rPr>
      </w:pPr>
      <w:r w:rsidRPr="00522CEF">
        <w:rPr>
          <w:sz w:val="22"/>
          <w:szCs w:val="22"/>
          <w:lang w:eastAsia="ru-RU"/>
        </w:rPr>
        <w:t>Программа «Школа без наркотиков» МБОУ Конзаводская СОШ №2</w:t>
      </w:r>
    </w:p>
    <w:p w:rsidR="00BE451C" w:rsidRPr="00522CEF" w:rsidRDefault="00BE451C" w:rsidP="00BE451C">
      <w:pPr>
        <w:pStyle w:val="a5"/>
        <w:rPr>
          <w:color w:val="000000"/>
          <w:sz w:val="22"/>
          <w:szCs w:val="22"/>
          <w:lang w:eastAsia="ru-RU"/>
        </w:rPr>
      </w:pPr>
      <w:r w:rsidRPr="00522CEF">
        <w:rPr>
          <w:sz w:val="22"/>
          <w:szCs w:val="22"/>
          <w:lang w:eastAsia="ru-RU"/>
        </w:rPr>
        <w:t> 1.1.</w:t>
      </w:r>
      <w:r w:rsidRPr="00522CEF">
        <w:rPr>
          <w:color w:val="000000"/>
          <w:sz w:val="22"/>
          <w:szCs w:val="22"/>
          <w:shd w:val="clear" w:color="auto" w:fill="FFFFFF"/>
        </w:rPr>
        <w:t>Программа профилактической работы разработана на основании нормативных материалов:</w:t>
      </w:r>
      <w:r w:rsidRPr="00522CEF">
        <w:rPr>
          <w:color w:val="000000"/>
          <w:sz w:val="22"/>
          <w:szCs w:val="22"/>
        </w:rPr>
        <w:br/>
      </w:r>
      <w:r w:rsidRPr="00522CEF">
        <w:rPr>
          <w:sz w:val="22"/>
          <w:szCs w:val="22"/>
          <w:lang w:eastAsia="ru-RU"/>
        </w:rPr>
        <w:t>-   </w:t>
      </w:r>
      <w:r w:rsidRPr="00522CEF">
        <w:rPr>
          <w:color w:val="000000"/>
          <w:sz w:val="22"/>
          <w:szCs w:val="22"/>
          <w:lang w:eastAsia="ru-RU"/>
        </w:rPr>
        <w:t>Федеральный закон от 24.06.1999  №120-ФЗ «Об основах системы профилактики безнадзорности и правонарушений несовершеннолетних».</w:t>
      </w:r>
    </w:p>
    <w:p w:rsidR="00BE451C" w:rsidRPr="00522CEF" w:rsidRDefault="00BE451C" w:rsidP="00BE451C">
      <w:pPr>
        <w:pStyle w:val="a5"/>
        <w:rPr>
          <w:color w:val="000000"/>
          <w:sz w:val="22"/>
          <w:szCs w:val="22"/>
          <w:lang w:eastAsia="ru-RU"/>
        </w:rPr>
      </w:pPr>
      <w:r w:rsidRPr="00522CEF">
        <w:rPr>
          <w:color w:val="000000"/>
          <w:sz w:val="22"/>
          <w:szCs w:val="22"/>
          <w:lang w:eastAsia="ru-RU"/>
        </w:rPr>
        <w:t>-</w:t>
      </w:r>
      <w:r w:rsidRPr="00522CEF">
        <w:rPr>
          <w:sz w:val="22"/>
          <w:szCs w:val="22"/>
          <w:lang w:eastAsia="ru-RU"/>
        </w:rPr>
        <w:t>    </w:t>
      </w:r>
      <w:r w:rsidRPr="00522CEF">
        <w:rPr>
          <w:color w:val="000000"/>
          <w:sz w:val="22"/>
          <w:szCs w:val="22"/>
          <w:lang w:eastAsia="ru-RU"/>
        </w:rPr>
        <w:t>Приказ Минобразования РФ от 28.02.2000 №619 «О концепции профилактики злоупотребления психоактивными веществами в образовательной среде»</w:t>
      </w:r>
    </w:p>
    <w:p w:rsidR="00BE451C" w:rsidRPr="00522CEF" w:rsidRDefault="00BE451C" w:rsidP="00BE451C">
      <w:pPr>
        <w:pStyle w:val="a5"/>
        <w:rPr>
          <w:color w:val="000000"/>
          <w:sz w:val="22"/>
          <w:szCs w:val="22"/>
          <w:lang w:eastAsia="ru-RU"/>
        </w:rPr>
      </w:pPr>
      <w:r w:rsidRPr="00522CEF">
        <w:rPr>
          <w:color w:val="000000"/>
          <w:sz w:val="22"/>
          <w:szCs w:val="22"/>
          <w:lang w:eastAsia="ru-RU"/>
        </w:rPr>
        <w:lastRenderedPageBreak/>
        <w:t>- «Ко</w:t>
      </w:r>
      <w:r w:rsidRPr="00522CEF">
        <w:rPr>
          <w:sz w:val="22"/>
          <w:szCs w:val="22"/>
        </w:rPr>
        <w:t>нцепция формирования антинаркотической культуры личности в Ростовской области»,  Ростов-на-Дону, 2008г. Приложение № 1 к решению антинаркотической комиссии Ростовской области от 18.12.2008, протокол № 4</w:t>
      </w:r>
    </w:p>
    <w:p w:rsidR="00BE451C" w:rsidRPr="00522CEF" w:rsidRDefault="00BE451C" w:rsidP="00BE451C">
      <w:pPr>
        <w:pStyle w:val="a5"/>
        <w:rPr>
          <w:sz w:val="22"/>
          <w:szCs w:val="22"/>
          <w:lang w:eastAsia="ru-RU"/>
        </w:rPr>
      </w:pPr>
      <w:r w:rsidRPr="00522CEF">
        <w:rPr>
          <w:sz w:val="22"/>
          <w:szCs w:val="22"/>
          <w:lang w:eastAsia="ru-RU"/>
        </w:rPr>
        <w:t>1.2. Пояснительная записка.</w:t>
      </w:r>
    </w:p>
    <w:p w:rsidR="00BE451C" w:rsidRPr="00522CEF" w:rsidRDefault="00BE451C" w:rsidP="00BE451C">
      <w:pPr>
        <w:pStyle w:val="a5"/>
        <w:rPr>
          <w:sz w:val="22"/>
          <w:szCs w:val="22"/>
          <w:lang w:eastAsia="ru-RU"/>
        </w:rPr>
      </w:pPr>
      <w:r w:rsidRPr="00522CEF">
        <w:rPr>
          <w:sz w:val="22"/>
          <w:szCs w:val="22"/>
          <w:lang w:eastAsia="ru-RU"/>
        </w:rPr>
        <w:t>В последнее десятилетие  для России употребление несовершеннолетними и молодежью алкоголя, наркотических и других психоактивных веществ превратилось в проблему, представляющую угрозу здоровью населения, экономике страны, социальной сфере и правопорядку. Сегодня проблема наркомании затрагивает около 30 млн. человек, т.е. практически каждого пятого жителя страны. Постоянное ухудшение здоровья, распространение вредных привычек, таких как курение, 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 Известно, что каждый наркоман за год способен вовлечь от 4 до 17 человек. При таких темпах через 5 лет в стране более чем ¼ населения попробует наркотики.</w:t>
      </w:r>
    </w:p>
    <w:p w:rsidR="00BE451C" w:rsidRPr="00522CEF" w:rsidRDefault="00BE451C" w:rsidP="00BE451C">
      <w:pPr>
        <w:pStyle w:val="a5"/>
        <w:rPr>
          <w:sz w:val="22"/>
          <w:szCs w:val="22"/>
          <w:lang w:eastAsia="ru-RU"/>
        </w:rPr>
      </w:pPr>
      <w:r w:rsidRPr="00522CEF">
        <w:rPr>
          <w:sz w:val="22"/>
          <w:szCs w:val="22"/>
          <w:lang w:eastAsia="ru-RU"/>
        </w:rPr>
        <w:t>Происходит неуклонное «омоложение» наркомании. Возраст приобщения к наркотикам снижается до 8-10 лет. Отмечены и случаи употребления наркотиков детьми 6-7 лет. Подростки злоупотребляют наркотиками в 7,5 раза, а ненаркотическими психоактивными веществами – в 11,4 раза чаще, чем взрослые.</w:t>
      </w:r>
    </w:p>
    <w:p w:rsidR="00BE451C" w:rsidRPr="00522CEF" w:rsidRDefault="00BE451C" w:rsidP="00BE451C">
      <w:pPr>
        <w:pStyle w:val="a5"/>
        <w:rPr>
          <w:sz w:val="22"/>
          <w:szCs w:val="22"/>
          <w:lang w:eastAsia="ru-RU"/>
        </w:rPr>
      </w:pPr>
      <w:r w:rsidRPr="00522CEF">
        <w:rPr>
          <w:sz w:val="22"/>
          <w:szCs w:val="22"/>
          <w:lang w:eastAsia="ru-RU"/>
        </w:rPr>
        <w:t>Кроме роста числа лиц, злоупотребляющих наркотическими веществами и больных наркоманией, отмечается увеличение объема негативных медико-социальных последствий наркомании. Это возросшая в 7-11 раз смертность, увеличение в десятки раз числа суицидальных попыток, а так же сопутствующих наркомании болезней: в первую очередь СПИДа, инфекционных гепатитов, венерических болезней, туберкулеза и других заболеваний. За последние 10 лет число смертей от наркотиков среди детей увеличилось в 42 раза, причем в 65 % случаев причиной смерти является  передозировка.</w:t>
      </w:r>
    </w:p>
    <w:p w:rsidR="00BE451C" w:rsidRPr="00522CEF" w:rsidRDefault="00BE451C" w:rsidP="00BE451C">
      <w:pPr>
        <w:pStyle w:val="a5"/>
        <w:rPr>
          <w:sz w:val="22"/>
          <w:szCs w:val="22"/>
          <w:lang w:eastAsia="ru-RU"/>
        </w:rPr>
      </w:pPr>
      <w:r w:rsidRPr="00522CEF">
        <w:rPr>
          <w:sz w:val="22"/>
          <w:szCs w:val="22"/>
          <w:lang w:eastAsia="ru-RU"/>
        </w:rPr>
        <w:t>1.3.Актуальность программы.</w:t>
      </w:r>
    </w:p>
    <w:p w:rsidR="00BE451C" w:rsidRPr="00522CEF" w:rsidRDefault="00BE451C" w:rsidP="00BE451C">
      <w:pPr>
        <w:pStyle w:val="a5"/>
        <w:rPr>
          <w:sz w:val="22"/>
          <w:szCs w:val="22"/>
          <w:lang w:eastAsia="ru-RU"/>
        </w:rPr>
      </w:pPr>
      <w:r w:rsidRPr="00522CEF">
        <w:rPr>
          <w:sz w:val="22"/>
          <w:szCs w:val="22"/>
          <w:lang w:eastAsia="ru-RU"/>
        </w:rPr>
        <w:t>В последние годы в Ростовской области ситуация, связанная с потреблением наркотических средств остается напряженной и имеет выраженную тенденцию к обострению. Наша область по распространению наркомании занимает 8 место в России. Однако, цифры официальной медицинской статистики, в частности, число состоящих на учете наркоманов не отражают истинное положение дел. Тенденция к ухудшению наркоситуации наблюдается и в настоящее время.</w:t>
      </w:r>
    </w:p>
    <w:p w:rsidR="00BE451C" w:rsidRPr="00522CEF" w:rsidRDefault="00BE451C" w:rsidP="00BE451C">
      <w:pPr>
        <w:pStyle w:val="a5"/>
        <w:rPr>
          <w:sz w:val="22"/>
          <w:szCs w:val="22"/>
          <w:lang w:eastAsia="ru-RU"/>
        </w:rPr>
      </w:pPr>
      <w:r w:rsidRPr="00522CEF">
        <w:rPr>
          <w:sz w:val="22"/>
          <w:szCs w:val="22"/>
          <w:lang w:eastAsia="ru-RU"/>
        </w:rPr>
        <w:t>Наркоманию называют «комплексным социо-психо-физиологическим расстройством». Данная  проблема не терпит узковедомственного подхода. Она разрешима только при участии заинтересованных ведомств и широкого круга общественных организаций. Особое внимание должно уделяться обеспечению эффективного межведомственного взаимодействия в решении проблем профилактики наркомании. Работа по первичной профилактике и максимально раннему выявлению наркомании среди обучающихся общеобразовательных организаций будет эффективна, если в ней будут принимать посильное участие те, кто непосредственно отвечает за их воспитание и нравственное развитие: родители, педагоги, классные руководители, воспитатели, психологи, врачи, сотрудники органов внутренних дел.</w:t>
      </w:r>
    </w:p>
    <w:p w:rsidR="00BE451C" w:rsidRPr="00522CEF" w:rsidRDefault="00BE451C" w:rsidP="00BE451C">
      <w:pPr>
        <w:pStyle w:val="a5"/>
        <w:rPr>
          <w:sz w:val="22"/>
          <w:szCs w:val="22"/>
          <w:lang w:eastAsia="ru-RU"/>
        </w:rPr>
      </w:pPr>
      <w:r w:rsidRPr="00522CEF">
        <w:rPr>
          <w:sz w:val="22"/>
          <w:szCs w:val="22"/>
          <w:lang w:eastAsia="ru-RU"/>
        </w:rPr>
        <w:t>Конечно, семья остается главным «щитом», преграждающим дорогу этому злу, но, к сожалению, не всегда может с успехом решить эту проблему. Поэтому нередко единственной и реальной преградой на пути молодого человека к зависимости от психоактивных веществ остается учитель. Именно он знает о насущных проблемах обучающегося, именно в общеобразовательной организации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 влияние на уровень притязаний и самооценку обучающихся; свободный доступ к семье   для анализа и контроля ситуации; возможность привлечения специалистов по профилактике.</w:t>
      </w:r>
    </w:p>
    <w:p w:rsidR="00BE451C" w:rsidRPr="00522CEF" w:rsidRDefault="00BE451C" w:rsidP="00BE451C">
      <w:pPr>
        <w:pStyle w:val="a5"/>
        <w:rPr>
          <w:sz w:val="22"/>
          <w:szCs w:val="22"/>
          <w:lang w:eastAsia="ru-RU"/>
        </w:rPr>
      </w:pPr>
      <w:r w:rsidRPr="00522CEF">
        <w:rPr>
          <w:sz w:val="22"/>
          <w:szCs w:val="22"/>
          <w:lang w:eastAsia="ru-RU"/>
        </w:rPr>
        <w:t>С учетом актуальности данной проблемы в МБОУ Конзаводской СОШ №2 разработана целевая программа «Школа без наркотиков» по профилактике наркомании среди обучающихся и формированию здорового образа жизни.</w:t>
      </w:r>
    </w:p>
    <w:p w:rsidR="00BE451C" w:rsidRPr="00522CEF" w:rsidRDefault="00BE451C" w:rsidP="00BE451C">
      <w:pPr>
        <w:pStyle w:val="a5"/>
        <w:rPr>
          <w:sz w:val="22"/>
          <w:szCs w:val="22"/>
          <w:lang w:eastAsia="ru-RU"/>
        </w:rPr>
      </w:pPr>
      <w:r w:rsidRPr="00522CEF">
        <w:rPr>
          <w:sz w:val="22"/>
          <w:szCs w:val="22"/>
          <w:lang w:eastAsia="ru-RU"/>
        </w:rPr>
        <w:t>1.4. Цель программы – создание условий по предупреждению употребления и распространения наркотических веществ в МБОУ Конзаводской СОШ №2,</w:t>
      </w:r>
    </w:p>
    <w:p w:rsidR="00BE451C" w:rsidRPr="00522CEF" w:rsidRDefault="00BE451C" w:rsidP="00BE451C">
      <w:pPr>
        <w:pStyle w:val="a5"/>
        <w:rPr>
          <w:sz w:val="22"/>
          <w:szCs w:val="22"/>
          <w:lang w:eastAsia="ru-RU"/>
        </w:rPr>
      </w:pPr>
      <w:r w:rsidRPr="00522CEF">
        <w:rPr>
          <w:rStyle w:val="aff3"/>
          <w:bCs/>
          <w:i w:val="0"/>
          <w:sz w:val="22"/>
          <w:szCs w:val="22"/>
          <w:shd w:val="clear" w:color="auto" w:fill="FFFFFF"/>
        </w:rPr>
        <w:t>становление активно отрицающей позиции по отношению к наркотикам у  обучающихся</w:t>
      </w:r>
      <w:r w:rsidRPr="00522CEF">
        <w:rPr>
          <w:rStyle w:val="aff3"/>
          <w:bCs/>
          <w:sz w:val="22"/>
          <w:szCs w:val="22"/>
          <w:shd w:val="clear" w:color="auto" w:fill="FFFFFF"/>
        </w:rPr>
        <w:t>.</w:t>
      </w:r>
      <w:r w:rsidRPr="00522CEF">
        <w:rPr>
          <w:sz w:val="22"/>
          <w:szCs w:val="22"/>
          <w:lang w:eastAsia="ru-RU"/>
        </w:rPr>
        <w:t xml:space="preserve">  Важно, чтобы обучающиеся, благодаря программе, осознали и</w:t>
      </w:r>
      <w:r w:rsidRPr="00522CEF">
        <w:rPr>
          <w:i/>
          <w:sz w:val="22"/>
          <w:szCs w:val="22"/>
          <w:lang w:eastAsia="ru-RU"/>
        </w:rPr>
        <w:t xml:space="preserve"> </w:t>
      </w:r>
      <w:r w:rsidRPr="00522CEF">
        <w:rPr>
          <w:sz w:val="22"/>
          <w:szCs w:val="22"/>
          <w:lang w:eastAsia="ru-RU"/>
        </w:rPr>
        <w:t xml:space="preserve">прочувствовали значимость проблемы </w:t>
      </w:r>
      <w:r w:rsidRPr="00522CEF">
        <w:rPr>
          <w:sz w:val="22"/>
          <w:szCs w:val="22"/>
          <w:lang w:eastAsia="ru-RU"/>
        </w:rPr>
        <w:lastRenderedPageBreak/>
        <w:t>ПАВ, т.е. предложенные формы работы должны повысить восприимчивость обучающихся к негативным последствиям вредных привычек.      </w:t>
      </w:r>
    </w:p>
    <w:p w:rsidR="00BE451C" w:rsidRPr="00522CEF" w:rsidRDefault="00BE451C" w:rsidP="00BE451C">
      <w:pPr>
        <w:pStyle w:val="a5"/>
        <w:rPr>
          <w:sz w:val="22"/>
          <w:szCs w:val="22"/>
          <w:lang w:eastAsia="ru-RU"/>
        </w:rPr>
      </w:pPr>
      <w:r w:rsidRPr="00522CEF">
        <w:rPr>
          <w:sz w:val="22"/>
          <w:szCs w:val="22"/>
          <w:lang w:eastAsia="ru-RU"/>
        </w:rPr>
        <w:t>1.5. Задачи программы:</w:t>
      </w:r>
    </w:p>
    <w:p w:rsidR="00BE451C" w:rsidRPr="00522CEF" w:rsidRDefault="00BE451C" w:rsidP="00BE451C">
      <w:pPr>
        <w:pStyle w:val="a5"/>
        <w:rPr>
          <w:sz w:val="22"/>
          <w:szCs w:val="22"/>
          <w:lang w:eastAsia="ru-RU"/>
        </w:rPr>
      </w:pPr>
      <w:r w:rsidRPr="00522CEF">
        <w:rPr>
          <w:sz w:val="22"/>
          <w:szCs w:val="22"/>
          <w:lang w:eastAsia="ru-RU"/>
        </w:rPr>
        <w:t>создать комплексную систему мер, направленную на ликвидацию вредных привычек на территории МБОУ Конзаводской СОШ №2;</w:t>
      </w:r>
    </w:p>
    <w:p w:rsidR="00BE451C" w:rsidRPr="00522CEF" w:rsidRDefault="00BE451C" w:rsidP="00BE451C">
      <w:pPr>
        <w:pStyle w:val="a5"/>
        <w:rPr>
          <w:sz w:val="22"/>
          <w:szCs w:val="22"/>
          <w:lang w:eastAsia="ru-RU"/>
        </w:rPr>
      </w:pPr>
      <w:r w:rsidRPr="00522CEF">
        <w:rPr>
          <w:sz w:val="22"/>
          <w:szCs w:val="22"/>
          <w:lang w:eastAsia="ru-RU"/>
        </w:rPr>
        <w:t>- предоставить обучающимся объективную информацию о последствиях ПАВ;</w:t>
      </w:r>
    </w:p>
    <w:p w:rsidR="00BE451C" w:rsidRPr="00522CEF" w:rsidRDefault="00BE451C" w:rsidP="00BE451C">
      <w:pPr>
        <w:pStyle w:val="a5"/>
        <w:rPr>
          <w:sz w:val="22"/>
          <w:szCs w:val="22"/>
          <w:lang w:eastAsia="ru-RU"/>
        </w:rPr>
      </w:pPr>
      <w:r w:rsidRPr="00522CEF">
        <w:rPr>
          <w:sz w:val="22"/>
          <w:szCs w:val="22"/>
          <w:lang w:eastAsia="ru-RU"/>
        </w:rPr>
        <w:t>- выработать представление о негативном влиянии вредных привычек;</w:t>
      </w:r>
    </w:p>
    <w:p w:rsidR="00BE451C" w:rsidRPr="00522CEF" w:rsidRDefault="00BE451C" w:rsidP="00BE451C">
      <w:pPr>
        <w:pStyle w:val="a5"/>
        <w:rPr>
          <w:sz w:val="22"/>
          <w:szCs w:val="22"/>
          <w:lang w:eastAsia="ru-RU"/>
        </w:rPr>
      </w:pPr>
      <w:r w:rsidRPr="00522CEF">
        <w:rPr>
          <w:sz w:val="22"/>
          <w:szCs w:val="22"/>
          <w:lang w:eastAsia="ru-RU"/>
        </w:rPr>
        <w:t>- сформировать у обучающихся негативное отношение к ПАВ;</w:t>
      </w:r>
    </w:p>
    <w:p w:rsidR="00BE451C" w:rsidRPr="00522CEF" w:rsidRDefault="00BE451C" w:rsidP="00BE451C">
      <w:pPr>
        <w:pStyle w:val="a5"/>
        <w:rPr>
          <w:sz w:val="22"/>
          <w:szCs w:val="22"/>
          <w:lang w:eastAsia="ru-RU"/>
        </w:rPr>
      </w:pPr>
      <w:r w:rsidRPr="00522CEF">
        <w:rPr>
          <w:sz w:val="22"/>
          <w:szCs w:val="22"/>
          <w:lang w:eastAsia="ru-RU"/>
        </w:rPr>
        <w:t>- сформировать у обучающихся умения и навыки, позволяющие снизить риск приобщения к спиртным напиткам, наркотикам, курению.</w:t>
      </w:r>
    </w:p>
    <w:p w:rsidR="00BE451C" w:rsidRPr="00522CEF" w:rsidRDefault="00BE451C" w:rsidP="00BE451C">
      <w:pPr>
        <w:pStyle w:val="a5"/>
        <w:rPr>
          <w:sz w:val="22"/>
          <w:szCs w:val="22"/>
          <w:lang w:eastAsia="ru-RU"/>
        </w:rPr>
      </w:pPr>
      <w:r w:rsidRPr="00522CEF">
        <w:rPr>
          <w:sz w:val="22"/>
          <w:szCs w:val="22"/>
          <w:lang w:eastAsia="ru-RU"/>
        </w:rPr>
        <w:t> 1.6. Для повышения эффективности программы следует учитывать несколько условий ее реализации:</w:t>
      </w:r>
    </w:p>
    <w:p w:rsidR="00BE451C" w:rsidRPr="00522CEF" w:rsidRDefault="00BE451C" w:rsidP="00BE451C">
      <w:pPr>
        <w:pStyle w:val="a5"/>
        <w:rPr>
          <w:sz w:val="22"/>
          <w:szCs w:val="22"/>
          <w:lang w:eastAsia="ru-RU"/>
        </w:rPr>
      </w:pPr>
      <w:r w:rsidRPr="00522CEF">
        <w:rPr>
          <w:sz w:val="22"/>
          <w:szCs w:val="22"/>
          <w:lang w:eastAsia="ru-RU"/>
        </w:rPr>
        <w:t>-  изменение поведения осуществляется не в результате категорического запрета ПАВ, а при формировании критического мышления к существующей проблеме;</w:t>
      </w:r>
    </w:p>
    <w:p w:rsidR="00BE451C" w:rsidRPr="00522CEF" w:rsidRDefault="00BE451C" w:rsidP="00BE451C">
      <w:pPr>
        <w:pStyle w:val="a5"/>
        <w:rPr>
          <w:sz w:val="22"/>
          <w:szCs w:val="22"/>
          <w:lang w:eastAsia="ru-RU"/>
        </w:rPr>
      </w:pPr>
      <w:r w:rsidRPr="00522CEF">
        <w:rPr>
          <w:sz w:val="22"/>
          <w:szCs w:val="22"/>
          <w:lang w:eastAsia="ru-RU"/>
        </w:rPr>
        <w:t>- в реализацию программы следует включить максимальное количество инициативных обучающихся всех классов, родителей (законных представителей), учителей;</w:t>
      </w:r>
    </w:p>
    <w:p w:rsidR="00BE451C" w:rsidRPr="00522CEF" w:rsidRDefault="00BE451C" w:rsidP="00BE451C">
      <w:pPr>
        <w:pStyle w:val="a5"/>
        <w:rPr>
          <w:sz w:val="22"/>
          <w:szCs w:val="22"/>
          <w:lang w:eastAsia="ru-RU"/>
        </w:rPr>
      </w:pPr>
      <w:r w:rsidRPr="00522CEF">
        <w:rPr>
          <w:sz w:val="22"/>
          <w:szCs w:val="22"/>
          <w:lang w:eastAsia="ru-RU"/>
        </w:rPr>
        <w:t>- изучение эффекта и регулярная оценка того, как идет программа, - важная часть любого проекта. Поэтому контроль за ее осуществлением должен быть объективным. Обо всех мероприятиях программы,  ее успехах и проблемах необходимо сообщать всей  МБОУ Конзаводской СОШ №2, родителям (законным представителям), вышестоящему  руководству.</w:t>
      </w:r>
    </w:p>
    <w:p w:rsidR="00BE451C" w:rsidRPr="00522CEF" w:rsidRDefault="00BE451C" w:rsidP="00BE451C">
      <w:pPr>
        <w:pStyle w:val="a5"/>
        <w:rPr>
          <w:sz w:val="22"/>
          <w:szCs w:val="22"/>
          <w:lang w:eastAsia="ru-RU"/>
        </w:rPr>
      </w:pPr>
      <w:r w:rsidRPr="00522CEF">
        <w:rPr>
          <w:sz w:val="22"/>
          <w:szCs w:val="22"/>
          <w:lang w:eastAsia="ru-RU"/>
        </w:rPr>
        <w:t>При всем многообразии форм профилактической работы (оказание помощи желающим отказаться от вредных привычек, внеклассные виды деятельности, родительские собрания, сотрудничество со специализированными органами и т.п.) основное направление программы – профилактические занятия в 1-11 классах.</w:t>
      </w:r>
    </w:p>
    <w:p w:rsidR="00BE451C" w:rsidRPr="00522CEF" w:rsidRDefault="00BE451C" w:rsidP="00BE451C">
      <w:pPr>
        <w:pStyle w:val="a5"/>
        <w:rPr>
          <w:sz w:val="22"/>
          <w:szCs w:val="22"/>
        </w:rPr>
      </w:pPr>
      <w:r w:rsidRPr="00522CEF">
        <w:rPr>
          <w:sz w:val="22"/>
          <w:szCs w:val="22"/>
        </w:rPr>
        <w:t>1.7.Организация реализации программы и контроль  за ее выполнением:</w:t>
      </w:r>
    </w:p>
    <w:p w:rsidR="00BE451C" w:rsidRPr="00522CEF" w:rsidRDefault="00BE451C" w:rsidP="00BE451C">
      <w:pPr>
        <w:pStyle w:val="a5"/>
        <w:rPr>
          <w:sz w:val="22"/>
          <w:szCs w:val="22"/>
          <w:lang w:eastAsia="ru-RU"/>
        </w:rPr>
      </w:pPr>
      <w:r w:rsidRPr="00522CEF">
        <w:rPr>
          <w:sz w:val="22"/>
          <w:szCs w:val="22"/>
        </w:rPr>
        <w:t xml:space="preserve">Руководство и контроль за реализацией данной программы осуществляет заместитель директора по воспитательной работе. </w:t>
      </w:r>
      <w:r w:rsidRPr="00522CEF">
        <w:rPr>
          <w:sz w:val="22"/>
          <w:szCs w:val="22"/>
          <w:lang w:eastAsia="ru-RU"/>
        </w:rPr>
        <w:t xml:space="preserve"> Лица, указанные в графе «Исполнители»   мероприятий Программы, являются ответственными за выполнение соответствующих мероприятий. Исполнители   программы   несут   ответственность   за   своевременное выполнение мероприятия.</w:t>
      </w:r>
    </w:p>
    <w:p w:rsidR="00BE451C" w:rsidRPr="00522CEF" w:rsidRDefault="00BE451C" w:rsidP="00BE451C">
      <w:pPr>
        <w:pStyle w:val="a5"/>
        <w:rPr>
          <w:sz w:val="22"/>
          <w:szCs w:val="22"/>
        </w:rPr>
      </w:pPr>
      <w:r w:rsidRPr="00522CEF">
        <w:rPr>
          <w:sz w:val="22"/>
          <w:szCs w:val="22"/>
        </w:rPr>
        <w:t>1.8.Механизм реализации программы.</w:t>
      </w:r>
    </w:p>
    <w:p w:rsidR="00BE451C" w:rsidRPr="00522CEF" w:rsidRDefault="00BE451C" w:rsidP="00BE451C">
      <w:pPr>
        <w:pStyle w:val="a5"/>
        <w:rPr>
          <w:sz w:val="22"/>
          <w:szCs w:val="22"/>
        </w:rPr>
      </w:pPr>
      <w:r w:rsidRPr="00522CEF">
        <w:rPr>
          <w:sz w:val="22"/>
          <w:szCs w:val="22"/>
        </w:rPr>
        <w:t>Механизм реализации программы предлагает:</w:t>
      </w:r>
    </w:p>
    <w:p w:rsidR="00BE451C" w:rsidRPr="00522CEF" w:rsidRDefault="00BE451C" w:rsidP="00BE451C">
      <w:pPr>
        <w:pStyle w:val="a5"/>
        <w:rPr>
          <w:sz w:val="22"/>
          <w:szCs w:val="22"/>
        </w:rPr>
      </w:pPr>
      <w:r w:rsidRPr="00522CEF">
        <w:rPr>
          <w:sz w:val="22"/>
          <w:szCs w:val="22"/>
        </w:rPr>
        <w:t>-    комплексный подход к формированию системы программных мероприятий;</w:t>
      </w:r>
    </w:p>
    <w:p w:rsidR="00BE451C" w:rsidRPr="00522CEF" w:rsidRDefault="00BE451C" w:rsidP="00BE451C">
      <w:pPr>
        <w:pStyle w:val="a5"/>
        <w:rPr>
          <w:sz w:val="22"/>
          <w:szCs w:val="22"/>
        </w:rPr>
      </w:pPr>
      <w:r w:rsidRPr="00522CEF">
        <w:rPr>
          <w:sz w:val="22"/>
          <w:szCs w:val="22"/>
        </w:rPr>
        <w:t>-    последовательность проведения мероприятий, обеспечивающую</w:t>
      </w:r>
    </w:p>
    <w:p w:rsidR="00BE451C" w:rsidRPr="00522CEF" w:rsidRDefault="00BE451C" w:rsidP="00BE451C">
      <w:pPr>
        <w:pStyle w:val="a5"/>
        <w:rPr>
          <w:sz w:val="22"/>
          <w:szCs w:val="22"/>
        </w:rPr>
      </w:pPr>
      <w:r w:rsidRPr="00522CEF">
        <w:rPr>
          <w:sz w:val="22"/>
          <w:szCs w:val="22"/>
        </w:rPr>
        <w:t>эффективность воспитания, создания материальной базы, разработку и реализацию программы;</w:t>
      </w:r>
    </w:p>
    <w:p w:rsidR="00BE451C" w:rsidRPr="00522CEF" w:rsidRDefault="00BE451C" w:rsidP="00BE451C">
      <w:pPr>
        <w:pStyle w:val="a5"/>
        <w:rPr>
          <w:sz w:val="22"/>
          <w:szCs w:val="22"/>
        </w:rPr>
      </w:pPr>
      <w:r w:rsidRPr="00522CEF">
        <w:rPr>
          <w:sz w:val="22"/>
          <w:szCs w:val="22"/>
        </w:rPr>
        <w:t>-    широкое привлечение объединения «Донские орлята» к участию в реализации программы;</w:t>
      </w:r>
    </w:p>
    <w:p w:rsidR="00BE451C" w:rsidRPr="00522CEF" w:rsidRDefault="00BE451C" w:rsidP="00BE451C">
      <w:pPr>
        <w:pStyle w:val="a5"/>
        <w:rPr>
          <w:sz w:val="22"/>
          <w:szCs w:val="22"/>
        </w:rPr>
      </w:pPr>
      <w:r w:rsidRPr="00522CEF">
        <w:rPr>
          <w:sz w:val="22"/>
          <w:szCs w:val="22"/>
        </w:rPr>
        <w:t>-    гласность, регулярное информирование о целях и ходе выполнения Программы.</w:t>
      </w:r>
    </w:p>
    <w:p w:rsidR="00BE451C" w:rsidRPr="00522CEF" w:rsidRDefault="00BE451C" w:rsidP="00BE451C">
      <w:pPr>
        <w:pStyle w:val="a5"/>
        <w:rPr>
          <w:sz w:val="22"/>
          <w:szCs w:val="22"/>
          <w:lang w:eastAsia="ru-RU"/>
        </w:rPr>
      </w:pPr>
      <w:r w:rsidRPr="00522CEF">
        <w:rPr>
          <w:sz w:val="22"/>
          <w:szCs w:val="22"/>
        </w:rPr>
        <w:t xml:space="preserve">1.9. </w:t>
      </w:r>
      <w:r w:rsidRPr="00522CEF">
        <w:rPr>
          <w:sz w:val="22"/>
          <w:szCs w:val="22"/>
          <w:lang w:eastAsia="ru-RU"/>
        </w:rPr>
        <w:t>Основные положения программы.</w:t>
      </w:r>
    </w:p>
    <w:p w:rsidR="00BE451C" w:rsidRPr="00522CEF" w:rsidRDefault="00BE451C" w:rsidP="00BE451C">
      <w:pPr>
        <w:pStyle w:val="a5"/>
        <w:rPr>
          <w:sz w:val="22"/>
          <w:szCs w:val="22"/>
          <w:lang w:eastAsia="ru-RU"/>
        </w:rPr>
      </w:pPr>
      <w:r w:rsidRPr="00522CEF">
        <w:rPr>
          <w:sz w:val="22"/>
          <w:szCs w:val="22"/>
          <w:lang w:eastAsia="ru-RU"/>
        </w:rPr>
        <w:t>  (5-8 классы)</w:t>
      </w:r>
    </w:p>
    <w:p w:rsidR="00BE451C" w:rsidRPr="00522CEF" w:rsidRDefault="00BE451C" w:rsidP="00BE451C">
      <w:pPr>
        <w:pStyle w:val="a5"/>
        <w:rPr>
          <w:sz w:val="22"/>
          <w:szCs w:val="22"/>
          <w:lang w:eastAsia="ru-RU"/>
        </w:rPr>
      </w:pPr>
      <w:r w:rsidRPr="00522CEF">
        <w:rPr>
          <w:sz w:val="22"/>
          <w:szCs w:val="22"/>
          <w:lang w:eastAsia="ru-RU"/>
        </w:rPr>
        <w:t> Цели  профилактики употребления ПАВ  в 5-8 классах:</w:t>
      </w:r>
    </w:p>
    <w:p w:rsidR="00BE451C" w:rsidRPr="00522CEF" w:rsidRDefault="00BE451C" w:rsidP="00BE451C">
      <w:pPr>
        <w:pStyle w:val="a5"/>
        <w:rPr>
          <w:sz w:val="22"/>
          <w:szCs w:val="22"/>
          <w:lang w:eastAsia="ru-RU"/>
        </w:rPr>
      </w:pPr>
      <w:r w:rsidRPr="00522CEF">
        <w:rPr>
          <w:sz w:val="22"/>
          <w:szCs w:val="22"/>
          <w:lang w:eastAsia="ru-RU"/>
        </w:rPr>
        <w:t>- предотвращение употребления обучающимися ПАВ;</w:t>
      </w:r>
    </w:p>
    <w:p w:rsidR="00BE451C" w:rsidRPr="00522CEF" w:rsidRDefault="00BE451C" w:rsidP="00BE451C">
      <w:pPr>
        <w:pStyle w:val="a5"/>
        <w:rPr>
          <w:sz w:val="22"/>
          <w:szCs w:val="22"/>
          <w:lang w:eastAsia="ru-RU"/>
        </w:rPr>
      </w:pPr>
      <w:r w:rsidRPr="00522CEF">
        <w:rPr>
          <w:sz w:val="22"/>
          <w:szCs w:val="22"/>
          <w:lang w:eastAsia="ru-RU"/>
        </w:rPr>
        <w:t>- формирование у обучающихся здорового образа жизни.</w:t>
      </w:r>
    </w:p>
    <w:p w:rsidR="00BE451C" w:rsidRPr="00522CEF" w:rsidRDefault="00BE451C" w:rsidP="00BE451C">
      <w:pPr>
        <w:pStyle w:val="a5"/>
        <w:rPr>
          <w:sz w:val="22"/>
          <w:szCs w:val="22"/>
          <w:lang w:eastAsia="ru-RU"/>
        </w:rPr>
      </w:pPr>
      <w:r w:rsidRPr="00522CEF">
        <w:rPr>
          <w:sz w:val="22"/>
          <w:szCs w:val="22"/>
          <w:lang w:eastAsia="ru-RU"/>
        </w:rPr>
        <w:t>Задачи:</w:t>
      </w:r>
    </w:p>
    <w:p w:rsidR="00BE451C" w:rsidRPr="00522CEF" w:rsidRDefault="00BE451C" w:rsidP="00BE451C">
      <w:pPr>
        <w:pStyle w:val="a5"/>
        <w:rPr>
          <w:sz w:val="22"/>
          <w:szCs w:val="22"/>
          <w:lang w:eastAsia="ru-RU"/>
        </w:rPr>
      </w:pPr>
      <w:r w:rsidRPr="00522CEF">
        <w:rPr>
          <w:sz w:val="22"/>
          <w:szCs w:val="22"/>
          <w:lang w:eastAsia="ru-RU"/>
        </w:rPr>
        <w:t>- формирование ответственности за свое поведение;</w:t>
      </w:r>
    </w:p>
    <w:p w:rsidR="00BE451C" w:rsidRPr="00522CEF" w:rsidRDefault="00BE451C" w:rsidP="00BE451C">
      <w:pPr>
        <w:pStyle w:val="a5"/>
        <w:rPr>
          <w:sz w:val="22"/>
          <w:szCs w:val="22"/>
          <w:lang w:eastAsia="ru-RU"/>
        </w:rPr>
      </w:pPr>
      <w:r w:rsidRPr="00522CEF">
        <w:rPr>
          <w:sz w:val="22"/>
          <w:szCs w:val="22"/>
          <w:lang w:eastAsia="ru-RU"/>
        </w:rPr>
        <w:t>- представление информации о влиянии вредных привычек на человека;</w:t>
      </w:r>
    </w:p>
    <w:p w:rsidR="00BE451C" w:rsidRPr="00522CEF" w:rsidRDefault="00BE451C" w:rsidP="00BE451C">
      <w:pPr>
        <w:pStyle w:val="a5"/>
        <w:rPr>
          <w:sz w:val="22"/>
          <w:szCs w:val="22"/>
          <w:lang w:eastAsia="ru-RU"/>
        </w:rPr>
      </w:pPr>
      <w:r w:rsidRPr="00522CEF">
        <w:rPr>
          <w:sz w:val="22"/>
          <w:szCs w:val="22"/>
          <w:lang w:eastAsia="ru-RU"/>
        </w:rPr>
        <w:t>- формирование умения четко формулировать аргумент против вредных привычек;</w:t>
      </w:r>
    </w:p>
    <w:p w:rsidR="00BE451C" w:rsidRPr="00522CEF" w:rsidRDefault="00BE451C" w:rsidP="00BE451C">
      <w:pPr>
        <w:pStyle w:val="a5"/>
        <w:rPr>
          <w:sz w:val="22"/>
          <w:szCs w:val="22"/>
          <w:lang w:eastAsia="ru-RU"/>
        </w:rPr>
      </w:pPr>
      <w:r w:rsidRPr="00522CEF">
        <w:rPr>
          <w:sz w:val="22"/>
          <w:szCs w:val="22"/>
          <w:lang w:eastAsia="ru-RU"/>
        </w:rPr>
        <w:t>- формирование умения противостоять давлению сверстников;</w:t>
      </w:r>
    </w:p>
    <w:p w:rsidR="00BE451C" w:rsidRPr="00522CEF" w:rsidRDefault="00BE451C" w:rsidP="00BE451C">
      <w:pPr>
        <w:pStyle w:val="a5"/>
        <w:rPr>
          <w:sz w:val="22"/>
          <w:szCs w:val="22"/>
          <w:lang w:eastAsia="ru-RU"/>
        </w:rPr>
      </w:pPr>
      <w:r w:rsidRPr="00522CEF">
        <w:rPr>
          <w:sz w:val="22"/>
          <w:szCs w:val="22"/>
          <w:lang w:eastAsia="ru-RU"/>
        </w:rPr>
        <w:t>- обсуждение влияния СМИ на приобщение к вредным привычкам;</w:t>
      </w:r>
    </w:p>
    <w:p w:rsidR="00BE451C" w:rsidRPr="00522CEF" w:rsidRDefault="00BE451C" w:rsidP="00BE451C">
      <w:pPr>
        <w:pStyle w:val="a5"/>
        <w:rPr>
          <w:sz w:val="22"/>
          <w:szCs w:val="22"/>
          <w:lang w:eastAsia="ru-RU"/>
        </w:rPr>
      </w:pPr>
      <w:r w:rsidRPr="00522CEF">
        <w:rPr>
          <w:sz w:val="22"/>
          <w:szCs w:val="22"/>
          <w:lang w:eastAsia="ru-RU"/>
        </w:rPr>
        <w:t>- формирование у обучающихся негативного отношения к наркотикам и их употреблению.</w:t>
      </w:r>
    </w:p>
    <w:p w:rsidR="00BE451C" w:rsidRPr="00522CEF" w:rsidRDefault="00BE451C" w:rsidP="00BE451C">
      <w:pPr>
        <w:pStyle w:val="a5"/>
        <w:rPr>
          <w:sz w:val="22"/>
          <w:szCs w:val="22"/>
          <w:lang w:eastAsia="ru-RU"/>
        </w:rPr>
      </w:pPr>
      <w:r w:rsidRPr="00522CEF">
        <w:rPr>
          <w:sz w:val="22"/>
          <w:szCs w:val="22"/>
          <w:lang w:eastAsia="ru-RU"/>
        </w:rPr>
        <w:t>Профилактические занятия проводятся в виде социально - психологического тренинга, посвящены в основном причинам приобщения к вредным привычкам и формированию навыков социальной и личностной компетентности в контексте проблемы ПАВ. Тренинги направлены на формирование навыков, которые определяют поведение в пользу здорового образа жизни:</w:t>
      </w:r>
    </w:p>
    <w:p w:rsidR="00BE451C" w:rsidRPr="00522CEF" w:rsidRDefault="00BE451C" w:rsidP="00BE451C">
      <w:pPr>
        <w:pStyle w:val="a5"/>
        <w:rPr>
          <w:sz w:val="22"/>
          <w:szCs w:val="22"/>
          <w:lang w:eastAsia="ru-RU"/>
        </w:rPr>
      </w:pPr>
      <w:r w:rsidRPr="00522CEF">
        <w:rPr>
          <w:sz w:val="22"/>
          <w:szCs w:val="22"/>
          <w:lang w:eastAsia="ru-RU"/>
        </w:rPr>
        <w:t>- умение принимать решение</w:t>
      </w:r>
    </w:p>
    <w:p w:rsidR="00BE451C" w:rsidRPr="00522CEF" w:rsidRDefault="00BE451C" w:rsidP="00BE451C">
      <w:pPr>
        <w:pStyle w:val="a5"/>
        <w:rPr>
          <w:sz w:val="22"/>
          <w:szCs w:val="22"/>
          <w:lang w:eastAsia="ru-RU"/>
        </w:rPr>
      </w:pPr>
      <w:r w:rsidRPr="00522CEF">
        <w:rPr>
          <w:sz w:val="22"/>
          <w:szCs w:val="22"/>
          <w:lang w:eastAsia="ru-RU"/>
        </w:rPr>
        <w:t>- критически оценивать информацию</w:t>
      </w:r>
    </w:p>
    <w:p w:rsidR="00BE451C" w:rsidRPr="00522CEF" w:rsidRDefault="00BE451C" w:rsidP="00BE451C">
      <w:pPr>
        <w:pStyle w:val="a5"/>
        <w:rPr>
          <w:sz w:val="22"/>
          <w:szCs w:val="22"/>
          <w:lang w:eastAsia="ru-RU"/>
        </w:rPr>
      </w:pPr>
      <w:r w:rsidRPr="00522CEF">
        <w:rPr>
          <w:sz w:val="22"/>
          <w:szCs w:val="22"/>
          <w:lang w:eastAsia="ru-RU"/>
        </w:rPr>
        <w:lastRenderedPageBreak/>
        <w:t>- сопротивляться групповому давлению</w:t>
      </w:r>
    </w:p>
    <w:p w:rsidR="00BE451C" w:rsidRPr="00522CEF" w:rsidRDefault="00BE451C" w:rsidP="00BE451C">
      <w:pPr>
        <w:pStyle w:val="a5"/>
        <w:rPr>
          <w:sz w:val="22"/>
          <w:szCs w:val="22"/>
          <w:lang w:eastAsia="ru-RU"/>
        </w:rPr>
      </w:pPr>
      <w:r w:rsidRPr="00522CEF">
        <w:rPr>
          <w:sz w:val="22"/>
          <w:szCs w:val="22"/>
          <w:lang w:eastAsia="ru-RU"/>
        </w:rPr>
        <w:t>- конструктивно решать конфликтные ситуации</w:t>
      </w:r>
    </w:p>
    <w:p w:rsidR="00BE451C" w:rsidRPr="00522CEF" w:rsidRDefault="00BE451C" w:rsidP="00BE451C">
      <w:pPr>
        <w:pStyle w:val="a5"/>
        <w:rPr>
          <w:sz w:val="22"/>
          <w:szCs w:val="22"/>
          <w:lang w:eastAsia="ru-RU"/>
        </w:rPr>
      </w:pPr>
      <w:r w:rsidRPr="00522CEF">
        <w:rPr>
          <w:sz w:val="22"/>
          <w:szCs w:val="22"/>
          <w:lang w:eastAsia="ru-RU"/>
        </w:rPr>
        <w:t>- регулировать свое эмоциональное состояние в стрессовых ситуациях.</w:t>
      </w:r>
    </w:p>
    <w:p w:rsidR="00BE451C" w:rsidRPr="00522CEF" w:rsidRDefault="00BE451C" w:rsidP="00BE451C">
      <w:pPr>
        <w:pStyle w:val="a5"/>
        <w:rPr>
          <w:sz w:val="22"/>
          <w:szCs w:val="22"/>
          <w:lang w:eastAsia="ru-RU"/>
        </w:rPr>
      </w:pPr>
      <w:r w:rsidRPr="00522CEF">
        <w:rPr>
          <w:sz w:val="22"/>
          <w:szCs w:val="22"/>
          <w:lang w:eastAsia="ru-RU"/>
        </w:rPr>
        <w:t> </w:t>
      </w:r>
    </w:p>
    <w:p w:rsidR="00BE451C" w:rsidRPr="00522CEF" w:rsidRDefault="00BE451C" w:rsidP="00BE451C">
      <w:pPr>
        <w:pStyle w:val="a5"/>
        <w:rPr>
          <w:sz w:val="22"/>
          <w:szCs w:val="22"/>
          <w:lang w:eastAsia="ru-RU"/>
        </w:rPr>
      </w:pPr>
      <w:r w:rsidRPr="00522CEF">
        <w:rPr>
          <w:sz w:val="22"/>
          <w:szCs w:val="22"/>
          <w:lang w:eastAsia="ru-RU"/>
        </w:rPr>
        <w:t>Система мероприятий по  профилактике употребления ПАВ в 5-8 классах</w:t>
      </w:r>
    </w:p>
    <w:tbl>
      <w:tblPr>
        <w:tblW w:w="0" w:type="auto"/>
        <w:jc w:val="center"/>
        <w:tblInd w:w="-98" w:type="dxa"/>
        <w:tblCellMar>
          <w:left w:w="0" w:type="dxa"/>
          <w:right w:w="0" w:type="dxa"/>
        </w:tblCellMar>
        <w:tblLook w:val="04A0"/>
      </w:tblPr>
      <w:tblGrid>
        <w:gridCol w:w="1101"/>
        <w:gridCol w:w="6438"/>
        <w:gridCol w:w="2127"/>
      </w:tblGrid>
      <w:tr w:rsidR="00BE451C" w:rsidRPr="00522CEF" w:rsidTr="003C577C">
        <w:trPr>
          <w:jc w:val="center"/>
        </w:trPr>
        <w:tc>
          <w:tcPr>
            <w:tcW w:w="1101" w:type="dxa"/>
            <w:tcBorders>
              <w:top w:val="single" w:sz="8" w:space="0" w:color="auto"/>
              <w:left w:val="single" w:sz="8" w:space="0" w:color="auto"/>
              <w:bottom w:val="single" w:sz="8" w:space="0" w:color="auto"/>
              <w:right w:val="single" w:sz="8" w:space="0" w:color="auto"/>
            </w:tcBorders>
          </w:tcPr>
          <w:p w:rsidR="00BE451C" w:rsidRPr="00522CEF" w:rsidRDefault="00BE451C" w:rsidP="003C577C">
            <w:pPr>
              <w:pStyle w:val="a5"/>
              <w:rPr>
                <w:sz w:val="22"/>
                <w:szCs w:val="22"/>
                <w:lang w:eastAsia="ru-RU"/>
              </w:rPr>
            </w:pPr>
            <w:r w:rsidRPr="00522CEF">
              <w:rPr>
                <w:sz w:val="22"/>
                <w:szCs w:val="22"/>
                <w:lang w:eastAsia="ru-RU"/>
              </w:rPr>
              <w:t xml:space="preserve"> №</w:t>
            </w:r>
          </w:p>
          <w:p w:rsidR="00BE451C" w:rsidRPr="00522CEF" w:rsidRDefault="00BE451C" w:rsidP="003C577C">
            <w:pPr>
              <w:pStyle w:val="a5"/>
              <w:rPr>
                <w:sz w:val="22"/>
                <w:szCs w:val="22"/>
                <w:lang w:eastAsia="ru-RU"/>
              </w:rPr>
            </w:pPr>
            <w:r w:rsidRPr="00522CEF">
              <w:rPr>
                <w:sz w:val="22"/>
                <w:szCs w:val="22"/>
                <w:lang w:eastAsia="ru-RU"/>
              </w:rPr>
              <w:t>п\п</w:t>
            </w:r>
          </w:p>
        </w:tc>
        <w:tc>
          <w:tcPr>
            <w:tcW w:w="64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Мероприятия</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xml:space="preserve">Ответственный </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обучающие семинары для работников МБОУ Конзаводской СОШ №2, с целью введения их в проблему, включение в деятельность по реализации данной системы профилактики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xml:space="preserve">Администрация </w:t>
            </w:r>
          </w:p>
          <w:p w:rsidR="00BE451C" w:rsidRPr="00522CEF" w:rsidRDefault="00BE451C" w:rsidP="003C577C">
            <w:pPr>
              <w:pStyle w:val="a5"/>
              <w:rPr>
                <w:sz w:val="22"/>
                <w:szCs w:val="22"/>
                <w:lang w:eastAsia="ru-RU"/>
              </w:rPr>
            </w:pPr>
            <w:r w:rsidRPr="00522CEF">
              <w:rPr>
                <w:sz w:val="22"/>
                <w:szCs w:val="22"/>
                <w:lang w:eastAsia="ru-RU"/>
              </w:rPr>
              <w:t>ОО</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лекции, семинары для классных руководителей. Темы:</w:t>
            </w:r>
          </w:p>
          <w:p w:rsidR="00BE451C" w:rsidRPr="00522CEF" w:rsidRDefault="00BE451C" w:rsidP="003C577C">
            <w:pPr>
              <w:pStyle w:val="a5"/>
              <w:rPr>
                <w:sz w:val="22"/>
                <w:szCs w:val="22"/>
                <w:lang w:eastAsia="ru-RU"/>
              </w:rPr>
            </w:pPr>
            <w:r w:rsidRPr="00522CEF">
              <w:rPr>
                <w:sz w:val="22"/>
                <w:szCs w:val="22"/>
                <w:lang w:eastAsia="ru-RU"/>
              </w:rPr>
              <w:t>- «Возрастные особенности обучающихся»</w:t>
            </w:r>
          </w:p>
          <w:p w:rsidR="00BE451C" w:rsidRPr="00522CEF" w:rsidRDefault="00BE451C" w:rsidP="003C577C">
            <w:pPr>
              <w:pStyle w:val="a5"/>
              <w:rPr>
                <w:sz w:val="22"/>
                <w:szCs w:val="22"/>
                <w:lang w:eastAsia="ru-RU"/>
              </w:rPr>
            </w:pPr>
            <w:r w:rsidRPr="00522CEF">
              <w:rPr>
                <w:sz w:val="22"/>
                <w:szCs w:val="22"/>
                <w:lang w:eastAsia="ru-RU"/>
              </w:rPr>
              <w:t>-  «Особенности отношения обучающихся  к наркотикам»</w:t>
            </w:r>
          </w:p>
          <w:p w:rsidR="00BE451C" w:rsidRPr="00522CEF" w:rsidRDefault="00BE451C" w:rsidP="003C577C">
            <w:pPr>
              <w:pStyle w:val="a5"/>
              <w:rPr>
                <w:sz w:val="22"/>
                <w:szCs w:val="22"/>
                <w:lang w:eastAsia="ru-RU"/>
              </w:rPr>
            </w:pPr>
            <w:r w:rsidRPr="00522CEF">
              <w:rPr>
                <w:sz w:val="22"/>
                <w:szCs w:val="22"/>
                <w:lang w:eastAsia="ru-RU"/>
              </w:rPr>
              <w:t>- «Факторы риска наркозависимости»</w:t>
            </w:r>
          </w:p>
          <w:p w:rsidR="00BE451C" w:rsidRPr="00522CEF" w:rsidRDefault="00BE451C" w:rsidP="003C577C">
            <w:pPr>
              <w:pStyle w:val="a5"/>
              <w:rPr>
                <w:sz w:val="22"/>
                <w:szCs w:val="22"/>
                <w:lang w:eastAsia="ru-RU"/>
              </w:rPr>
            </w:pPr>
            <w:r w:rsidRPr="00522CEF">
              <w:rPr>
                <w:sz w:val="22"/>
                <w:szCs w:val="22"/>
                <w:lang w:eastAsia="ru-RU"/>
              </w:rPr>
              <w:t>- «Стиль педагогического общения как стрессовый </w:t>
            </w:r>
          </w:p>
          <w:p w:rsidR="00BE451C" w:rsidRPr="00522CEF" w:rsidRDefault="00BE451C" w:rsidP="003C577C">
            <w:pPr>
              <w:pStyle w:val="a5"/>
              <w:rPr>
                <w:sz w:val="22"/>
                <w:szCs w:val="22"/>
                <w:lang w:eastAsia="ru-RU"/>
              </w:rPr>
            </w:pPr>
            <w:r w:rsidRPr="00522CEF">
              <w:rPr>
                <w:sz w:val="22"/>
                <w:szCs w:val="22"/>
                <w:lang w:eastAsia="ru-RU"/>
              </w:rPr>
              <w:t>    фактор»</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Педаго-психолог</w:t>
            </w:r>
          </w:p>
          <w:p w:rsidR="00BE451C" w:rsidRPr="00522CEF" w:rsidRDefault="00BE451C" w:rsidP="003C577C">
            <w:pPr>
              <w:pStyle w:val="a5"/>
              <w:rPr>
                <w:sz w:val="22"/>
                <w:szCs w:val="22"/>
                <w:lang w:eastAsia="ru-RU"/>
              </w:rPr>
            </w:pPr>
            <w:r w:rsidRPr="00522CEF">
              <w:rPr>
                <w:sz w:val="22"/>
                <w:szCs w:val="22"/>
                <w:lang w:eastAsia="ru-RU"/>
              </w:rPr>
              <w:t>Зам. директора по ВР</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выявление индивидуально-личностных особенностей обучающихся, выявление «группы риска»</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посещение семей всех  обучающихся «группы риска» с целью выявления условий жизни ребенка, общения.</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выявление объема знаний и представлений обучающихся  о наркотиках</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Педаго-психолог</w:t>
            </w:r>
          </w:p>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встречи со специалистами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профилактические мероприятия для выработки навыка  ведения здорового образа жизни</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тематические всеобучи для родителей  лекции, семинары, беседы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Администрация ОО</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проведение тематических бесед, дискуссий с обучающимися по различным аспектам проблемы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xml:space="preserve">Классные руководители </w:t>
            </w:r>
          </w:p>
        </w:tc>
      </w:tr>
      <w:tr w:rsidR="00BE451C" w:rsidRPr="00522CEF" w:rsidTr="003C577C">
        <w:trPr>
          <w:jc w:val="center"/>
        </w:trPr>
        <w:tc>
          <w:tcPr>
            <w:tcW w:w="1101"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тренинги для обучающихся  с целью формирования ответственности за свое поведение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r>
      <w:tr w:rsidR="00BE451C" w:rsidRPr="00522CEF" w:rsidTr="003C577C">
        <w:trPr>
          <w:jc w:val="center"/>
        </w:trPr>
        <w:tc>
          <w:tcPr>
            <w:tcW w:w="1101" w:type="dxa"/>
            <w:tcBorders>
              <w:top w:val="nil"/>
              <w:left w:val="single" w:sz="8" w:space="0" w:color="auto"/>
              <w:bottom w:val="single" w:sz="4"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организация досуговых мероприятий с целью формирования у обучающихся  принятия себя через вовлечение в новые виды деятельности</w:t>
            </w:r>
          </w:p>
        </w:tc>
        <w:tc>
          <w:tcPr>
            <w:tcW w:w="2127" w:type="dxa"/>
            <w:tcBorders>
              <w:top w:val="nil"/>
              <w:left w:val="nil"/>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Зам. директора по ВР</w:t>
            </w:r>
          </w:p>
        </w:tc>
      </w:tr>
      <w:tr w:rsidR="00BE451C" w:rsidRPr="00522CEF" w:rsidTr="003C577C">
        <w:trPr>
          <w:jc w:val="center"/>
        </w:trPr>
        <w:tc>
          <w:tcPr>
            <w:tcW w:w="1101" w:type="dxa"/>
            <w:tcBorders>
              <w:top w:val="single" w:sz="4" w:space="0" w:color="auto"/>
              <w:left w:val="single" w:sz="8" w:space="0" w:color="auto"/>
              <w:bottom w:val="single" w:sz="8" w:space="0" w:color="auto"/>
              <w:right w:val="single" w:sz="8" w:space="0" w:color="auto"/>
            </w:tcBorders>
          </w:tcPr>
          <w:p w:rsidR="00BE451C" w:rsidRPr="00522CEF" w:rsidRDefault="00BE451C" w:rsidP="00287E74">
            <w:pPr>
              <w:pStyle w:val="a5"/>
              <w:numPr>
                <w:ilvl w:val="0"/>
                <w:numId w:val="52"/>
              </w:numPr>
              <w:jc w:val="left"/>
              <w:rPr>
                <w:sz w:val="22"/>
                <w:szCs w:val="22"/>
                <w:lang w:eastAsia="ru-RU"/>
              </w:rPr>
            </w:pPr>
          </w:p>
        </w:tc>
        <w:tc>
          <w:tcPr>
            <w:tcW w:w="64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rPr>
            </w:pPr>
            <w:r w:rsidRPr="00522CEF">
              <w:rPr>
                <w:sz w:val="22"/>
                <w:szCs w:val="22"/>
                <w:lang w:eastAsia="ru-RU"/>
              </w:rPr>
              <w:t>Организовать просмотр обучающимися кинофильмов, видео, диафильмов о последствиях употребления наркотиков</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tc>
      </w:tr>
    </w:tbl>
    <w:p w:rsidR="00BE451C" w:rsidRPr="00522CEF" w:rsidRDefault="00BE451C" w:rsidP="00BE451C">
      <w:pPr>
        <w:pStyle w:val="a5"/>
        <w:rPr>
          <w:sz w:val="22"/>
          <w:szCs w:val="22"/>
          <w:lang w:eastAsia="ru-RU"/>
        </w:rPr>
      </w:pPr>
    </w:p>
    <w:p w:rsidR="00BE451C" w:rsidRPr="00522CEF" w:rsidRDefault="00BE451C" w:rsidP="00BE451C">
      <w:pPr>
        <w:pStyle w:val="a5"/>
        <w:rPr>
          <w:sz w:val="22"/>
          <w:szCs w:val="22"/>
          <w:lang w:eastAsia="ru-RU"/>
        </w:rPr>
      </w:pPr>
      <w:r w:rsidRPr="00522CEF">
        <w:rPr>
          <w:sz w:val="22"/>
          <w:szCs w:val="22"/>
          <w:lang w:eastAsia="ru-RU"/>
        </w:rPr>
        <w:t>9-11 классы.</w:t>
      </w:r>
    </w:p>
    <w:p w:rsidR="00BE451C" w:rsidRPr="00522CEF" w:rsidRDefault="00BE451C" w:rsidP="00BE451C">
      <w:pPr>
        <w:pStyle w:val="a5"/>
        <w:rPr>
          <w:sz w:val="22"/>
          <w:szCs w:val="22"/>
          <w:lang w:eastAsia="ru-RU"/>
        </w:rPr>
      </w:pPr>
      <w:r w:rsidRPr="00522CEF">
        <w:rPr>
          <w:sz w:val="22"/>
          <w:szCs w:val="22"/>
          <w:lang w:eastAsia="ru-RU"/>
        </w:rPr>
        <w:t>Цели  профилактики употребления ПАВ в 9-11 классах:</w:t>
      </w:r>
    </w:p>
    <w:p w:rsidR="00BE451C" w:rsidRPr="00522CEF" w:rsidRDefault="00BE451C" w:rsidP="00BE451C">
      <w:pPr>
        <w:pStyle w:val="a5"/>
        <w:rPr>
          <w:sz w:val="22"/>
          <w:szCs w:val="22"/>
          <w:lang w:eastAsia="ru-RU"/>
        </w:rPr>
      </w:pPr>
      <w:r w:rsidRPr="00522CEF">
        <w:rPr>
          <w:sz w:val="22"/>
          <w:szCs w:val="22"/>
          <w:lang w:eastAsia="ru-RU"/>
        </w:rPr>
        <w:t>- предотвращение употребления ПАВ  обучающимися;</w:t>
      </w:r>
    </w:p>
    <w:p w:rsidR="00BE451C" w:rsidRPr="00522CEF" w:rsidRDefault="00BE451C" w:rsidP="00BE451C">
      <w:pPr>
        <w:pStyle w:val="a5"/>
        <w:rPr>
          <w:sz w:val="22"/>
          <w:szCs w:val="22"/>
          <w:lang w:eastAsia="ru-RU"/>
        </w:rPr>
      </w:pPr>
      <w:r w:rsidRPr="00522CEF">
        <w:rPr>
          <w:sz w:val="22"/>
          <w:szCs w:val="22"/>
          <w:lang w:eastAsia="ru-RU"/>
        </w:rPr>
        <w:t>- воспитание, формирование у обучающихся  желания, умения, способности пропагандировать здоровый образ жизни в среде сверстников;</w:t>
      </w:r>
    </w:p>
    <w:p w:rsidR="00BE451C" w:rsidRPr="00522CEF" w:rsidRDefault="00BE451C" w:rsidP="00BE451C">
      <w:pPr>
        <w:pStyle w:val="a5"/>
        <w:rPr>
          <w:sz w:val="22"/>
          <w:szCs w:val="22"/>
          <w:lang w:eastAsia="ru-RU"/>
        </w:rPr>
      </w:pPr>
      <w:r w:rsidRPr="00522CEF">
        <w:rPr>
          <w:sz w:val="22"/>
          <w:szCs w:val="22"/>
          <w:lang w:eastAsia="ru-RU"/>
        </w:rPr>
        <w:t>- формирование представления о влиянии вредных привычек в различных сферах жизни обучающегося.</w:t>
      </w:r>
    </w:p>
    <w:p w:rsidR="00BE451C" w:rsidRPr="00522CEF" w:rsidRDefault="00BE451C" w:rsidP="00BE451C">
      <w:pPr>
        <w:pStyle w:val="a5"/>
        <w:rPr>
          <w:sz w:val="22"/>
          <w:szCs w:val="22"/>
          <w:lang w:eastAsia="ru-RU"/>
        </w:rPr>
      </w:pPr>
      <w:r w:rsidRPr="00522CEF">
        <w:rPr>
          <w:sz w:val="22"/>
          <w:szCs w:val="22"/>
          <w:lang w:eastAsia="ru-RU"/>
        </w:rPr>
        <w:t>Задачи:</w:t>
      </w:r>
    </w:p>
    <w:p w:rsidR="00BE451C" w:rsidRPr="00522CEF" w:rsidRDefault="00BE451C" w:rsidP="00BE451C">
      <w:pPr>
        <w:pStyle w:val="a5"/>
        <w:rPr>
          <w:sz w:val="22"/>
          <w:szCs w:val="22"/>
          <w:lang w:eastAsia="ru-RU"/>
        </w:rPr>
      </w:pPr>
      <w:r w:rsidRPr="00522CEF">
        <w:rPr>
          <w:sz w:val="22"/>
          <w:szCs w:val="22"/>
          <w:lang w:eastAsia="ru-RU"/>
        </w:rPr>
        <w:t>- формирование позитивного отношения обучающихся к себе</w:t>
      </w:r>
    </w:p>
    <w:p w:rsidR="00BE451C" w:rsidRPr="00522CEF" w:rsidRDefault="00BE451C" w:rsidP="00BE451C">
      <w:pPr>
        <w:pStyle w:val="a5"/>
        <w:rPr>
          <w:sz w:val="22"/>
          <w:szCs w:val="22"/>
          <w:lang w:eastAsia="ru-RU"/>
        </w:rPr>
      </w:pPr>
      <w:r w:rsidRPr="00522CEF">
        <w:rPr>
          <w:sz w:val="22"/>
          <w:szCs w:val="22"/>
          <w:lang w:eastAsia="ru-RU"/>
        </w:rPr>
        <w:lastRenderedPageBreak/>
        <w:t>- формирование ответственности за свое поведение</w:t>
      </w:r>
    </w:p>
    <w:p w:rsidR="00BE451C" w:rsidRPr="00522CEF" w:rsidRDefault="00BE451C" w:rsidP="00BE451C">
      <w:pPr>
        <w:pStyle w:val="a5"/>
        <w:rPr>
          <w:sz w:val="22"/>
          <w:szCs w:val="22"/>
          <w:lang w:eastAsia="ru-RU"/>
        </w:rPr>
      </w:pPr>
      <w:r w:rsidRPr="00522CEF">
        <w:rPr>
          <w:sz w:val="22"/>
          <w:szCs w:val="22"/>
          <w:lang w:eastAsia="ru-RU"/>
        </w:rPr>
        <w:t>- формирование у обучающихся  негативного отношении я к наркотикам и их употреблению.</w:t>
      </w:r>
    </w:p>
    <w:p w:rsidR="00BE451C" w:rsidRPr="00522CEF" w:rsidRDefault="00BE451C" w:rsidP="00BE451C">
      <w:pPr>
        <w:pStyle w:val="a5"/>
        <w:rPr>
          <w:sz w:val="22"/>
          <w:szCs w:val="22"/>
          <w:lang w:eastAsia="ru-RU"/>
        </w:rPr>
      </w:pPr>
      <w:r w:rsidRPr="00522CEF">
        <w:rPr>
          <w:sz w:val="22"/>
          <w:szCs w:val="22"/>
          <w:lang w:eastAsia="ru-RU"/>
        </w:rPr>
        <w:t> Система мероприятий по  профилактике употребления ПАВ в 9-11 классах.</w:t>
      </w:r>
    </w:p>
    <w:p w:rsidR="00BE451C" w:rsidRPr="00522CEF" w:rsidRDefault="00BE451C" w:rsidP="00BE451C">
      <w:pPr>
        <w:pStyle w:val="a5"/>
        <w:rPr>
          <w:sz w:val="22"/>
          <w:szCs w:val="22"/>
          <w:lang w:eastAsia="ru-RU"/>
        </w:rPr>
      </w:pPr>
      <w:r w:rsidRPr="00522CEF">
        <w:rPr>
          <w:sz w:val="22"/>
          <w:szCs w:val="22"/>
          <w:lang w:eastAsia="ru-RU"/>
        </w:rPr>
        <w:t> </w:t>
      </w:r>
    </w:p>
    <w:tbl>
      <w:tblPr>
        <w:tblW w:w="0" w:type="auto"/>
        <w:jc w:val="center"/>
        <w:tblInd w:w="-98" w:type="dxa"/>
        <w:tblCellMar>
          <w:left w:w="0" w:type="dxa"/>
          <w:right w:w="0" w:type="dxa"/>
        </w:tblCellMar>
        <w:tblLook w:val="04A0"/>
      </w:tblPr>
      <w:tblGrid>
        <w:gridCol w:w="959"/>
        <w:gridCol w:w="6664"/>
        <w:gridCol w:w="1996"/>
      </w:tblGrid>
      <w:tr w:rsidR="00BE451C" w:rsidRPr="00522CEF" w:rsidTr="003C577C">
        <w:trPr>
          <w:jc w:val="center"/>
        </w:trPr>
        <w:tc>
          <w:tcPr>
            <w:tcW w:w="959" w:type="dxa"/>
            <w:tcBorders>
              <w:top w:val="single" w:sz="8" w:space="0" w:color="auto"/>
              <w:left w:val="single" w:sz="8" w:space="0" w:color="auto"/>
              <w:bottom w:val="single" w:sz="8" w:space="0" w:color="auto"/>
              <w:right w:val="single" w:sz="8" w:space="0" w:color="auto"/>
            </w:tcBorders>
          </w:tcPr>
          <w:p w:rsidR="00BE451C" w:rsidRPr="00522CEF" w:rsidRDefault="00BE451C" w:rsidP="003C577C">
            <w:pPr>
              <w:pStyle w:val="a5"/>
              <w:rPr>
                <w:sz w:val="22"/>
                <w:szCs w:val="22"/>
                <w:lang w:eastAsia="ru-RU"/>
              </w:rPr>
            </w:pPr>
            <w:r w:rsidRPr="00522CEF">
              <w:rPr>
                <w:sz w:val="22"/>
                <w:szCs w:val="22"/>
                <w:lang w:eastAsia="ru-RU"/>
              </w:rPr>
              <w:t xml:space="preserve"> №</w:t>
            </w:r>
          </w:p>
          <w:p w:rsidR="00BE451C" w:rsidRPr="00522CEF" w:rsidRDefault="00BE451C" w:rsidP="003C577C">
            <w:pPr>
              <w:pStyle w:val="a5"/>
              <w:rPr>
                <w:sz w:val="22"/>
                <w:szCs w:val="22"/>
                <w:lang w:eastAsia="ru-RU"/>
              </w:rPr>
            </w:pPr>
            <w:r w:rsidRPr="00522CEF">
              <w:rPr>
                <w:sz w:val="22"/>
                <w:szCs w:val="22"/>
                <w:lang w:eastAsia="ru-RU"/>
              </w:rPr>
              <w:t>п\п</w:t>
            </w:r>
          </w:p>
        </w:tc>
        <w:tc>
          <w:tcPr>
            <w:tcW w:w="6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Мероприятия</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Ответственные</w:t>
            </w:r>
          </w:p>
        </w:tc>
      </w:tr>
      <w:tr w:rsidR="00BE451C" w:rsidRPr="00522CEF" w:rsidTr="003C577C">
        <w:trPr>
          <w:jc w:val="center"/>
        </w:trPr>
        <w:tc>
          <w:tcPr>
            <w:tcW w:w="959"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анкетирование обучающихся с целью определения их занятости во внеучебное время</w:t>
            </w:r>
          </w:p>
          <w:p w:rsidR="00BE451C" w:rsidRPr="00522CEF" w:rsidRDefault="00BE451C" w:rsidP="003C577C">
            <w:pPr>
              <w:pStyle w:val="a5"/>
              <w:rPr>
                <w:sz w:val="22"/>
                <w:szCs w:val="22"/>
                <w:lang w:eastAsia="ru-RU"/>
              </w:rPr>
            </w:pPr>
            <w:r w:rsidRPr="00522CEF">
              <w:rPr>
                <w:sz w:val="22"/>
                <w:szCs w:val="22"/>
                <w:lang w:eastAsia="ru-RU"/>
              </w:rPr>
              <w:t>анкетирование обучающихся с целью определения отношения к ПАВ и их употреблению</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p w:rsidR="00BE451C" w:rsidRPr="00522CEF" w:rsidRDefault="00BE451C" w:rsidP="003C577C">
            <w:pPr>
              <w:pStyle w:val="a5"/>
              <w:rPr>
                <w:sz w:val="22"/>
                <w:szCs w:val="22"/>
                <w:lang w:eastAsia="ru-RU"/>
              </w:rPr>
            </w:pPr>
            <w:r w:rsidRPr="00522CEF">
              <w:rPr>
                <w:sz w:val="22"/>
                <w:szCs w:val="22"/>
                <w:lang w:eastAsia="ru-RU"/>
              </w:rPr>
              <w:t xml:space="preserve">Классные руководители </w:t>
            </w:r>
          </w:p>
        </w:tc>
      </w:tr>
      <w:tr w:rsidR="00BE451C" w:rsidRPr="00522CEF" w:rsidTr="003C577C">
        <w:trPr>
          <w:jc w:val="center"/>
        </w:trPr>
        <w:tc>
          <w:tcPr>
            <w:tcW w:w="959"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активные методы изменения отношения обучающихся  к ПАВ и их употреблению</w:t>
            </w:r>
          </w:p>
          <w:p w:rsidR="00BE451C" w:rsidRPr="00522CEF" w:rsidRDefault="00BE451C" w:rsidP="003C577C">
            <w:pPr>
              <w:pStyle w:val="a5"/>
              <w:rPr>
                <w:sz w:val="22"/>
                <w:szCs w:val="22"/>
                <w:lang w:eastAsia="ru-RU"/>
              </w:rPr>
            </w:pPr>
            <w:r w:rsidRPr="00522CEF">
              <w:rPr>
                <w:sz w:val="22"/>
                <w:szCs w:val="22"/>
                <w:lang w:eastAsia="ru-RU"/>
              </w:rPr>
              <w:t>- групповые дискуссии</w:t>
            </w:r>
          </w:p>
          <w:p w:rsidR="00BE451C" w:rsidRPr="00522CEF" w:rsidRDefault="00BE451C" w:rsidP="003C577C">
            <w:pPr>
              <w:pStyle w:val="a5"/>
              <w:rPr>
                <w:sz w:val="22"/>
                <w:szCs w:val="22"/>
                <w:lang w:eastAsia="ru-RU"/>
              </w:rPr>
            </w:pPr>
            <w:r w:rsidRPr="00522CEF">
              <w:rPr>
                <w:sz w:val="22"/>
                <w:szCs w:val="22"/>
                <w:lang w:eastAsia="ru-RU"/>
              </w:rPr>
              <w:t>- ролевые игры</w:t>
            </w:r>
          </w:p>
          <w:p w:rsidR="00BE451C" w:rsidRPr="00522CEF" w:rsidRDefault="00BE451C" w:rsidP="003C577C">
            <w:pPr>
              <w:pStyle w:val="a5"/>
              <w:rPr>
                <w:sz w:val="22"/>
                <w:szCs w:val="22"/>
                <w:lang w:eastAsia="ru-RU"/>
              </w:rPr>
            </w:pPr>
            <w:r w:rsidRPr="00522CEF">
              <w:rPr>
                <w:sz w:val="22"/>
                <w:szCs w:val="22"/>
                <w:lang w:eastAsia="ru-RU"/>
              </w:rPr>
              <w:t>- мозговой штурм</w:t>
            </w:r>
          </w:p>
          <w:p w:rsidR="00BE451C" w:rsidRPr="00522CEF" w:rsidRDefault="00BE451C" w:rsidP="003C577C">
            <w:pPr>
              <w:pStyle w:val="a5"/>
              <w:rPr>
                <w:sz w:val="22"/>
                <w:szCs w:val="22"/>
                <w:lang w:eastAsia="ru-RU"/>
              </w:rPr>
            </w:pPr>
            <w:r w:rsidRPr="00522CEF">
              <w:rPr>
                <w:sz w:val="22"/>
                <w:szCs w:val="22"/>
                <w:lang w:eastAsia="ru-RU"/>
              </w:rPr>
              <w:t>- беседы</w:t>
            </w:r>
          </w:p>
          <w:p w:rsidR="00BE451C" w:rsidRPr="00522CEF" w:rsidRDefault="00BE451C" w:rsidP="003C577C">
            <w:pPr>
              <w:pStyle w:val="a5"/>
              <w:rPr>
                <w:sz w:val="22"/>
                <w:szCs w:val="22"/>
                <w:lang w:eastAsia="ru-RU"/>
              </w:rPr>
            </w:pPr>
            <w:r w:rsidRPr="00522CEF">
              <w:rPr>
                <w:sz w:val="22"/>
                <w:szCs w:val="22"/>
                <w:lang w:eastAsia="ru-RU"/>
              </w:rPr>
              <w:t>- тренинги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p w:rsidR="00BE451C" w:rsidRPr="00522CEF" w:rsidRDefault="00BE451C" w:rsidP="003C577C">
            <w:pPr>
              <w:pStyle w:val="a5"/>
              <w:rPr>
                <w:sz w:val="22"/>
                <w:szCs w:val="22"/>
                <w:lang w:eastAsia="ru-RU"/>
              </w:rPr>
            </w:pPr>
            <w:r w:rsidRPr="00522CEF">
              <w:rPr>
                <w:sz w:val="22"/>
                <w:szCs w:val="22"/>
                <w:lang w:eastAsia="ru-RU"/>
              </w:rPr>
              <w:t xml:space="preserve">Классные руководители </w:t>
            </w:r>
          </w:p>
        </w:tc>
      </w:tr>
      <w:tr w:rsidR="00BE451C" w:rsidRPr="00522CEF" w:rsidTr="003C577C">
        <w:trPr>
          <w:jc w:val="center"/>
        </w:trPr>
        <w:tc>
          <w:tcPr>
            <w:tcW w:w="959"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формирование инициативной группы из обучающихся для организации внутришкольной работы по профилактике наркозависимости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обучающиеся 9-11 кл</w:t>
            </w:r>
          </w:p>
        </w:tc>
      </w:tr>
      <w:tr w:rsidR="00BE451C" w:rsidRPr="00522CEF" w:rsidTr="003C577C">
        <w:trPr>
          <w:jc w:val="center"/>
        </w:trPr>
        <w:tc>
          <w:tcPr>
            <w:tcW w:w="959" w:type="dxa"/>
            <w:tcBorders>
              <w:top w:val="single" w:sz="4" w:space="0" w:color="auto"/>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проведение культмассовых мероприятий в МБОУ Конзаводской СОШ №2  для организации досуга обучающихся</w:t>
            </w:r>
          </w:p>
        </w:tc>
        <w:tc>
          <w:tcPr>
            <w:tcW w:w="19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p w:rsidR="00BE451C" w:rsidRPr="00522CEF" w:rsidRDefault="00BE451C" w:rsidP="003C577C">
            <w:pPr>
              <w:pStyle w:val="a5"/>
              <w:rPr>
                <w:sz w:val="22"/>
                <w:szCs w:val="22"/>
                <w:lang w:eastAsia="ru-RU"/>
              </w:rPr>
            </w:pPr>
            <w:r w:rsidRPr="00522CEF">
              <w:rPr>
                <w:sz w:val="22"/>
                <w:szCs w:val="22"/>
                <w:lang w:eastAsia="ru-RU"/>
              </w:rPr>
              <w:t>зам директора по ВР</w:t>
            </w:r>
          </w:p>
        </w:tc>
      </w:tr>
      <w:tr w:rsidR="00BE451C" w:rsidRPr="00522CEF" w:rsidTr="003C577C">
        <w:trPr>
          <w:jc w:val="center"/>
        </w:trPr>
        <w:tc>
          <w:tcPr>
            <w:tcW w:w="959"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 спортивные мероприятия</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Учителя физкультуры</w:t>
            </w:r>
          </w:p>
        </w:tc>
      </w:tr>
      <w:tr w:rsidR="00BE451C" w:rsidRPr="00522CEF" w:rsidTr="003C577C">
        <w:trPr>
          <w:jc w:val="center"/>
        </w:trPr>
        <w:tc>
          <w:tcPr>
            <w:tcW w:w="959"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выпуск школьной газеты по пропаганде здорового образа жизни</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Вожатая, обучающиеся   9-11 кл</w:t>
            </w:r>
          </w:p>
        </w:tc>
      </w:tr>
      <w:tr w:rsidR="00BE451C" w:rsidRPr="00522CEF" w:rsidTr="003C577C">
        <w:trPr>
          <w:jc w:val="center"/>
        </w:trPr>
        <w:tc>
          <w:tcPr>
            <w:tcW w:w="959" w:type="dxa"/>
            <w:tcBorders>
              <w:top w:val="nil"/>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родительские собрания с целью введения родителей в проблему индивидуальные консультации для родителей</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Классные руководители</w:t>
            </w:r>
          </w:p>
          <w:p w:rsidR="00BE451C" w:rsidRPr="00522CEF" w:rsidRDefault="00BE451C" w:rsidP="003C577C">
            <w:pPr>
              <w:pStyle w:val="a5"/>
              <w:rPr>
                <w:sz w:val="22"/>
                <w:szCs w:val="22"/>
                <w:lang w:eastAsia="ru-RU"/>
              </w:rPr>
            </w:pPr>
            <w:r w:rsidRPr="00522CEF">
              <w:rPr>
                <w:sz w:val="22"/>
                <w:szCs w:val="22"/>
                <w:lang w:eastAsia="ru-RU"/>
              </w:rPr>
              <w:t>Педаго-психолог</w:t>
            </w:r>
          </w:p>
        </w:tc>
      </w:tr>
      <w:tr w:rsidR="00BE451C" w:rsidRPr="00522CEF" w:rsidTr="003C577C">
        <w:trPr>
          <w:jc w:val="center"/>
        </w:trPr>
        <w:tc>
          <w:tcPr>
            <w:tcW w:w="959" w:type="dxa"/>
            <w:tcBorders>
              <w:top w:val="nil"/>
              <w:left w:val="single" w:sz="8" w:space="0" w:color="auto"/>
              <w:bottom w:val="single" w:sz="4"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семинары и тренинги для педагогов по различной тематике</w:t>
            </w:r>
          </w:p>
        </w:tc>
        <w:tc>
          <w:tcPr>
            <w:tcW w:w="1996" w:type="dxa"/>
            <w:tcBorders>
              <w:top w:val="nil"/>
              <w:left w:val="nil"/>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специалисты</w:t>
            </w:r>
          </w:p>
        </w:tc>
      </w:tr>
      <w:tr w:rsidR="00BE451C" w:rsidRPr="00522CEF" w:rsidTr="003C577C">
        <w:trPr>
          <w:jc w:val="center"/>
        </w:trPr>
        <w:tc>
          <w:tcPr>
            <w:tcW w:w="959" w:type="dxa"/>
            <w:tcBorders>
              <w:top w:val="single" w:sz="4" w:space="0" w:color="auto"/>
              <w:left w:val="single" w:sz="8" w:space="0" w:color="auto"/>
              <w:bottom w:val="single" w:sz="4"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rPr>
              <w:t>Проведение мероприятий к организации и проведения медицинского тестирования, направленного на выявление потребления без назначения врача наркотических средств (опрос обучающихся и родителей, получение письменного согласия обучающихся и родителей на тестирование, составление списков, инструктажи с учителями…)</w:t>
            </w:r>
          </w:p>
        </w:tc>
        <w:tc>
          <w:tcPr>
            <w:tcW w:w="19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p w:rsidR="00BE451C" w:rsidRPr="00522CEF" w:rsidRDefault="00BE451C" w:rsidP="003C577C">
            <w:pPr>
              <w:pStyle w:val="a5"/>
              <w:rPr>
                <w:sz w:val="22"/>
                <w:szCs w:val="22"/>
                <w:lang w:eastAsia="ru-RU"/>
              </w:rPr>
            </w:pPr>
            <w:r w:rsidRPr="00522CEF">
              <w:rPr>
                <w:sz w:val="22"/>
                <w:szCs w:val="22"/>
                <w:lang w:eastAsia="ru-RU"/>
              </w:rPr>
              <w:t>Зам. директора по ВР</w:t>
            </w:r>
          </w:p>
        </w:tc>
      </w:tr>
      <w:tr w:rsidR="00BE451C" w:rsidRPr="00522CEF" w:rsidTr="003C577C">
        <w:trPr>
          <w:jc w:val="center"/>
        </w:trPr>
        <w:tc>
          <w:tcPr>
            <w:tcW w:w="959" w:type="dxa"/>
            <w:tcBorders>
              <w:top w:val="single" w:sz="4" w:space="0" w:color="auto"/>
              <w:left w:val="single" w:sz="8" w:space="0" w:color="auto"/>
              <w:bottom w:val="single" w:sz="4"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rPr>
            </w:pPr>
            <w:r w:rsidRPr="00522CEF">
              <w:rPr>
                <w:sz w:val="22"/>
                <w:szCs w:val="22"/>
              </w:rPr>
              <w:t>Конкурс рисунков, тематических плакатов, памяток, листовок: «Мы за здоровый образ жизни»</w:t>
            </w:r>
          </w:p>
        </w:tc>
        <w:tc>
          <w:tcPr>
            <w:tcW w:w="19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Старшая вожатая</w:t>
            </w:r>
          </w:p>
        </w:tc>
      </w:tr>
      <w:tr w:rsidR="00BE451C" w:rsidRPr="00522CEF" w:rsidTr="003C577C">
        <w:trPr>
          <w:jc w:val="center"/>
        </w:trPr>
        <w:tc>
          <w:tcPr>
            <w:tcW w:w="959" w:type="dxa"/>
            <w:tcBorders>
              <w:top w:val="single" w:sz="4" w:space="0" w:color="auto"/>
              <w:left w:val="single" w:sz="8" w:space="0" w:color="auto"/>
              <w:bottom w:val="single" w:sz="4"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rPr>
            </w:pPr>
            <w:r w:rsidRPr="00522CEF">
              <w:rPr>
                <w:sz w:val="22"/>
                <w:szCs w:val="22"/>
              </w:rPr>
              <w:t>Участие в антинаркотической акции «Дети Юга»</w:t>
            </w:r>
          </w:p>
        </w:tc>
        <w:tc>
          <w:tcPr>
            <w:tcW w:w="19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Старшая вожатая</w:t>
            </w:r>
          </w:p>
        </w:tc>
      </w:tr>
      <w:tr w:rsidR="00BE451C" w:rsidRPr="00522CEF" w:rsidTr="003C577C">
        <w:trPr>
          <w:jc w:val="center"/>
        </w:trPr>
        <w:tc>
          <w:tcPr>
            <w:tcW w:w="959" w:type="dxa"/>
            <w:tcBorders>
              <w:top w:val="single" w:sz="4" w:space="0" w:color="auto"/>
              <w:left w:val="single" w:sz="8" w:space="0" w:color="auto"/>
              <w:bottom w:val="single" w:sz="8" w:space="0" w:color="auto"/>
              <w:right w:val="single" w:sz="8" w:space="0" w:color="auto"/>
            </w:tcBorders>
          </w:tcPr>
          <w:p w:rsidR="00BE451C" w:rsidRPr="00522CEF" w:rsidRDefault="00BE451C" w:rsidP="00287E74">
            <w:pPr>
              <w:pStyle w:val="a5"/>
              <w:numPr>
                <w:ilvl w:val="0"/>
                <w:numId w:val="53"/>
              </w:numPr>
              <w:jc w:val="left"/>
              <w:rPr>
                <w:sz w:val="22"/>
                <w:szCs w:val="22"/>
                <w:lang w:eastAsia="ru-RU"/>
              </w:rPr>
            </w:pPr>
          </w:p>
        </w:tc>
        <w:tc>
          <w:tcPr>
            <w:tcW w:w="66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rPr>
            </w:pPr>
            <w:r w:rsidRPr="00522CEF">
              <w:rPr>
                <w:sz w:val="22"/>
                <w:szCs w:val="22"/>
                <w:lang w:eastAsia="ru-RU"/>
              </w:rPr>
              <w:t>Организовать просмотр обучающимися кинофильмов, видео, диафильмов о последствиях употребления наркотиков</w:t>
            </w:r>
          </w:p>
        </w:tc>
        <w:tc>
          <w:tcPr>
            <w:tcW w:w="19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451C" w:rsidRPr="00522CEF" w:rsidRDefault="00BE451C" w:rsidP="003C577C">
            <w:pPr>
              <w:pStyle w:val="a5"/>
              <w:rPr>
                <w:sz w:val="22"/>
                <w:szCs w:val="22"/>
                <w:lang w:eastAsia="ru-RU"/>
              </w:rPr>
            </w:pPr>
            <w:r w:rsidRPr="00522CEF">
              <w:rPr>
                <w:sz w:val="22"/>
                <w:szCs w:val="22"/>
                <w:lang w:eastAsia="ru-RU"/>
              </w:rPr>
              <w:t>Педагог-психолог</w:t>
            </w:r>
          </w:p>
        </w:tc>
      </w:tr>
    </w:tbl>
    <w:p w:rsidR="00BE451C" w:rsidRPr="00522CEF" w:rsidRDefault="00BE451C" w:rsidP="00BE451C">
      <w:pPr>
        <w:pStyle w:val="a5"/>
        <w:rPr>
          <w:sz w:val="22"/>
          <w:szCs w:val="22"/>
          <w:lang w:eastAsia="ru-RU"/>
        </w:rPr>
      </w:pPr>
      <w:r w:rsidRPr="00522CEF">
        <w:rPr>
          <w:sz w:val="22"/>
          <w:szCs w:val="22"/>
          <w:lang w:eastAsia="ru-RU"/>
        </w:rPr>
        <w:t> </w:t>
      </w:r>
    </w:p>
    <w:p w:rsidR="00BE451C" w:rsidRPr="00522CEF" w:rsidRDefault="00BE451C" w:rsidP="00BE451C">
      <w:pPr>
        <w:pStyle w:val="a5"/>
        <w:rPr>
          <w:sz w:val="22"/>
          <w:szCs w:val="22"/>
          <w:lang w:eastAsia="ru-RU"/>
        </w:rPr>
      </w:pPr>
      <w:r w:rsidRPr="00522CEF">
        <w:rPr>
          <w:sz w:val="22"/>
          <w:szCs w:val="22"/>
          <w:lang w:eastAsia="ru-RU"/>
        </w:rPr>
        <w:t>1.10.Реализация программы рассчитана на 3 этапа:</w:t>
      </w:r>
    </w:p>
    <w:p w:rsidR="00BE451C" w:rsidRPr="00522CEF" w:rsidRDefault="00BE451C" w:rsidP="00BE451C">
      <w:pPr>
        <w:pStyle w:val="a5"/>
        <w:rPr>
          <w:sz w:val="22"/>
          <w:szCs w:val="22"/>
          <w:lang w:eastAsia="ru-RU"/>
        </w:rPr>
      </w:pPr>
      <w:r w:rsidRPr="00522CEF">
        <w:rPr>
          <w:sz w:val="22"/>
          <w:szCs w:val="22"/>
          <w:lang w:eastAsia="ru-RU"/>
        </w:rPr>
        <w:t>1 этап -  2015 г. Работа с коллективом МБОУ Конзаводской СОШ №2.</w:t>
      </w:r>
    </w:p>
    <w:p w:rsidR="00BE451C" w:rsidRPr="00522CEF" w:rsidRDefault="00BE451C" w:rsidP="00BE451C">
      <w:pPr>
        <w:pStyle w:val="a5"/>
        <w:rPr>
          <w:sz w:val="22"/>
          <w:szCs w:val="22"/>
          <w:lang w:eastAsia="ru-RU"/>
        </w:rPr>
      </w:pPr>
      <w:r w:rsidRPr="00522CEF">
        <w:rPr>
          <w:sz w:val="22"/>
          <w:szCs w:val="22"/>
          <w:lang w:eastAsia="ru-RU"/>
        </w:rPr>
        <w:t xml:space="preserve">Во время первого этапа происходит принципиальное принятие решения о том, что эта программа будет реализована в МБОУ Конзаводской СОШ №2. Это решение обсуждается на </w:t>
      </w:r>
      <w:r w:rsidRPr="00522CEF">
        <w:rPr>
          <w:sz w:val="22"/>
          <w:szCs w:val="22"/>
          <w:lang w:eastAsia="ru-RU"/>
        </w:rPr>
        <w:lastRenderedPageBreak/>
        <w:t xml:space="preserve">административном совещании школьной администрации, на классных часах и родительских собраниях. Во время первого этапа нужно сформулировать общий замысел программы, очертить его временные и функциональные рамки. </w:t>
      </w:r>
    </w:p>
    <w:p w:rsidR="00BE451C" w:rsidRPr="00522CEF" w:rsidRDefault="00BE451C" w:rsidP="00BE451C">
      <w:pPr>
        <w:pStyle w:val="a5"/>
        <w:rPr>
          <w:sz w:val="22"/>
          <w:szCs w:val="22"/>
          <w:lang w:eastAsia="ru-RU"/>
        </w:rPr>
      </w:pPr>
      <w:r w:rsidRPr="00522CEF">
        <w:rPr>
          <w:sz w:val="22"/>
          <w:szCs w:val="22"/>
          <w:lang w:eastAsia="ru-RU"/>
        </w:rPr>
        <w:t>2 этап – 2016-2017 гг. Работа с обучающимися МБОУ Конзаводской СОШ №2.</w:t>
      </w:r>
    </w:p>
    <w:p w:rsidR="00BE451C" w:rsidRPr="00522CEF" w:rsidRDefault="00BE451C" w:rsidP="00BE451C">
      <w:pPr>
        <w:pStyle w:val="a5"/>
        <w:rPr>
          <w:sz w:val="22"/>
          <w:szCs w:val="22"/>
          <w:lang w:eastAsia="ru-RU"/>
        </w:rPr>
      </w:pPr>
      <w:r w:rsidRPr="00522CEF">
        <w:rPr>
          <w:sz w:val="22"/>
          <w:szCs w:val="22"/>
          <w:lang w:eastAsia="ru-RU"/>
        </w:rPr>
        <w:t>Второй этап это постепенное выполнение всех намеченных мероприятий. Самое главное на этом этапе – четкая последовательность действий и их внимательная оценка.  Важно сохранить инициативу и уверенность в том, что программа в целом работает успешно.</w:t>
      </w:r>
    </w:p>
    <w:p w:rsidR="00BE451C" w:rsidRPr="00522CEF" w:rsidRDefault="00BE451C" w:rsidP="00BE451C">
      <w:pPr>
        <w:pStyle w:val="a5"/>
        <w:rPr>
          <w:sz w:val="22"/>
          <w:szCs w:val="22"/>
          <w:lang w:eastAsia="ru-RU"/>
        </w:rPr>
      </w:pPr>
      <w:r w:rsidRPr="00522CEF">
        <w:rPr>
          <w:sz w:val="22"/>
          <w:szCs w:val="22"/>
          <w:lang w:eastAsia="ru-RU"/>
        </w:rPr>
        <w:t>3 этап – 2017-2018 г. Анализ результативности.</w:t>
      </w:r>
    </w:p>
    <w:p w:rsidR="00BE451C" w:rsidRPr="00522CEF" w:rsidRDefault="00BE451C" w:rsidP="00BE451C">
      <w:pPr>
        <w:pStyle w:val="a5"/>
        <w:rPr>
          <w:sz w:val="22"/>
          <w:szCs w:val="22"/>
          <w:lang w:eastAsia="ru-RU"/>
        </w:rPr>
      </w:pPr>
      <w:r w:rsidRPr="00522CEF">
        <w:rPr>
          <w:sz w:val="22"/>
          <w:szCs w:val="22"/>
          <w:lang w:eastAsia="ru-RU"/>
        </w:rPr>
        <w:t>На третьем этапе создается  аналитическая группа (учителя физкультуры, ОБЖ, медработник, представители специальных органов) для выявления эффективности проведенной работы и выработки рекомендаций для дальнейшей работы по программе.</w:t>
      </w:r>
    </w:p>
    <w:p w:rsidR="00BE451C" w:rsidRPr="00522CEF" w:rsidRDefault="00BE451C" w:rsidP="00BE451C">
      <w:pPr>
        <w:pStyle w:val="a5"/>
        <w:rPr>
          <w:sz w:val="22"/>
          <w:szCs w:val="22"/>
          <w:lang w:eastAsia="ru-RU"/>
        </w:rPr>
      </w:pPr>
      <w:r w:rsidRPr="00522CEF">
        <w:rPr>
          <w:sz w:val="22"/>
          <w:szCs w:val="22"/>
          <w:lang w:eastAsia="ru-RU"/>
        </w:rPr>
        <w:t>1.11.Ожидаемый конечный результат.</w:t>
      </w:r>
    </w:p>
    <w:p w:rsidR="00BE451C" w:rsidRPr="00522CEF" w:rsidRDefault="00BE451C" w:rsidP="00BE451C">
      <w:pPr>
        <w:pStyle w:val="a5"/>
        <w:rPr>
          <w:sz w:val="22"/>
          <w:szCs w:val="22"/>
          <w:lang w:eastAsia="ru-RU"/>
        </w:rPr>
      </w:pPr>
      <w:r w:rsidRPr="00522CEF">
        <w:rPr>
          <w:sz w:val="22"/>
          <w:szCs w:val="22"/>
          <w:lang w:eastAsia="ru-RU"/>
        </w:rPr>
        <w:t>Показателями эффективности  программы в МБОУ Конзаводской СОШ №2  будет:</w:t>
      </w:r>
    </w:p>
    <w:p w:rsidR="00BE451C" w:rsidRPr="00522CEF" w:rsidRDefault="00BE451C" w:rsidP="00BE451C">
      <w:pPr>
        <w:pStyle w:val="a5"/>
        <w:rPr>
          <w:sz w:val="22"/>
          <w:szCs w:val="22"/>
          <w:lang w:eastAsia="ru-RU"/>
        </w:rPr>
      </w:pPr>
      <w:r w:rsidRPr="00522CEF">
        <w:rPr>
          <w:sz w:val="22"/>
          <w:szCs w:val="22"/>
          <w:lang w:eastAsia="ru-RU"/>
        </w:rPr>
        <w:t>- отсутствие случаев употребления и злоупотребления наркотиков и других психоактивных веществ обучающимися  МБОУ Конзаводской СОШ №2;</w:t>
      </w:r>
    </w:p>
    <w:p w:rsidR="00BE451C" w:rsidRPr="00522CEF" w:rsidRDefault="00BE451C" w:rsidP="00BE451C">
      <w:pPr>
        <w:pStyle w:val="a5"/>
        <w:rPr>
          <w:sz w:val="22"/>
          <w:szCs w:val="22"/>
          <w:lang w:eastAsia="ru-RU"/>
        </w:rPr>
      </w:pPr>
      <w:r w:rsidRPr="00522CEF">
        <w:rPr>
          <w:sz w:val="22"/>
          <w:szCs w:val="22"/>
          <w:lang w:eastAsia="ru-RU"/>
        </w:rPr>
        <w:t>- сформированные позитивные установки и ценности здорового образа жизни (увеличение количества спортивных секций и участников в них);</w:t>
      </w:r>
    </w:p>
    <w:p w:rsidR="00BE451C" w:rsidRPr="00522CEF" w:rsidRDefault="00BE451C" w:rsidP="00BE451C">
      <w:pPr>
        <w:pStyle w:val="a5"/>
        <w:rPr>
          <w:sz w:val="22"/>
          <w:szCs w:val="22"/>
          <w:lang w:eastAsia="ru-RU"/>
        </w:rPr>
      </w:pPr>
      <w:r w:rsidRPr="00522CEF">
        <w:rPr>
          <w:sz w:val="22"/>
          <w:szCs w:val="22"/>
          <w:lang w:eastAsia="ru-RU"/>
        </w:rPr>
        <w:t>- снижение уровня подростковой преступности;</w:t>
      </w:r>
    </w:p>
    <w:p w:rsidR="00BE451C" w:rsidRPr="00522CEF" w:rsidRDefault="00BE451C" w:rsidP="00BE451C">
      <w:pPr>
        <w:pStyle w:val="a5"/>
        <w:rPr>
          <w:sz w:val="22"/>
          <w:szCs w:val="22"/>
          <w:lang w:eastAsia="ru-RU"/>
        </w:rPr>
      </w:pPr>
      <w:r w:rsidRPr="00522CEF">
        <w:rPr>
          <w:sz w:val="22"/>
          <w:szCs w:val="22"/>
          <w:lang w:eastAsia="ru-RU"/>
        </w:rPr>
        <w:t>- увеличение числа лиц, отказавшихся от вредных привычек.</w:t>
      </w:r>
    </w:p>
    <w:p w:rsidR="00BE451C" w:rsidRPr="00522CEF" w:rsidRDefault="00BE451C" w:rsidP="00BE451C">
      <w:pPr>
        <w:pStyle w:val="a5"/>
        <w:rPr>
          <w:sz w:val="22"/>
          <w:szCs w:val="22"/>
          <w:lang w:eastAsia="ru-RU"/>
        </w:rPr>
      </w:pPr>
      <w:r w:rsidRPr="00522CEF">
        <w:rPr>
          <w:sz w:val="22"/>
          <w:szCs w:val="22"/>
          <w:lang w:eastAsia="ru-RU"/>
        </w:rPr>
        <w:t>- улучшение осведомления обучающихся об опасности использования наркотических веществ.</w:t>
      </w:r>
    </w:p>
    <w:p w:rsidR="00BE451C" w:rsidRPr="00522CEF" w:rsidRDefault="00BE451C" w:rsidP="00BE451C">
      <w:pPr>
        <w:pStyle w:val="a5"/>
        <w:rPr>
          <w:sz w:val="22"/>
          <w:szCs w:val="22"/>
          <w:lang w:eastAsia="ru-RU"/>
        </w:rPr>
      </w:pPr>
      <w:r w:rsidRPr="00522CEF">
        <w:rPr>
          <w:sz w:val="22"/>
          <w:szCs w:val="22"/>
          <w:lang w:eastAsia="ru-RU"/>
        </w:rPr>
        <w:t>- повышение общей культуры поведения обучающихся.</w:t>
      </w:r>
    </w:p>
    <w:p w:rsidR="00BE451C" w:rsidRPr="00522CEF" w:rsidRDefault="00BE451C" w:rsidP="00BE451C">
      <w:pPr>
        <w:pStyle w:val="a5"/>
        <w:rPr>
          <w:sz w:val="22"/>
          <w:szCs w:val="22"/>
          <w:lang w:eastAsia="ru-RU"/>
        </w:rPr>
      </w:pPr>
    </w:p>
    <w:p w:rsidR="00BE451C" w:rsidRPr="00522CEF" w:rsidRDefault="00BE451C" w:rsidP="00BE451C">
      <w:pPr>
        <w:pStyle w:val="a5"/>
        <w:rPr>
          <w:sz w:val="22"/>
          <w:szCs w:val="22"/>
          <w:lang w:eastAsia="ru-RU"/>
        </w:rPr>
      </w:pPr>
    </w:p>
    <w:p w:rsidR="00BE451C" w:rsidRPr="00522CEF" w:rsidRDefault="00BE451C" w:rsidP="00BE451C">
      <w:pPr>
        <w:pStyle w:val="a5"/>
        <w:rPr>
          <w:sz w:val="22"/>
          <w:szCs w:val="22"/>
          <w:lang w:eastAsia="ru-RU"/>
        </w:rPr>
      </w:pPr>
    </w:p>
    <w:p w:rsidR="00BE451C" w:rsidRPr="00522CEF" w:rsidRDefault="00BE451C" w:rsidP="00BE451C">
      <w:pPr>
        <w:pStyle w:val="a5"/>
        <w:rPr>
          <w:sz w:val="22"/>
          <w:szCs w:val="22"/>
          <w:lang w:eastAsia="ru-RU"/>
        </w:rPr>
      </w:pPr>
    </w:p>
    <w:p w:rsidR="00EB78E8" w:rsidRPr="00522CEF" w:rsidRDefault="00EB78E8" w:rsidP="00EB78E8">
      <w:pPr>
        <w:rPr>
          <w:rFonts w:ascii="Times New Roman" w:hAnsi="Times New Roman" w:cs="Times New Roman"/>
        </w:rPr>
      </w:pPr>
    </w:p>
    <w:p w:rsidR="00BE451C" w:rsidRPr="00522CEF" w:rsidRDefault="00BE451C" w:rsidP="00BE451C">
      <w:pPr>
        <w:pStyle w:val="a5"/>
        <w:rPr>
          <w:sz w:val="22"/>
          <w:szCs w:val="22"/>
        </w:rPr>
      </w:pPr>
      <w:r w:rsidRPr="00522CEF">
        <w:rPr>
          <w:sz w:val="22"/>
          <w:szCs w:val="22"/>
        </w:rPr>
        <w:t>Приложение 1.</w:t>
      </w:r>
    </w:p>
    <w:p w:rsidR="00BE451C" w:rsidRPr="00522CEF" w:rsidRDefault="00BE451C" w:rsidP="00BE451C">
      <w:pPr>
        <w:pStyle w:val="a5"/>
        <w:rPr>
          <w:sz w:val="22"/>
          <w:szCs w:val="22"/>
        </w:rPr>
      </w:pPr>
      <w:r w:rsidRPr="00522CEF">
        <w:rPr>
          <w:sz w:val="22"/>
          <w:szCs w:val="22"/>
        </w:rPr>
        <w:t xml:space="preserve">Программа  по профилактике безнадзорности и правонарушений </w:t>
      </w:r>
    </w:p>
    <w:p w:rsidR="00BE451C" w:rsidRPr="00522CEF" w:rsidRDefault="00BE451C" w:rsidP="00BE451C">
      <w:pPr>
        <w:pStyle w:val="a5"/>
        <w:rPr>
          <w:sz w:val="22"/>
          <w:szCs w:val="22"/>
        </w:rPr>
      </w:pPr>
      <w:r w:rsidRPr="00522CEF">
        <w:rPr>
          <w:sz w:val="22"/>
          <w:szCs w:val="22"/>
        </w:rPr>
        <w:t>среди обучающихся  МБОУ  Конзаводской СОШ №2 «Мы вместе»</w:t>
      </w:r>
    </w:p>
    <w:p w:rsidR="00BE451C" w:rsidRPr="00522CEF" w:rsidRDefault="00BE451C" w:rsidP="00BE451C">
      <w:pPr>
        <w:pStyle w:val="a5"/>
        <w:rPr>
          <w:sz w:val="22"/>
          <w:szCs w:val="22"/>
        </w:rPr>
      </w:pPr>
      <w:r w:rsidRPr="00522CEF">
        <w:rPr>
          <w:sz w:val="22"/>
          <w:szCs w:val="22"/>
        </w:rPr>
        <w:t>1.1. Нормативно-правовая база Программы:</w:t>
      </w:r>
    </w:p>
    <w:p w:rsidR="00BE451C" w:rsidRPr="00522CEF" w:rsidRDefault="00BE451C" w:rsidP="00BE451C">
      <w:pPr>
        <w:pStyle w:val="a5"/>
        <w:rPr>
          <w:sz w:val="22"/>
          <w:szCs w:val="22"/>
        </w:rPr>
      </w:pPr>
      <w:r w:rsidRPr="00522CEF">
        <w:rPr>
          <w:sz w:val="22"/>
          <w:szCs w:val="22"/>
        </w:rPr>
        <w:t xml:space="preserve">- Федеральный закон от 24 июня </w:t>
      </w:r>
      <w:smartTag w:uri="urn:schemas-microsoft-com:office:smarttags" w:element="metricconverter">
        <w:smartTagPr>
          <w:attr w:name="ProductID" w:val="1999 г"/>
        </w:smartTagPr>
        <w:r w:rsidRPr="00522CEF">
          <w:rPr>
            <w:sz w:val="22"/>
            <w:szCs w:val="22"/>
          </w:rPr>
          <w:t>1999 г</w:t>
        </w:r>
      </w:smartTag>
      <w:r w:rsidRPr="00522CEF">
        <w:rPr>
          <w:sz w:val="22"/>
          <w:szCs w:val="22"/>
        </w:rPr>
        <w:t>. N 120-ФЗ</w:t>
      </w:r>
      <w:r w:rsidRPr="00522CEF">
        <w:rPr>
          <w:sz w:val="22"/>
          <w:szCs w:val="22"/>
        </w:rPr>
        <w:br/>
        <w:t xml:space="preserve">“Об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522CEF">
          <w:rPr>
            <w:sz w:val="22"/>
            <w:szCs w:val="22"/>
          </w:rPr>
          <w:t>2001 г</w:t>
        </w:r>
      </w:smartTag>
      <w:r w:rsidRPr="00522CEF">
        <w:rPr>
          <w:sz w:val="22"/>
          <w:szCs w:val="22"/>
        </w:rPr>
        <w:t xml:space="preserve">., 7 июля </w:t>
      </w:r>
      <w:smartTag w:uri="urn:schemas-microsoft-com:office:smarttags" w:element="metricconverter">
        <w:smartTagPr>
          <w:attr w:name="ProductID" w:val="2003 г"/>
        </w:smartTagPr>
        <w:r w:rsidRPr="00522CEF">
          <w:rPr>
            <w:sz w:val="22"/>
            <w:szCs w:val="22"/>
          </w:rPr>
          <w:t>2003 г</w:t>
        </w:r>
      </w:smartTag>
      <w:r w:rsidRPr="00522CEF">
        <w:rPr>
          <w:sz w:val="22"/>
          <w:szCs w:val="22"/>
        </w:rPr>
        <w:t xml:space="preserve">., 29 июня, 22 августа, 1, 29 декабря </w:t>
      </w:r>
      <w:smartTag w:uri="urn:schemas-microsoft-com:office:smarttags" w:element="metricconverter">
        <w:smartTagPr>
          <w:attr w:name="ProductID" w:val="2004 г"/>
        </w:smartTagPr>
        <w:r w:rsidRPr="00522CEF">
          <w:rPr>
            <w:sz w:val="22"/>
            <w:szCs w:val="22"/>
          </w:rPr>
          <w:t>2004 г</w:t>
        </w:r>
      </w:smartTag>
      <w:r w:rsidRPr="00522CEF">
        <w:rPr>
          <w:sz w:val="22"/>
          <w:szCs w:val="22"/>
        </w:rPr>
        <w:t xml:space="preserve">., 22 апреля </w:t>
      </w:r>
      <w:smartTag w:uri="urn:schemas-microsoft-com:office:smarttags" w:element="metricconverter">
        <w:smartTagPr>
          <w:attr w:name="ProductID" w:val="2005 г"/>
        </w:smartTagPr>
        <w:r w:rsidRPr="00522CEF">
          <w:rPr>
            <w:sz w:val="22"/>
            <w:szCs w:val="22"/>
          </w:rPr>
          <w:t>2005 г</w:t>
        </w:r>
      </w:smartTag>
      <w:r w:rsidRPr="00522CEF">
        <w:rPr>
          <w:sz w:val="22"/>
          <w:szCs w:val="22"/>
        </w:rPr>
        <w:t xml:space="preserve">., 5 января </w:t>
      </w:r>
      <w:smartTag w:uri="urn:schemas-microsoft-com:office:smarttags" w:element="metricconverter">
        <w:smartTagPr>
          <w:attr w:name="ProductID" w:val="2006 г"/>
        </w:smartTagPr>
        <w:r w:rsidRPr="00522CEF">
          <w:rPr>
            <w:sz w:val="22"/>
            <w:szCs w:val="22"/>
          </w:rPr>
          <w:t>2006 г</w:t>
        </w:r>
      </w:smartTag>
      <w:r w:rsidRPr="00522CEF">
        <w:rPr>
          <w:sz w:val="22"/>
          <w:szCs w:val="22"/>
        </w:rPr>
        <w:t xml:space="preserve">., 30 июня, 21, 24 июля </w:t>
      </w:r>
      <w:smartTag w:uri="urn:schemas-microsoft-com:office:smarttags" w:element="metricconverter">
        <w:smartTagPr>
          <w:attr w:name="ProductID" w:val="2007 г"/>
        </w:smartTagPr>
        <w:r w:rsidRPr="00522CEF">
          <w:rPr>
            <w:sz w:val="22"/>
            <w:szCs w:val="22"/>
          </w:rPr>
          <w:t>2007 г</w:t>
        </w:r>
      </w:smartTag>
      <w:r w:rsidRPr="00522CEF">
        <w:rPr>
          <w:sz w:val="22"/>
          <w:szCs w:val="22"/>
        </w:rPr>
        <w:t>.)</w:t>
      </w:r>
    </w:p>
    <w:p w:rsidR="00BE451C" w:rsidRPr="00522CEF" w:rsidRDefault="00BE451C" w:rsidP="00BE451C">
      <w:pPr>
        <w:pStyle w:val="a5"/>
        <w:rPr>
          <w:sz w:val="22"/>
          <w:szCs w:val="22"/>
        </w:rPr>
      </w:pPr>
      <w:r w:rsidRPr="00522CEF">
        <w:rPr>
          <w:sz w:val="22"/>
          <w:szCs w:val="22"/>
        </w:rPr>
        <w:t>- Приказ МНО РФ « Об экстренных мерах по решению проблем детской безнадзорности» 29.01.02 г. № 237</w:t>
      </w:r>
    </w:p>
    <w:p w:rsidR="00BE451C" w:rsidRPr="00522CEF" w:rsidRDefault="00BE451C" w:rsidP="00BE451C">
      <w:pPr>
        <w:pStyle w:val="a5"/>
        <w:rPr>
          <w:color w:val="000000"/>
          <w:sz w:val="22"/>
          <w:szCs w:val="22"/>
        </w:rPr>
      </w:pPr>
      <w:r w:rsidRPr="00522CEF">
        <w:rPr>
          <w:sz w:val="22"/>
          <w:szCs w:val="22"/>
        </w:rPr>
        <w:t xml:space="preserve">- Областной закон Ростовской области </w:t>
      </w:r>
      <w:r w:rsidRPr="00522CEF">
        <w:rPr>
          <w:color w:val="000000"/>
          <w:sz w:val="22"/>
          <w:szCs w:val="22"/>
        </w:rPr>
        <w:t xml:space="preserve">№ 346-ЗС от 16.12.2009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BE451C" w:rsidRPr="00522CEF" w:rsidRDefault="00BE451C" w:rsidP="00BE451C">
      <w:pPr>
        <w:pStyle w:val="a5"/>
        <w:rPr>
          <w:sz w:val="22"/>
          <w:szCs w:val="22"/>
        </w:rPr>
      </w:pPr>
      <w:r w:rsidRPr="00522CEF">
        <w:rPr>
          <w:sz w:val="22"/>
          <w:szCs w:val="22"/>
        </w:rPr>
        <w:t>- Локальный акт «Положение о Совете профилактики».</w:t>
      </w:r>
    </w:p>
    <w:p w:rsidR="00BE451C" w:rsidRPr="00522CEF" w:rsidRDefault="00BE451C" w:rsidP="00BE451C">
      <w:pPr>
        <w:pStyle w:val="a5"/>
        <w:rPr>
          <w:sz w:val="22"/>
          <w:szCs w:val="22"/>
        </w:rPr>
      </w:pPr>
      <w:r w:rsidRPr="00522CEF">
        <w:rPr>
          <w:sz w:val="22"/>
          <w:szCs w:val="22"/>
        </w:rPr>
        <w:t>1.2.Пояснительная записка</w:t>
      </w:r>
    </w:p>
    <w:p w:rsidR="00BE451C" w:rsidRPr="00522CEF" w:rsidRDefault="00BE451C" w:rsidP="00BE451C">
      <w:pPr>
        <w:pStyle w:val="a5"/>
        <w:rPr>
          <w:sz w:val="22"/>
          <w:szCs w:val="22"/>
        </w:rPr>
      </w:pPr>
      <w:r w:rsidRPr="00522CEF">
        <w:rPr>
          <w:sz w:val="22"/>
          <w:szCs w:val="22"/>
        </w:rPr>
        <w:t xml:space="preserve">Профилактика правонарушений и преступлений становится наиболее актуальной, т.к. появилась немало обучающихся, оказавшихся в трудной жизненной ситуации. К этой категории относятся обучающиеся из неблагополучных и малообеспеченных семей, в результате чего они, как правило, предоставлены сами себе. Все это ведет к росту правонарушений. </w:t>
      </w:r>
    </w:p>
    <w:p w:rsidR="00BE451C" w:rsidRPr="00522CEF" w:rsidRDefault="00BE451C" w:rsidP="00BE451C">
      <w:pPr>
        <w:pStyle w:val="a5"/>
        <w:rPr>
          <w:sz w:val="22"/>
          <w:szCs w:val="22"/>
        </w:rPr>
      </w:pPr>
      <w:r w:rsidRPr="00522CEF">
        <w:rPr>
          <w:sz w:val="22"/>
          <w:szCs w:val="22"/>
        </w:rPr>
        <w:t>Каковы основные причины беспризорности и правонарушений обучающихся?</w:t>
      </w:r>
    </w:p>
    <w:p w:rsidR="00BE451C" w:rsidRPr="00522CEF" w:rsidRDefault="00BE451C" w:rsidP="00BE451C">
      <w:pPr>
        <w:pStyle w:val="a5"/>
        <w:rPr>
          <w:sz w:val="22"/>
          <w:szCs w:val="22"/>
        </w:rPr>
      </w:pPr>
      <w:r w:rsidRPr="00522CEF">
        <w:rPr>
          <w:sz w:val="22"/>
          <w:szCs w:val="22"/>
        </w:rPr>
        <w:t xml:space="preserve">Среди основных причин беспризорности и правонарушений обучающихся можно выделить следующие факторы: </w:t>
      </w:r>
    </w:p>
    <w:p w:rsidR="00BE451C" w:rsidRPr="00522CEF" w:rsidRDefault="00BE451C" w:rsidP="00BE451C">
      <w:pPr>
        <w:pStyle w:val="a5"/>
        <w:rPr>
          <w:sz w:val="22"/>
          <w:szCs w:val="22"/>
        </w:rPr>
      </w:pPr>
      <w:r w:rsidRPr="00522CEF">
        <w:rPr>
          <w:sz w:val="22"/>
          <w:szCs w:val="22"/>
        </w:rPr>
        <w:t>- неблагополучная обстановка в семье (алкоголизм родителей, лишение  родительских прав, отказ родителей заниматься воспитанием своих детей, эмоциональное отвержение, бесконтрольность);</w:t>
      </w:r>
    </w:p>
    <w:p w:rsidR="00BE451C" w:rsidRPr="00522CEF" w:rsidRDefault="00BE451C" w:rsidP="00BE451C">
      <w:pPr>
        <w:pStyle w:val="a5"/>
        <w:rPr>
          <w:sz w:val="22"/>
          <w:szCs w:val="22"/>
        </w:rPr>
      </w:pPr>
      <w:r w:rsidRPr="00522CEF">
        <w:rPr>
          <w:sz w:val="22"/>
          <w:szCs w:val="22"/>
        </w:rPr>
        <w:t>- недоразвитие эмоционально-волевой сферы обучающихся, которое влечет за собой неадаптивные формы поведения (агрессия, капризность, гнев, раздражение);</w:t>
      </w:r>
    </w:p>
    <w:p w:rsidR="00BE451C" w:rsidRPr="00522CEF" w:rsidRDefault="00BE451C" w:rsidP="00BE451C">
      <w:pPr>
        <w:pStyle w:val="a5"/>
        <w:rPr>
          <w:sz w:val="22"/>
          <w:szCs w:val="22"/>
        </w:rPr>
      </w:pPr>
      <w:r w:rsidRPr="00522CEF">
        <w:rPr>
          <w:sz w:val="22"/>
          <w:szCs w:val="22"/>
        </w:rPr>
        <w:t>- неблагоприятные взаимоотношения со сверстниками и учителями.</w:t>
      </w:r>
    </w:p>
    <w:p w:rsidR="00BE451C" w:rsidRPr="00522CEF" w:rsidRDefault="00BE451C" w:rsidP="00BE451C">
      <w:pPr>
        <w:pStyle w:val="a5"/>
        <w:rPr>
          <w:sz w:val="22"/>
          <w:szCs w:val="22"/>
        </w:rPr>
      </w:pPr>
      <w:r w:rsidRPr="00522CEF">
        <w:rPr>
          <w:sz w:val="22"/>
          <w:szCs w:val="22"/>
        </w:rPr>
        <w:lastRenderedPageBreak/>
        <w:t>Эти факторы предопределяют неадекватные и неадаптивные формы поведения обучающихся.  Девиантное поведение, то есть противоречащее принятым в обществе правовым или нравственным нормам, проявляется в конфликтности, агрессивности, склонности к бродяжничеству, ранней алкоголизации. Обучающиеся  из неблагополучных семей, имея незрелую социальную позицию, часто становятся на путь совершения правонарушений или сами становятся жертвами преступлений.</w:t>
      </w:r>
    </w:p>
    <w:p w:rsidR="00BE451C" w:rsidRPr="00522CEF" w:rsidRDefault="00BE451C" w:rsidP="00BE451C">
      <w:pPr>
        <w:pStyle w:val="a5"/>
        <w:rPr>
          <w:sz w:val="22"/>
          <w:szCs w:val="22"/>
        </w:rPr>
      </w:pPr>
      <w:r w:rsidRPr="00522CEF">
        <w:rPr>
          <w:sz w:val="22"/>
          <w:szCs w:val="22"/>
        </w:rPr>
        <w:t xml:space="preserve">Как правило, обучающиеся с таким поведением попадают в поле зрения правоохранительных органов и требуют особого внимания со стороны МБОУ Конзаводской СОШ №2. Поэтому свои усилия МБОУ Конзаводская СОШ №2 направляет на профилактику асоциального поведения и негативных явлений среди обучающихся. </w:t>
      </w:r>
    </w:p>
    <w:p w:rsidR="00BE451C" w:rsidRPr="00522CEF" w:rsidRDefault="00BE451C" w:rsidP="00BE451C">
      <w:pPr>
        <w:pStyle w:val="a5"/>
        <w:rPr>
          <w:sz w:val="22"/>
          <w:szCs w:val="22"/>
        </w:rPr>
      </w:pPr>
      <w:r w:rsidRPr="00522CEF">
        <w:rPr>
          <w:sz w:val="22"/>
          <w:szCs w:val="22"/>
        </w:rPr>
        <w:t>Анализ правонарушений, беседы с обучающимися, анкетирование показывает, что правонарушения в основном совершаются во внеурочное время.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BE451C" w:rsidRPr="00522CEF" w:rsidRDefault="00BE451C" w:rsidP="00BE451C">
      <w:pPr>
        <w:pStyle w:val="a5"/>
        <w:rPr>
          <w:sz w:val="22"/>
          <w:szCs w:val="22"/>
        </w:rPr>
      </w:pPr>
      <w:r w:rsidRPr="00522CEF">
        <w:rPr>
          <w:sz w:val="22"/>
          <w:szCs w:val="22"/>
        </w:rPr>
        <w:t>С этой целью   составлена Программа по профилактике безнадзорности и правонарушений несовершеннолетних МБОУ Конзаводской СОШ №2  (далее – Программа).</w:t>
      </w:r>
    </w:p>
    <w:p w:rsidR="00BE451C" w:rsidRPr="00522CEF" w:rsidRDefault="00BE451C" w:rsidP="00BE451C">
      <w:pPr>
        <w:pStyle w:val="a5"/>
        <w:rPr>
          <w:b/>
          <w:sz w:val="22"/>
          <w:szCs w:val="22"/>
        </w:rPr>
      </w:pPr>
      <w:r w:rsidRPr="00522CEF">
        <w:rPr>
          <w:rStyle w:val="af7"/>
          <w:b w:val="0"/>
          <w:sz w:val="22"/>
          <w:szCs w:val="22"/>
        </w:rPr>
        <w:t>1.3. Цель  Программы:</w:t>
      </w:r>
    </w:p>
    <w:p w:rsidR="00BE451C" w:rsidRPr="00522CEF" w:rsidRDefault="00BE451C" w:rsidP="00BE451C">
      <w:pPr>
        <w:pStyle w:val="a5"/>
        <w:rPr>
          <w:sz w:val="22"/>
          <w:szCs w:val="22"/>
        </w:rPr>
      </w:pPr>
      <w:r w:rsidRPr="00522CEF">
        <w:rPr>
          <w:sz w:val="22"/>
          <w:szCs w:val="22"/>
        </w:rPr>
        <w:t xml:space="preserve">- формирование в МБОУ Конзаводской СОШ №2  единого социально-педагогического пространства в сфере профилактики правонарушений, безнадзорности  обучающихся. </w:t>
      </w:r>
    </w:p>
    <w:p w:rsidR="00BE451C" w:rsidRPr="00522CEF" w:rsidRDefault="00BE451C" w:rsidP="00BE451C">
      <w:pPr>
        <w:pStyle w:val="a5"/>
        <w:rPr>
          <w:b/>
          <w:sz w:val="22"/>
          <w:szCs w:val="22"/>
        </w:rPr>
      </w:pPr>
      <w:r w:rsidRPr="00522CEF">
        <w:rPr>
          <w:rStyle w:val="af7"/>
          <w:b w:val="0"/>
          <w:sz w:val="22"/>
          <w:szCs w:val="22"/>
        </w:rPr>
        <w:t xml:space="preserve">1.4. Задачи Программы: </w:t>
      </w:r>
    </w:p>
    <w:p w:rsidR="00BE451C" w:rsidRPr="00522CEF" w:rsidRDefault="00BE451C" w:rsidP="00BE451C">
      <w:pPr>
        <w:pStyle w:val="a5"/>
        <w:rPr>
          <w:sz w:val="22"/>
          <w:szCs w:val="22"/>
        </w:rPr>
      </w:pPr>
      <w:r w:rsidRPr="00522CEF">
        <w:rPr>
          <w:sz w:val="22"/>
          <w:szCs w:val="22"/>
        </w:rPr>
        <w:t>- создание условий по предупреждению безнадзорности, беспризорности, правонарушений и антиобщественных действий обучающихся;</w:t>
      </w:r>
    </w:p>
    <w:p w:rsidR="00BE451C" w:rsidRPr="00522CEF" w:rsidRDefault="00BE451C" w:rsidP="00BE451C">
      <w:pPr>
        <w:pStyle w:val="a5"/>
        <w:rPr>
          <w:sz w:val="22"/>
          <w:szCs w:val="22"/>
        </w:rPr>
      </w:pPr>
      <w:r w:rsidRPr="00522CEF">
        <w:rPr>
          <w:sz w:val="22"/>
          <w:szCs w:val="22"/>
        </w:rPr>
        <w:t>- изыскание наиболее приемлемых условий для жизнедеятельности обучающихся в МБОУ Конзаводской СОШ №2;</w:t>
      </w:r>
    </w:p>
    <w:p w:rsidR="00BE451C" w:rsidRPr="00522CEF" w:rsidRDefault="00BE451C" w:rsidP="00BE451C">
      <w:pPr>
        <w:pStyle w:val="a5"/>
        <w:rPr>
          <w:sz w:val="22"/>
          <w:szCs w:val="22"/>
        </w:rPr>
      </w:pPr>
      <w:r w:rsidRPr="00522CEF">
        <w:rPr>
          <w:sz w:val="22"/>
          <w:szCs w:val="22"/>
        </w:rPr>
        <w:t>- анализ факторов социальной дезадаптации обучающихся;</w:t>
      </w:r>
    </w:p>
    <w:p w:rsidR="00BE451C" w:rsidRPr="00522CEF" w:rsidRDefault="00BE451C" w:rsidP="00BE451C">
      <w:pPr>
        <w:pStyle w:val="a5"/>
        <w:rPr>
          <w:sz w:val="22"/>
          <w:szCs w:val="22"/>
        </w:rPr>
      </w:pPr>
      <w:r w:rsidRPr="00522CEF">
        <w:rPr>
          <w:sz w:val="22"/>
          <w:szCs w:val="22"/>
        </w:rPr>
        <w:t>-  формирование здорового образа жизни;</w:t>
      </w:r>
    </w:p>
    <w:p w:rsidR="00BE451C" w:rsidRPr="00522CEF" w:rsidRDefault="00BE451C" w:rsidP="00BE451C">
      <w:pPr>
        <w:pStyle w:val="a5"/>
        <w:rPr>
          <w:sz w:val="22"/>
          <w:szCs w:val="22"/>
        </w:rPr>
      </w:pPr>
      <w:r w:rsidRPr="00522CEF">
        <w:rPr>
          <w:sz w:val="22"/>
          <w:szCs w:val="22"/>
        </w:rPr>
        <w:t>- привитие навыков общения с взрослыми и сверстниками на основе общепринятых норм;</w:t>
      </w:r>
    </w:p>
    <w:p w:rsidR="00BE451C" w:rsidRPr="00522CEF" w:rsidRDefault="00BE451C" w:rsidP="00BE451C">
      <w:pPr>
        <w:pStyle w:val="a5"/>
        <w:rPr>
          <w:sz w:val="22"/>
          <w:szCs w:val="22"/>
        </w:rPr>
      </w:pPr>
      <w:r w:rsidRPr="00522CEF">
        <w:rPr>
          <w:sz w:val="22"/>
          <w:szCs w:val="22"/>
        </w:rPr>
        <w:t>- привлечение обучающихся к общественно-полезной деятельности;</w:t>
      </w:r>
    </w:p>
    <w:p w:rsidR="00BE451C" w:rsidRPr="00522CEF" w:rsidRDefault="00BE451C" w:rsidP="00BE451C">
      <w:pPr>
        <w:pStyle w:val="a5"/>
        <w:rPr>
          <w:sz w:val="22"/>
          <w:szCs w:val="22"/>
        </w:rPr>
      </w:pPr>
      <w:r w:rsidRPr="00522CEF">
        <w:rPr>
          <w:sz w:val="22"/>
          <w:szCs w:val="22"/>
        </w:rPr>
        <w:t>- включение детей и подростков в коллективные творческие виды деятельности;</w:t>
      </w:r>
    </w:p>
    <w:p w:rsidR="00BE451C" w:rsidRPr="00522CEF" w:rsidRDefault="00BE451C" w:rsidP="00BE451C">
      <w:pPr>
        <w:pStyle w:val="a5"/>
        <w:rPr>
          <w:sz w:val="22"/>
          <w:szCs w:val="22"/>
        </w:rPr>
      </w:pPr>
      <w:r w:rsidRPr="00522CEF">
        <w:rPr>
          <w:sz w:val="22"/>
          <w:szCs w:val="22"/>
        </w:rPr>
        <w:t>- формирование у обучающихся  положительной мотивации  к обучению и участию в делах класса  и  МБОУ Конзаводской СОШ №2;</w:t>
      </w:r>
    </w:p>
    <w:p w:rsidR="00BE451C" w:rsidRPr="00522CEF" w:rsidRDefault="00BE451C" w:rsidP="00BE451C">
      <w:pPr>
        <w:pStyle w:val="a5"/>
        <w:rPr>
          <w:sz w:val="22"/>
          <w:szCs w:val="22"/>
        </w:rPr>
      </w:pPr>
      <w:r w:rsidRPr="00522CEF">
        <w:rPr>
          <w:sz w:val="22"/>
          <w:szCs w:val="22"/>
        </w:rPr>
        <w:t>- обеспечение сохранения здоровья, защиты прав и законных интересов обучающихся;</w:t>
      </w:r>
    </w:p>
    <w:p w:rsidR="00BE451C" w:rsidRPr="00522CEF" w:rsidRDefault="00BE451C" w:rsidP="00BE451C">
      <w:pPr>
        <w:pStyle w:val="a5"/>
        <w:rPr>
          <w:sz w:val="22"/>
          <w:szCs w:val="22"/>
        </w:rPr>
      </w:pPr>
      <w:r w:rsidRPr="00522CEF">
        <w:rPr>
          <w:sz w:val="22"/>
          <w:szCs w:val="22"/>
        </w:rPr>
        <w:t>- изучение возможностей взаимодействия педагогического коллектива с общественными и государственными организациями по предупреждению безнадзорности, беспризорности, правонарушений и антиобщественных действий обучающихся.</w:t>
      </w:r>
    </w:p>
    <w:p w:rsidR="00BE451C" w:rsidRPr="00522CEF" w:rsidRDefault="00BE451C" w:rsidP="00BE451C">
      <w:pPr>
        <w:pStyle w:val="a5"/>
        <w:rPr>
          <w:b/>
          <w:sz w:val="22"/>
          <w:szCs w:val="22"/>
        </w:rPr>
      </w:pPr>
      <w:r w:rsidRPr="00522CEF">
        <w:rPr>
          <w:rStyle w:val="af7"/>
          <w:b w:val="0"/>
          <w:sz w:val="22"/>
          <w:szCs w:val="22"/>
        </w:rPr>
        <w:t>1.5. Общая схема Программы</w:t>
      </w:r>
    </w:p>
    <w:p w:rsidR="00BE451C" w:rsidRPr="00522CEF" w:rsidRDefault="00BE451C" w:rsidP="00BE451C">
      <w:pPr>
        <w:pStyle w:val="a5"/>
        <w:rPr>
          <w:sz w:val="22"/>
          <w:szCs w:val="22"/>
        </w:rPr>
      </w:pPr>
      <w:r w:rsidRPr="00522CEF">
        <w:rPr>
          <w:sz w:val="22"/>
          <w:szCs w:val="22"/>
        </w:rPr>
        <w:t xml:space="preserve">Участниками реализации Программы по профилактике безнадзорности и правонарушений среди обучающихся  МБОУ  Конзаводской СОШ №2  являются все структуры образовательного процесса МБОУ Конзаводской СОШ №2: </w:t>
      </w:r>
    </w:p>
    <w:p w:rsidR="00BE451C" w:rsidRPr="00522CEF" w:rsidRDefault="00BE451C" w:rsidP="00BE451C">
      <w:pPr>
        <w:pStyle w:val="af1"/>
        <w:spacing w:line="360" w:lineRule="auto"/>
        <w:rPr>
          <w:sz w:val="22"/>
          <w:szCs w:val="22"/>
        </w:rPr>
      </w:pPr>
    </w:p>
    <w:p w:rsidR="00BE451C" w:rsidRPr="00522CEF" w:rsidRDefault="00BE451C" w:rsidP="00BE451C">
      <w:pPr>
        <w:pStyle w:val="af1"/>
        <w:spacing w:line="360" w:lineRule="auto"/>
        <w:rPr>
          <w:sz w:val="22"/>
          <w:szCs w:val="22"/>
        </w:rPr>
      </w:pPr>
    </w:p>
    <w:p w:rsidR="00BE451C" w:rsidRPr="00522CEF" w:rsidRDefault="00BE451C" w:rsidP="00BE451C">
      <w:pPr>
        <w:pStyle w:val="af1"/>
        <w:spacing w:line="360" w:lineRule="auto"/>
        <w:rPr>
          <w:sz w:val="22"/>
          <w:szCs w:val="22"/>
        </w:rPr>
      </w:pPr>
    </w:p>
    <w:p w:rsidR="00BE451C" w:rsidRPr="00522CEF" w:rsidRDefault="00BE451C" w:rsidP="00BE451C">
      <w:pPr>
        <w:pStyle w:val="af1"/>
        <w:spacing w:line="360" w:lineRule="auto"/>
        <w:rPr>
          <w:sz w:val="22"/>
          <w:szCs w:val="22"/>
        </w:rPr>
      </w:pPr>
    </w:p>
    <w:p w:rsidR="00BE451C" w:rsidRPr="00522CEF" w:rsidRDefault="00BE451C" w:rsidP="00BE451C">
      <w:pPr>
        <w:pStyle w:val="af1"/>
        <w:spacing w:line="360" w:lineRule="auto"/>
        <w:rPr>
          <w:sz w:val="22"/>
          <w:szCs w:val="22"/>
        </w:rPr>
      </w:pPr>
    </w:p>
    <w:p w:rsidR="00BE451C" w:rsidRPr="00522CEF" w:rsidRDefault="006756B9" w:rsidP="00BE451C">
      <w:pPr>
        <w:pStyle w:val="af1"/>
        <w:spacing w:line="360" w:lineRule="auto"/>
        <w:rPr>
          <w:sz w:val="22"/>
          <w:szCs w:val="22"/>
        </w:rPr>
      </w:pPr>
      <w:r>
        <w:rPr>
          <w:noProof/>
          <w:sz w:val="22"/>
          <w:szCs w:val="22"/>
        </w:rPr>
        <w:pict>
          <v:rect id="_x0000_s1208" style="position:absolute;margin-left:172.5pt;margin-top:10.7pt;width:124.2pt;height:37.7pt;z-index:251681792">
            <v:textbox style="mso-next-textbox:#_x0000_s1208">
              <w:txbxContent>
                <w:p w:rsidR="00836DF6" w:rsidRPr="002A430C" w:rsidRDefault="00836DF6" w:rsidP="00BE451C">
                  <w:pPr>
                    <w:jc w:val="center"/>
                    <w:rPr>
                      <w:rFonts w:ascii="Times New Roman" w:hAnsi="Times New Roman"/>
                    </w:rPr>
                  </w:pPr>
                  <w:r w:rsidRPr="002A430C">
                    <w:rPr>
                      <w:rFonts w:ascii="Times New Roman" w:hAnsi="Times New Roman"/>
                    </w:rPr>
                    <w:t>Родители</w:t>
                  </w:r>
                  <w:r>
                    <w:rPr>
                      <w:rFonts w:ascii="Times New Roman" w:hAnsi="Times New Roman"/>
                    </w:rPr>
                    <w:t xml:space="preserve"> (законные представители)</w:t>
                  </w:r>
                </w:p>
              </w:txbxContent>
            </v:textbox>
          </v:rect>
        </w:pict>
      </w:r>
      <w:r>
        <w:rPr>
          <w:noProof/>
          <w:sz w:val="22"/>
          <w:szCs w:val="22"/>
        </w:rPr>
        <w:pict>
          <v:rect id="_x0000_s1218" style="position:absolute;margin-left:46.5pt;margin-top:26.6pt;width:90pt;height:30.85pt;z-index:251692032">
            <v:textbox style="mso-next-textbox:#_x0000_s1218">
              <w:txbxContent>
                <w:p w:rsidR="00836DF6" w:rsidRPr="002A430C" w:rsidRDefault="00836DF6" w:rsidP="00BE451C">
                  <w:pPr>
                    <w:pStyle w:val="a5"/>
                  </w:pPr>
                  <w:r w:rsidRPr="002A430C">
                    <w:t>Зам. директора по ВР</w:t>
                  </w:r>
                </w:p>
              </w:txbxContent>
            </v:textbox>
          </v:rect>
        </w:pict>
      </w:r>
    </w:p>
    <w:p w:rsidR="00BE451C" w:rsidRPr="00522CEF" w:rsidRDefault="006756B9" w:rsidP="00BE451C">
      <w:pPr>
        <w:pStyle w:val="af1"/>
        <w:spacing w:line="360" w:lineRule="auto"/>
        <w:rPr>
          <w:sz w:val="22"/>
          <w:szCs w:val="22"/>
        </w:rPr>
      </w:pPr>
      <w:r>
        <w:rPr>
          <w:noProof/>
          <w:sz w:val="22"/>
          <w:szCs w:val="22"/>
        </w:rPr>
        <w:lastRenderedPageBreak/>
        <w:pict>
          <v:line id="_x0000_s1207" style="position:absolute;flip:y;z-index:251680768" from="226.5pt,25.1pt" to="226.5pt,70.1pt">
            <v:stroke endarrow="block"/>
          </v:line>
        </w:pict>
      </w:r>
      <w:r>
        <w:rPr>
          <w:noProof/>
          <w:sz w:val="22"/>
          <w:szCs w:val="22"/>
        </w:rPr>
        <w:pict>
          <v:rect id="_x0000_s1225" style="position:absolute;margin-left:352.5pt;margin-top:9.9pt;width:81pt;height:37.4pt;z-index:251699200">
            <v:textbox style="mso-next-textbox:#_x0000_s1225">
              <w:txbxContent>
                <w:p w:rsidR="00836DF6" w:rsidRPr="002A430C" w:rsidRDefault="00836DF6" w:rsidP="00BE451C">
                  <w:pPr>
                    <w:jc w:val="center"/>
                    <w:rPr>
                      <w:rFonts w:ascii="Times New Roman" w:hAnsi="Times New Roman"/>
                    </w:rPr>
                  </w:pPr>
                  <w:r w:rsidRPr="002A430C">
                    <w:rPr>
                      <w:rFonts w:ascii="Times New Roman" w:hAnsi="Times New Roman"/>
                    </w:rPr>
                    <w:t>Директор школы</w:t>
                  </w:r>
                </w:p>
              </w:txbxContent>
            </v:textbox>
          </v:rect>
        </w:pict>
      </w:r>
    </w:p>
    <w:p w:rsidR="00BE451C" w:rsidRPr="00522CEF" w:rsidRDefault="006756B9" w:rsidP="00BE451C">
      <w:pPr>
        <w:pStyle w:val="af1"/>
        <w:spacing w:line="360" w:lineRule="auto"/>
        <w:rPr>
          <w:sz w:val="22"/>
          <w:szCs w:val="22"/>
        </w:rPr>
      </w:pPr>
      <w:r>
        <w:rPr>
          <w:noProof/>
          <w:sz w:val="22"/>
          <w:szCs w:val="22"/>
        </w:rPr>
        <w:pict>
          <v:rect id="_x0000_s1219" style="position:absolute;margin-left:-7.5pt;margin-top:20.2pt;width:99pt;height:40.1pt;z-index:251693056">
            <v:textbox style="mso-next-textbox:#_x0000_s1219">
              <w:txbxContent>
                <w:p w:rsidR="00836DF6" w:rsidRPr="002A430C" w:rsidRDefault="00836DF6" w:rsidP="00BE451C">
                  <w:pPr>
                    <w:rPr>
                      <w:rFonts w:ascii="Times New Roman" w:hAnsi="Times New Roman"/>
                    </w:rPr>
                  </w:pPr>
                  <w:r w:rsidRPr="002A430C">
                    <w:rPr>
                      <w:rFonts w:ascii="Times New Roman" w:hAnsi="Times New Roman"/>
                    </w:rPr>
                    <w:t>Совет профилактики</w:t>
                  </w:r>
                </w:p>
              </w:txbxContent>
            </v:textbox>
          </v:rect>
        </w:pict>
      </w:r>
      <w:r>
        <w:rPr>
          <w:noProof/>
          <w:sz w:val="22"/>
          <w:szCs w:val="22"/>
        </w:rPr>
        <w:pict>
          <v:line id="_x0000_s1209" style="position:absolute;flip:x y;z-index:251682816" from="127.5pt,-.6pt" to="172.5pt,35.4pt">
            <v:stroke endarrow="block"/>
          </v:line>
        </w:pict>
      </w:r>
      <w:r>
        <w:rPr>
          <w:noProof/>
          <w:sz w:val="22"/>
          <w:szCs w:val="22"/>
        </w:rPr>
        <w:pict>
          <v:line id="_x0000_s1217" style="position:absolute;flip:y;z-index:251691008" from="289.5pt,-.6pt" to="352.5pt,35.4pt">
            <v:stroke endarrow="block"/>
          </v:line>
        </w:pict>
      </w:r>
    </w:p>
    <w:p w:rsidR="00BE451C" w:rsidRPr="00522CEF" w:rsidRDefault="006756B9" w:rsidP="00BE451C">
      <w:pPr>
        <w:pStyle w:val="af1"/>
        <w:spacing w:line="360" w:lineRule="auto"/>
        <w:rPr>
          <w:sz w:val="22"/>
          <w:szCs w:val="22"/>
        </w:rPr>
      </w:pPr>
      <w:r>
        <w:rPr>
          <w:noProof/>
          <w:sz w:val="22"/>
          <w:szCs w:val="22"/>
        </w:rPr>
        <w:pict>
          <v:rect id="_x0000_s1224" style="position:absolute;margin-left:370.5pt;margin-top:16.6pt;width:99pt;height:36.7pt;z-index:251698176">
            <v:textbox style="mso-next-textbox:#_x0000_s1224">
              <w:txbxContent>
                <w:p w:rsidR="00836DF6" w:rsidRPr="002A430C" w:rsidRDefault="00836DF6" w:rsidP="00BE451C">
                  <w:pPr>
                    <w:jc w:val="center"/>
                    <w:rPr>
                      <w:rFonts w:ascii="Times New Roman" w:hAnsi="Times New Roman"/>
                    </w:rPr>
                  </w:pPr>
                  <w:r w:rsidRPr="002A430C">
                    <w:rPr>
                      <w:rFonts w:ascii="Times New Roman" w:hAnsi="Times New Roman"/>
                    </w:rPr>
                    <w:t>Зам. директора по УВР</w:t>
                  </w:r>
                </w:p>
              </w:txbxContent>
            </v:textbox>
          </v:rect>
        </w:pict>
      </w:r>
      <w:r>
        <w:rPr>
          <w:noProof/>
          <w:sz w:val="22"/>
          <w:szCs w:val="22"/>
        </w:rPr>
        <w:pict>
          <v:line id="_x0000_s1216" style="position:absolute;z-index:251689984" from="316.5pt,25.6pt" to="370.5pt,25.6pt">
            <v:stroke endarrow="block"/>
          </v:line>
        </w:pict>
      </w:r>
      <w:r>
        <w:rPr>
          <w:noProof/>
          <w:sz w:val="22"/>
          <w:szCs w:val="22"/>
        </w:rPr>
        <w:pict>
          <v:line id="_x0000_s1210" style="position:absolute;flip:x y;z-index:251683840" from="91.5pt,16.6pt" to="136.5pt,17.3pt">
            <v:stroke endarrow="block"/>
          </v:line>
        </w:pict>
      </w:r>
      <w:r>
        <w:rPr>
          <w:noProof/>
          <w:sz w:val="22"/>
          <w:szCs w:val="22"/>
        </w:rPr>
        <w:pict>
          <v:rect id="_x0000_s1206" style="position:absolute;margin-left:136.5pt;margin-top:7.6pt;width:180pt;height:45.7pt;z-index:251679744">
            <v:textbox style="mso-next-textbox:#_x0000_s1206">
              <w:txbxContent>
                <w:p w:rsidR="00836DF6" w:rsidRDefault="00836DF6" w:rsidP="00BE451C">
                  <w:pPr>
                    <w:jc w:val="center"/>
                    <w:rPr>
                      <w:rFonts w:ascii="Times New Roman" w:hAnsi="Times New Roman"/>
                    </w:rPr>
                  </w:pPr>
                  <w:r>
                    <w:rPr>
                      <w:rFonts w:ascii="Times New Roman" w:hAnsi="Times New Roman"/>
                    </w:rPr>
                    <w:t>Участники реализации П</w:t>
                  </w:r>
                  <w:r w:rsidRPr="002A430C">
                    <w:rPr>
                      <w:rFonts w:ascii="Times New Roman" w:hAnsi="Times New Roman"/>
                    </w:rPr>
                    <w:t>рограммы</w:t>
                  </w:r>
                  <w:r>
                    <w:rPr>
                      <w:rFonts w:ascii="Times New Roman" w:hAnsi="Times New Roman"/>
                    </w:rPr>
                    <w:t xml:space="preserve"> «Мы вместе» МБОУ Конзаводская СОШ №2</w:t>
                  </w:r>
                </w:p>
                <w:p w:rsidR="00836DF6" w:rsidRPr="002A430C" w:rsidRDefault="00836DF6" w:rsidP="00BE451C">
                  <w:pPr>
                    <w:jc w:val="center"/>
                    <w:rPr>
                      <w:rFonts w:ascii="Times New Roman" w:hAnsi="Times New Roman"/>
                    </w:rPr>
                  </w:pPr>
                </w:p>
              </w:txbxContent>
            </v:textbox>
          </v:rect>
        </w:pict>
      </w:r>
    </w:p>
    <w:p w:rsidR="00BE451C" w:rsidRPr="00522CEF" w:rsidRDefault="006756B9" w:rsidP="00BE451C">
      <w:pPr>
        <w:pStyle w:val="af1"/>
        <w:spacing w:line="360" w:lineRule="auto"/>
        <w:rPr>
          <w:sz w:val="22"/>
          <w:szCs w:val="22"/>
        </w:rPr>
      </w:pPr>
      <w:r>
        <w:rPr>
          <w:noProof/>
          <w:sz w:val="22"/>
          <w:szCs w:val="22"/>
        </w:rPr>
        <w:pict>
          <v:line id="_x0000_s1213" style="position:absolute;z-index:251686912" from="217.5pt,20.65pt" to="217.5pt,119.65pt">
            <v:stroke endarrow="block"/>
          </v:line>
        </w:pict>
      </w:r>
      <w:r>
        <w:rPr>
          <w:noProof/>
          <w:sz w:val="22"/>
          <w:szCs w:val="22"/>
        </w:rPr>
        <w:pict>
          <v:rect id="_x0000_s1220" style="position:absolute;margin-left:-7.5pt;margin-top:11pt;width:99pt;height:36.75pt;z-index:251694080">
            <v:textbox style="mso-next-textbox:#_x0000_s1220">
              <w:txbxContent>
                <w:p w:rsidR="00836DF6" w:rsidRPr="002A430C" w:rsidRDefault="00836DF6" w:rsidP="00BE451C">
                  <w:pPr>
                    <w:jc w:val="center"/>
                    <w:rPr>
                      <w:rFonts w:ascii="Times New Roman" w:hAnsi="Times New Roman"/>
                    </w:rPr>
                  </w:pPr>
                  <w:r w:rsidRPr="002A430C">
                    <w:rPr>
                      <w:rFonts w:ascii="Times New Roman" w:hAnsi="Times New Roman"/>
                    </w:rPr>
                    <w:t>Классные руководители</w:t>
                  </w:r>
                </w:p>
              </w:txbxContent>
            </v:textbox>
          </v:rect>
        </w:pict>
      </w:r>
      <w:r>
        <w:rPr>
          <w:noProof/>
          <w:sz w:val="22"/>
          <w:szCs w:val="22"/>
        </w:rPr>
        <w:pict>
          <v:line id="_x0000_s1211" style="position:absolute;flip:x;z-index:251684864" from="91.5pt,15.8pt" to="136.5pt,51.8pt">
            <v:stroke endarrow="block"/>
          </v:line>
        </w:pict>
      </w:r>
      <w:r>
        <w:rPr>
          <w:noProof/>
          <w:sz w:val="22"/>
          <w:szCs w:val="22"/>
        </w:rPr>
        <w:pict>
          <v:line id="_x0000_s1215" style="position:absolute;z-index:251688960" from="316.5pt,25.5pt" to="352.5pt,61.5pt">
            <v:stroke endarrow="block"/>
          </v:line>
        </w:pict>
      </w:r>
      <w:r>
        <w:rPr>
          <w:noProof/>
          <w:sz w:val="22"/>
          <w:szCs w:val="22"/>
        </w:rPr>
        <w:pict>
          <v:line id="_x0000_s1214" style="position:absolute;z-index:251687936" from="262.5pt,25.5pt" to="289.5pt,70.5pt">
            <v:stroke endarrow="block"/>
          </v:line>
        </w:pict>
      </w:r>
      <w:r>
        <w:rPr>
          <w:noProof/>
          <w:sz w:val="22"/>
          <w:szCs w:val="22"/>
        </w:rPr>
        <w:pict>
          <v:line id="_x0000_s1212" style="position:absolute;flip:x;z-index:251685888" from="145.5pt,25.5pt" to="172.5pt,79.5pt">
            <v:stroke endarrow="block"/>
          </v:line>
        </w:pict>
      </w:r>
    </w:p>
    <w:p w:rsidR="00BE451C" w:rsidRPr="00522CEF" w:rsidRDefault="006756B9" w:rsidP="00BE451C">
      <w:pPr>
        <w:pStyle w:val="af1"/>
        <w:spacing w:line="360" w:lineRule="auto"/>
        <w:rPr>
          <w:sz w:val="22"/>
          <w:szCs w:val="22"/>
        </w:rPr>
      </w:pPr>
      <w:r>
        <w:rPr>
          <w:noProof/>
          <w:sz w:val="22"/>
          <w:szCs w:val="22"/>
        </w:rPr>
        <w:pict>
          <v:rect id="_x0000_s1223" style="position:absolute;margin-left:358.95pt;margin-top:22.05pt;width:88.5pt;height:35.85pt;z-index:251697152">
            <v:textbox style="mso-next-textbox:#_x0000_s1223">
              <w:txbxContent>
                <w:p w:rsidR="00836DF6" w:rsidRPr="002A430C" w:rsidRDefault="00836DF6" w:rsidP="00BE451C">
                  <w:pPr>
                    <w:jc w:val="center"/>
                    <w:rPr>
                      <w:rFonts w:ascii="Times New Roman" w:hAnsi="Times New Roman"/>
                    </w:rPr>
                  </w:pPr>
                  <w:r w:rsidRPr="002A430C">
                    <w:rPr>
                      <w:rFonts w:ascii="Times New Roman" w:hAnsi="Times New Roman"/>
                    </w:rPr>
                    <w:t>Педагог - психолог</w:t>
                  </w:r>
                </w:p>
              </w:txbxContent>
            </v:textbox>
          </v:rect>
        </w:pict>
      </w:r>
    </w:p>
    <w:p w:rsidR="00BE451C" w:rsidRPr="00522CEF" w:rsidRDefault="006756B9" w:rsidP="00BE451C">
      <w:pPr>
        <w:pStyle w:val="af1"/>
        <w:spacing w:line="360" w:lineRule="auto"/>
        <w:rPr>
          <w:sz w:val="22"/>
          <w:szCs w:val="22"/>
        </w:rPr>
      </w:pPr>
      <w:r>
        <w:rPr>
          <w:noProof/>
          <w:sz w:val="22"/>
          <w:szCs w:val="22"/>
        </w:rPr>
        <w:pict>
          <v:rect id="_x0000_s1222" style="position:absolute;margin-left:244.5pt;margin-top:6.1pt;width:108pt;height:50.25pt;z-index:251696128">
            <v:textbox style="mso-next-textbox:#_x0000_s1222">
              <w:txbxContent>
                <w:p w:rsidR="00836DF6" w:rsidRPr="002A430C" w:rsidRDefault="00836DF6" w:rsidP="00BE451C">
                  <w:pPr>
                    <w:jc w:val="center"/>
                    <w:rPr>
                      <w:rFonts w:ascii="Times New Roman" w:hAnsi="Times New Roman"/>
                    </w:rPr>
                  </w:pPr>
                  <w:r w:rsidRPr="002A430C">
                    <w:rPr>
                      <w:rFonts w:ascii="Times New Roman" w:hAnsi="Times New Roman"/>
                    </w:rPr>
                    <w:t>Уполномоченный по защите прав ребенка</w:t>
                  </w:r>
                </w:p>
              </w:txbxContent>
            </v:textbox>
          </v:rect>
        </w:pict>
      </w:r>
      <w:r>
        <w:rPr>
          <w:noProof/>
          <w:sz w:val="22"/>
          <w:szCs w:val="22"/>
        </w:rPr>
        <w:pict>
          <v:rect id="_x0000_s1221" style="position:absolute;margin-left:53.7pt;margin-top:10.1pt;width:91.8pt;height:37.25pt;z-index:251695104">
            <v:textbox style="mso-next-textbox:#_x0000_s1221">
              <w:txbxContent>
                <w:p w:rsidR="00836DF6" w:rsidRPr="002A430C" w:rsidRDefault="00836DF6" w:rsidP="00BE451C">
                  <w:pPr>
                    <w:jc w:val="center"/>
                    <w:rPr>
                      <w:rFonts w:ascii="Times New Roman" w:hAnsi="Times New Roman"/>
                    </w:rPr>
                  </w:pPr>
                  <w:r w:rsidRPr="002A430C">
                    <w:rPr>
                      <w:rFonts w:ascii="Times New Roman" w:hAnsi="Times New Roman"/>
                    </w:rPr>
                    <w:t>Учителя - предметники</w:t>
                  </w:r>
                </w:p>
              </w:txbxContent>
            </v:textbox>
          </v:rect>
        </w:pict>
      </w:r>
    </w:p>
    <w:p w:rsidR="00BE451C" w:rsidRPr="00522CEF" w:rsidRDefault="006756B9" w:rsidP="00BE451C">
      <w:pPr>
        <w:pStyle w:val="af1"/>
        <w:spacing w:line="360" w:lineRule="auto"/>
        <w:rPr>
          <w:sz w:val="22"/>
          <w:szCs w:val="22"/>
        </w:rPr>
      </w:pPr>
      <w:r>
        <w:rPr>
          <w:noProof/>
          <w:sz w:val="22"/>
          <w:szCs w:val="22"/>
        </w:rPr>
        <w:pict>
          <v:rect id="_x0000_s1226" style="position:absolute;margin-left:145.5pt;margin-top:21.65pt;width:92.7pt;height:28.5pt;z-index:251700224">
            <v:textbox style="mso-next-textbox:#_x0000_s1226">
              <w:txbxContent>
                <w:p w:rsidR="00836DF6" w:rsidRPr="002A430C" w:rsidRDefault="00836DF6" w:rsidP="00BE451C">
                  <w:pPr>
                    <w:jc w:val="center"/>
                    <w:rPr>
                      <w:rFonts w:ascii="Times New Roman" w:hAnsi="Times New Roman"/>
                    </w:rPr>
                  </w:pPr>
                  <w:r w:rsidRPr="002A430C">
                    <w:rPr>
                      <w:rFonts w:ascii="Times New Roman" w:hAnsi="Times New Roman"/>
                    </w:rPr>
                    <w:t>Библиотекарь</w:t>
                  </w:r>
                </w:p>
              </w:txbxContent>
            </v:textbox>
          </v:rect>
        </w:pict>
      </w:r>
    </w:p>
    <w:p w:rsidR="00BE451C" w:rsidRPr="00522CEF" w:rsidRDefault="00BE451C" w:rsidP="00BE451C">
      <w:pPr>
        <w:pStyle w:val="a5"/>
        <w:rPr>
          <w:sz w:val="22"/>
          <w:szCs w:val="22"/>
          <w:lang w:eastAsia="ru-RU"/>
        </w:rPr>
      </w:pPr>
    </w:p>
    <w:p w:rsidR="00BE451C" w:rsidRPr="00522CEF" w:rsidRDefault="00BE451C" w:rsidP="00BE451C">
      <w:pPr>
        <w:pStyle w:val="a5"/>
        <w:rPr>
          <w:sz w:val="22"/>
          <w:szCs w:val="22"/>
        </w:rPr>
      </w:pPr>
    </w:p>
    <w:p w:rsidR="00BE451C" w:rsidRPr="00522CEF" w:rsidRDefault="00BE451C" w:rsidP="00BE451C">
      <w:pPr>
        <w:pStyle w:val="a5"/>
        <w:rPr>
          <w:sz w:val="22"/>
          <w:szCs w:val="22"/>
        </w:rPr>
      </w:pPr>
      <w:r w:rsidRPr="00522CEF">
        <w:rPr>
          <w:sz w:val="22"/>
          <w:szCs w:val="22"/>
        </w:rPr>
        <w:t>1.6. Условия реализации программы: организация  инициативной группы по сопровождению Программы.</w:t>
      </w:r>
    </w:p>
    <w:p w:rsidR="00BE451C" w:rsidRPr="00522CEF" w:rsidRDefault="00BE451C" w:rsidP="00BE451C">
      <w:pPr>
        <w:pStyle w:val="a5"/>
        <w:rPr>
          <w:sz w:val="22"/>
          <w:szCs w:val="22"/>
          <w:lang w:eastAsia="ru-RU"/>
        </w:rPr>
      </w:pPr>
      <w:r w:rsidRPr="00522CEF">
        <w:rPr>
          <w:sz w:val="22"/>
          <w:szCs w:val="22"/>
        </w:rPr>
        <w:t xml:space="preserve">1.7. </w:t>
      </w:r>
      <w:r w:rsidRPr="00522CEF">
        <w:rPr>
          <w:sz w:val="22"/>
          <w:szCs w:val="22"/>
          <w:lang w:eastAsia="ru-RU"/>
        </w:rPr>
        <w:t>Критерии отслеживания эффективности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BE451C" w:rsidRPr="00522CEF" w:rsidTr="003C577C">
        <w:tc>
          <w:tcPr>
            <w:tcW w:w="2518" w:type="dxa"/>
          </w:tcPr>
          <w:p w:rsidR="00BE451C" w:rsidRPr="00522CEF" w:rsidRDefault="00BE451C" w:rsidP="003C577C">
            <w:pPr>
              <w:pStyle w:val="a5"/>
              <w:rPr>
                <w:iCs/>
                <w:sz w:val="22"/>
                <w:szCs w:val="22"/>
                <w:lang w:eastAsia="ru-RU"/>
              </w:rPr>
            </w:pPr>
            <w:r w:rsidRPr="00522CEF">
              <w:rPr>
                <w:iCs/>
                <w:sz w:val="22"/>
                <w:szCs w:val="22"/>
                <w:lang w:eastAsia="ru-RU"/>
              </w:rPr>
              <w:t>Отслеживание эффективности</w:t>
            </w:r>
          </w:p>
          <w:p w:rsidR="00BE451C" w:rsidRPr="00522CEF" w:rsidRDefault="00BE451C" w:rsidP="003C577C">
            <w:pPr>
              <w:pStyle w:val="a5"/>
              <w:rPr>
                <w:iCs/>
                <w:sz w:val="22"/>
                <w:szCs w:val="22"/>
                <w:lang w:eastAsia="ru-RU"/>
              </w:rPr>
            </w:pPr>
            <w:r w:rsidRPr="00522CEF">
              <w:rPr>
                <w:iCs/>
                <w:sz w:val="22"/>
                <w:szCs w:val="22"/>
                <w:lang w:eastAsia="ru-RU"/>
              </w:rPr>
              <w:t>всей программы</w:t>
            </w:r>
          </w:p>
          <w:p w:rsidR="00BE451C" w:rsidRPr="00522CEF" w:rsidRDefault="00BE451C" w:rsidP="003C577C">
            <w:pPr>
              <w:pStyle w:val="a5"/>
              <w:rPr>
                <w:sz w:val="22"/>
                <w:szCs w:val="22"/>
              </w:rPr>
            </w:pPr>
          </w:p>
        </w:tc>
        <w:tc>
          <w:tcPr>
            <w:tcW w:w="7053" w:type="dxa"/>
          </w:tcPr>
          <w:p w:rsidR="00BE451C" w:rsidRPr="00522CEF" w:rsidRDefault="00BE451C" w:rsidP="003C577C">
            <w:pPr>
              <w:pStyle w:val="a5"/>
              <w:rPr>
                <w:sz w:val="22"/>
                <w:szCs w:val="22"/>
                <w:lang w:eastAsia="ru-RU"/>
              </w:rPr>
            </w:pPr>
            <w:r w:rsidRPr="00522CEF">
              <w:rPr>
                <w:sz w:val="22"/>
                <w:szCs w:val="22"/>
                <w:lang w:eastAsia="ru-RU"/>
              </w:rPr>
              <w:t>- появление у обучающихся устойчивых интересов;</w:t>
            </w:r>
          </w:p>
          <w:p w:rsidR="00BE451C" w:rsidRPr="00522CEF" w:rsidRDefault="00BE451C" w:rsidP="003C577C">
            <w:pPr>
              <w:pStyle w:val="a5"/>
              <w:rPr>
                <w:sz w:val="22"/>
                <w:szCs w:val="22"/>
                <w:lang w:eastAsia="ru-RU"/>
              </w:rPr>
            </w:pPr>
            <w:r w:rsidRPr="00522CEF">
              <w:rPr>
                <w:sz w:val="22"/>
                <w:szCs w:val="22"/>
                <w:lang w:eastAsia="ru-RU"/>
              </w:rPr>
              <w:t>- положительная динамика изменения количества обучающихся, состоящих на ВШК, учёте в ПДН;</w:t>
            </w:r>
          </w:p>
          <w:p w:rsidR="00BE451C" w:rsidRPr="00522CEF" w:rsidRDefault="00BE451C" w:rsidP="003C577C">
            <w:pPr>
              <w:pStyle w:val="a5"/>
              <w:rPr>
                <w:sz w:val="22"/>
                <w:szCs w:val="22"/>
                <w:lang w:eastAsia="ru-RU"/>
              </w:rPr>
            </w:pPr>
            <w:r w:rsidRPr="00522CEF">
              <w:rPr>
                <w:sz w:val="22"/>
                <w:szCs w:val="22"/>
                <w:lang w:eastAsia="ru-RU"/>
              </w:rPr>
              <w:t>-уменьшение количества обучающихся «группы риска».</w:t>
            </w:r>
          </w:p>
        </w:tc>
      </w:tr>
      <w:tr w:rsidR="00BE451C" w:rsidRPr="00522CEF" w:rsidTr="003C577C">
        <w:tc>
          <w:tcPr>
            <w:tcW w:w="2518" w:type="dxa"/>
          </w:tcPr>
          <w:p w:rsidR="00BE451C" w:rsidRPr="00522CEF" w:rsidRDefault="00BE451C" w:rsidP="003C577C">
            <w:pPr>
              <w:pStyle w:val="a5"/>
              <w:rPr>
                <w:iCs/>
                <w:sz w:val="22"/>
                <w:szCs w:val="22"/>
                <w:lang w:eastAsia="ru-RU"/>
              </w:rPr>
            </w:pPr>
            <w:r w:rsidRPr="00522CEF">
              <w:rPr>
                <w:iCs/>
                <w:sz w:val="22"/>
                <w:szCs w:val="22"/>
                <w:lang w:eastAsia="ru-RU"/>
              </w:rPr>
              <w:t>Отслеживание эффективности</w:t>
            </w:r>
          </w:p>
          <w:p w:rsidR="00BE451C" w:rsidRPr="00522CEF" w:rsidRDefault="00BE451C" w:rsidP="003C577C">
            <w:pPr>
              <w:pStyle w:val="a5"/>
              <w:rPr>
                <w:iCs/>
                <w:sz w:val="22"/>
                <w:szCs w:val="22"/>
                <w:lang w:eastAsia="ru-RU"/>
              </w:rPr>
            </w:pPr>
            <w:r w:rsidRPr="00522CEF">
              <w:rPr>
                <w:iCs/>
                <w:sz w:val="22"/>
                <w:szCs w:val="22"/>
                <w:lang w:eastAsia="ru-RU"/>
              </w:rPr>
              <w:t>каждого проводимого мероприятия</w:t>
            </w:r>
          </w:p>
          <w:p w:rsidR="00BE451C" w:rsidRPr="00522CEF" w:rsidRDefault="00BE451C" w:rsidP="003C577C">
            <w:pPr>
              <w:pStyle w:val="a5"/>
              <w:rPr>
                <w:iCs/>
                <w:sz w:val="22"/>
                <w:szCs w:val="22"/>
                <w:lang w:eastAsia="ru-RU"/>
              </w:rPr>
            </w:pPr>
            <w:r w:rsidRPr="00522CEF">
              <w:rPr>
                <w:iCs/>
                <w:sz w:val="22"/>
                <w:szCs w:val="22"/>
                <w:lang w:eastAsia="ru-RU"/>
              </w:rPr>
              <w:t>программы</w:t>
            </w:r>
          </w:p>
          <w:p w:rsidR="00BE451C" w:rsidRPr="00522CEF" w:rsidRDefault="00BE451C" w:rsidP="003C577C">
            <w:pPr>
              <w:pStyle w:val="a5"/>
              <w:rPr>
                <w:sz w:val="22"/>
                <w:szCs w:val="22"/>
              </w:rPr>
            </w:pPr>
          </w:p>
        </w:tc>
        <w:tc>
          <w:tcPr>
            <w:tcW w:w="7053" w:type="dxa"/>
          </w:tcPr>
          <w:p w:rsidR="00BE451C" w:rsidRPr="00522CEF" w:rsidRDefault="00BE451C" w:rsidP="003C577C">
            <w:pPr>
              <w:pStyle w:val="a5"/>
              <w:rPr>
                <w:sz w:val="22"/>
                <w:szCs w:val="22"/>
                <w:lang w:eastAsia="ru-RU"/>
              </w:rPr>
            </w:pPr>
            <w:r w:rsidRPr="00522CEF">
              <w:rPr>
                <w:sz w:val="22"/>
                <w:szCs w:val="22"/>
                <w:lang w:eastAsia="ru-RU"/>
              </w:rPr>
              <w:t>- проведение анкетирования, опросов  обучающихся, родителей (законных представителей) с целью отслеживания эффективности, проводимых мероприятий, динамики осознания проблемы и отношения к ней, уровня и степени добровольной</w:t>
            </w:r>
          </w:p>
          <w:p w:rsidR="00BE451C" w:rsidRPr="00522CEF" w:rsidRDefault="00BE451C" w:rsidP="003C577C">
            <w:pPr>
              <w:pStyle w:val="a5"/>
              <w:rPr>
                <w:sz w:val="22"/>
                <w:szCs w:val="22"/>
                <w:lang w:eastAsia="ru-RU"/>
              </w:rPr>
            </w:pPr>
            <w:r w:rsidRPr="00522CEF">
              <w:rPr>
                <w:sz w:val="22"/>
                <w:szCs w:val="22"/>
                <w:lang w:eastAsia="ru-RU"/>
              </w:rPr>
              <w:t>вовлечённости родителей (законных представителей) и обучающихся в мероприятия.</w:t>
            </w:r>
          </w:p>
        </w:tc>
      </w:tr>
      <w:tr w:rsidR="00BE451C" w:rsidRPr="00522CEF" w:rsidTr="003C577C">
        <w:tc>
          <w:tcPr>
            <w:tcW w:w="2518" w:type="dxa"/>
          </w:tcPr>
          <w:p w:rsidR="00BE451C" w:rsidRPr="00522CEF" w:rsidRDefault="00BE451C" w:rsidP="003C577C">
            <w:pPr>
              <w:pStyle w:val="a5"/>
              <w:rPr>
                <w:iCs/>
                <w:sz w:val="22"/>
                <w:szCs w:val="22"/>
                <w:lang w:eastAsia="ru-RU"/>
              </w:rPr>
            </w:pPr>
            <w:r w:rsidRPr="00522CEF">
              <w:rPr>
                <w:iCs/>
                <w:sz w:val="22"/>
                <w:szCs w:val="22"/>
                <w:lang w:eastAsia="ru-RU"/>
              </w:rPr>
              <w:t>Конечный результат реализации</w:t>
            </w:r>
          </w:p>
          <w:p w:rsidR="00BE451C" w:rsidRPr="00522CEF" w:rsidRDefault="00BE451C" w:rsidP="003C577C">
            <w:pPr>
              <w:pStyle w:val="a5"/>
              <w:rPr>
                <w:iCs/>
                <w:sz w:val="22"/>
                <w:szCs w:val="22"/>
                <w:lang w:eastAsia="ru-RU"/>
              </w:rPr>
            </w:pPr>
            <w:r w:rsidRPr="00522CEF">
              <w:rPr>
                <w:iCs/>
                <w:sz w:val="22"/>
                <w:szCs w:val="22"/>
                <w:lang w:eastAsia="ru-RU"/>
              </w:rPr>
              <w:t>программы</w:t>
            </w:r>
          </w:p>
          <w:p w:rsidR="00BE451C" w:rsidRPr="00522CEF" w:rsidRDefault="00BE451C" w:rsidP="003C577C">
            <w:pPr>
              <w:pStyle w:val="a5"/>
              <w:rPr>
                <w:sz w:val="22"/>
                <w:szCs w:val="22"/>
              </w:rPr>
            </w:pPr>
          </w:p>
        </w:tc>
        <w:tc>
          <w:tcPr>
            <w:tcW w:w="7053" w:type="dxa"/>
          </w:tcPr>
          <w:p w:rsidR="00BE451C" w:rsidRPr="00522CEF" w:rsidRDefault="00BE451C" w:rsidP="003C577C">
            <w:pPr>
              <w:pStyle w:val="a5"/>
              <w:rPr>
                <w:sz w:val="22"/>
                <w:szCs w:val="22"/>
              </w:rPr>
            </w:pPr>
            <w:r w:rsidRPr="00522CEF">
              <w:rPr>
                <w:sz w:val="22"/>
                <w:szCs w:val="22"/>
              </w:rPr>
              <w:t>- повышение уровня воспитанности детей, предотвращение правонарушений и преступлений путем вовлечения их во внеурочную деятельность;</w:t>
            </w:r>
          </w:p>
          <w:p w:rsidR="00BE451C" w:rsidRPr="00522CEF" w:rsidRDefault="00BE451C" w:rsidP="003C577C">
            <w:pPr>
              <w:pStyle w:val="a5"/>
              <w:rPr>
                <w:sz w:val="22"/>
                <w:szCs w:val="22"/>
              </w:rPr>
            </w:pPr>
            <w:r w:rsidRPr="00522CEF">
              <w:rPr>
                <w:sz w:val="22"/>
                <w:szCs w:val="22"/>
              </w:rPr>
              <w:t xml:space="preserve">- социально-педагогическая реабилитация обучающихся, находящихся в трудной жизненной ситуации; </w:t>
            </w:r>
          </w:p>
          <w:p w:rsidR="00BE451C" w:rsidRPr="00522CEF" w:rsidRDefault="00BE451C" w:rsidP="003C577C">
            <w:pPr>
              <w:pStyle w:val="a5"/>
              <w:rPr>
                <w:sz w:val="22"/>
                <w:szCs w:val="22"/>
              </w:rPr>
            </w:pPr>
            <w:r w:rsidRPr="00522CEF">
              <w:rPr>
                <w:sz w:val="22"/>
                <w:szCs w:val="22"/>
              </w:rPr>
              <w:t xml:space="preserve">- снижение правонарушений среди обучающихся; </w:t>
            </w:r>
          </w:p>
          <w:p w:rsidR="00BE451C" w:rsidRPr="00522CEF" w:rsidRDefault="00BE451C" w:rsidP="003C577C">
            <w:pPr>
              <w:pStyle w:val="a5"/>
              <w:rPr>
                <w:sz w:val="22"/>
                <w:szCs w:val="22"/>
              </w:rPr>
            </w:pPr>
            <w:r w:rsidRPr="00522CEF">
              <w:rPr>
                <w:sz w:val="22"/>
                <w:szCs w:val="22"/>
              </w:rPr>
              <w:t xml:space="preserve">- выработка коммуникативных навыков для адаптации в социуме и утверждения обучающихся находящихся в «группе риска»,  среди сверстников. </w:t>
            </w:r>
          </w:p>
        </w:tc>
      </w:tr>
    </w:tbl>
    <w:p w:rsidR="00BE451C" w:rsidRPr="00522CEF" w:rsidRDefault="00BE451C" w:rsidP="00BE451C">
      <w:pPr>
        <w:pStyle w:val="a5"/>
        <w:rPr>
          <w:sz w:val="22"/>
          <w:szCs w:val="22"/>
        </w:rPr>
      </w:pPr>
      <w:r w:rsidRPr="00522CEF">
        <w:rPr>
          <w:sz w:val="22"/>
          <w:szCs w:val="22"/>
        </w:rPr>
        <w:t>1.8. Руководство и контроль над реализацией Программы.</w:t>
      </w:r>
    </w:p>
    <w:p w:rsidR="00BE451C" w:rsidRPr="00522CEF" w:rsidRDefault="00BE451C" w:rsidP="00BE451C">
      <w:pPr>
        <w:pStyle w:val="a5"/>
        <w:rPr>
          <w:sz w:val="22"/>
          <w:szCs w:val="22"/>
        </w:rPr>
      </w:pPr>
      <w:r w:rsidRPr="00522CEF">
        <w:rPr>
          <w:sz w:val="22"/>
          <w:szCs w:val="22"/>
        </w:rPr>
        <w:t xml:space="preserve">Большая целенаправленная работа проводится с обучающимися по профилактике безнадзорности и правонарушений  заместителем директора по ВР, педагогом-психологом, классными руководителями. </w:t>
      </w:r>
    </w:p>
    <w:p w:rsidR="00BE451C" w:rsidRPr="00522CEF" w:rsidRDefault="00BE451C" w:rsidP="00BE451C">
      <w:pPr>
        <w:pStyle w:val="a5"/>
        <w:rPr>
          <w:sz w:val="22"/>
          <w:szCs w:val="22"/>
        </w:rPr>
      </w:pPr>
      <w:r w:rsidRPr="00522CEF">
        <w:rPr>
          <w:rStyle w:val="af7"/>
          <w:b w:val="0"/>
          <w:sz w:val="22"/>
          <w:szCs w:val="22"/>
        </w:rPr>
        <w:t>1.9.</w:t>
      </w:r>
      <w:r w:rsidRPr="00522CEF">
        <w:rPr>
          <w:sz w:val="22"/>
          <w:szCs w:val="22"/>
        </w:rPr>
        <w:t xml:space="preserve"> Направления деятельности Программы  и формы ее осуществления:</w:t>
      </w:r>
    </w:p>
    <w:p w:rsidR="00BE451C" w:rsidRPr="00522CEF" w:rsidRDefault="00BE451C" w:rsidP="00BE451C">
      <w:pPr>
        <w:pStyle w:val="a5"/>
        <w:rPr>
          <w:sz w:val="22"/>
          <w:szCs w:val="22"/>
        </w:rPr>
      </w:pPr>
      <w:r w:rsidRPr="00522CEF">
        <w:rPr>
          <w:sz w:val="22"/>
          <w:szCs w:val="22"/>
        </w:rPr>
        <w:t>Диагностика обучающихся, процесса и условий их развития:</w:t>
      </w:r>
    </w:p>
    <w:p w:rsidR="00BE451C" w:rsidRPr="00522CEF" w:rsidRDefault="00BE451C" w:rsidP="00BE451C">
      <w:pPr>
        <w:pStyle w:val="a5"/>
        <w:rPr>
          <w:sz w:val="22"/>
          <w:szCs w:val="22"/>
        </w:rPr>
      </w:pPr>
      <w:r w:rsidRPr="00522CEF">
        <w:rPr>
          <w:sz w:val="22"/>
          <w:szCs w:val="22"/>
        </w:rPr>
        <w:t>- анкетирование и тестирование;</w:t>
      </w:r>
    </w:p>
    <w:p w:rsidR="00BE451C" w:rsidRPr="00522CEF" w:rsidRDefault="00BE451C" w:rsidP="00BE451C">
      <w:pPr>
        <w:pStyle w:val="a5"/>
        <w:rPr>
          <w:sz w:val="22"/>
          <w:szCs w:val="22"/>
        </w:rPr>
      </w:pPr>
      <w:r w:rsidRPr="00522CEF">
        <w:rPr>
          <w:sz w:val="22"/>
          <w:szCs w:val="22"/>
        </w:rPr>
        <w:t>- составление картотеки детей ГР и состоящих на ВШК;</w:t>
      </w:r>
    </w:p>
    <w:p w:rsidR="00BE451C" w:rsidRPr="00522CEF" w:rsidRDefault="00BE451C" w:rsidP="00BE451C">
      <w:pPr>
        <w:pStyle w:val="a5"/>
        <w:rPr>
          <w:sz w:val="22"/>
          <w:szCs w:val="22"/>
        </w:rPr>
      </w:pPr>
      <w:r w:rsidRPr="00522CEF">
        <w:rPr>
          <w:sz w:val="22"/>
          <w:szCs w:val="22"/>
        </w:rPr>
        <w:t>- систематическое наблюдение за обучающимися, установление причин педагогической запущенности;</w:t>
      </w:r>
    </w:p>
    <w:p w:rsidR="00BE451C" w:rsidRPr="00522CEF" w:rsidRDefault="00BE451C" w:rsidP="00BE451C">
      <w:pPr>
        <w:pStyle w:val="a5"/>
        <w:rPr>
          <w:sz w:val="22"/>
          <w:szCs w:val="22"/>
        </w:rPr>
      </w:pPr>
      <w:r w:rsidRPr="00522CEF">
        <w:rPr>
          <w:sz w:val="22"/>
          <w:szCs w:val="22"/>
        </w:rPr>
        <w:t>- определение круга общения обучающегося.</w:t>
      </w:r>
    </w:p>
    <w:p w:rsidR="00BE451C" w:rsidRPr="00522CEF" w:rsidRDefault="00BE451C" w:rsidP="00BE451C">
      <w:pPr>
        <w:pStyle w:val="a5"/>
        <w:rPr>
          <w:sz w:val="22"/>
          <w:szCs w:val="22"/>
        </w:rPr>
      </w:pPr>
      <w:r w:rsidRPr="00522CEF">
        <w:rPr>
          <w:sz w:val="22"/>
          <w:szCs w:val="22"/>
        </w:rPr>
        <w:lastRenderedPageBreak/>
        <w:t>Правовое воспитание обучающихся:</w:t>
      </w:r>
    </w:p>
    <w:p w:rsidR="00BE451C" w:rsidRPr="00522CEF" w:rsidRDefault="00BE451C" w:rsidP="00BE451C">
      <w:pPr>
        <w:pStyle w:val="a5"/>
        <w:rPr>
          <w:sz w:val="22"/>
          <w:szCs w:val="22"/>
        </w:rPr>
      </w:pPr>
      <w:r w:rsidRPr="00522CEF">
        <w:rPr>
          <w:sz w:val="22"/>
          <w:szCs w:val="22"/>
        </w:rPr>
        <w:t>- организация занятий для детей и подростков по овладению способами  бесконфликтного поведения;</w:t>
      </w:r>
    </w:p>
    <w:p w:rsidR="00BE451C" w:rsidRPr="00522CEF" w:rsidRDefault="00BE451C" w:rsidP="00BE451C">
      <w:pPr>
        <w:pStyle w:val="a5"/>
        <w:rPr>
          <w:sz w:val="22"/>
          <w:szCs w:val="22"/>
        </w:rPr>
      </w:pPr>
      <w:r w:rsidRPr="00522CEF">
        <w:rPr>
          <w:sz w:val="22"/>
          <w:szCs w:val="22"/>
        </w:rPr>
        <w:t>- приемам разрешения конфликтных ситуаций;</w:t>
      </w:r>
    </w:p>
    <w:p w:rsidR="00BE451C" w:rsidRPr="00522CEF" w:rsidRDefault="00BE451C" w:rsidP="00BE451C">
      <w:pPr>
        <w:pStyle w:val="a5"/>
        <w:rPr>
          <w:sz w:val="22"/>
          <w:szCs w:val="22"/>
        </w:rPr>
      </w:pPr>
      <w:r w:rsidRPr="00522CEF">
        <w:rPr>
          <w:sz w:val="22"/>
          <w:szCs w:val="22"/>
        </w:rPr>
        <w:t>- формирование правового самосознания учащихся;</w:t>
      </w:r>
    </w:p>
    <w:p w:rsidR="00BE451C" w:rsidRPr="00522CEF" w:rsidRDefault="00BE451C" w:rsidP="00BE451C">
      <w:pPr>
        <w:pStyle w:val="a5"/>
        <w:rPr>
          <w:sz w:val="22"/>
          <w:szCs w:val="22"/>
        </w:rPr>
      </w:pPr>
      <w:r w:rsidRPr="00522CEF">
        <w:rPr>
          <w:sz w:val="22"/>
          <w:szCs w:val="22"/>
        </w:rPr>
        <w:t>Физкультурно-спортивное воспитание:</w:t>
      </w:r>
    </w:p>
    <w:p w:rsidR="00BE451C" w:rsidRPr="00522CEF" w:rsidRDefault="00BE451C" w:rsidP="00BE451C">
      <w:pPr>
        <w:pStyle w:val="a5"/>
        <w:rPr>
          <w:color w:val="000000"/>
          <w:sz w:val="22"/>
          <w:szCs w:val="22"/>
        </w:rPr>
      </w:pPr>
      <w:r w:rsidRPr="00522CEF">
        <w:rPr>
          <w:sz w:val="22"/>
          <w:szCs w:val="22"/>
        </w:rPr>
        <w:t xml:space="preserve"> - </w:t>
      </w:r>
      <w:r w:rsidRPr="00522CEF">
        <w:rPr>
          <w:color w:val="000000"/>
          <w:sz w:val="22"/>
          <w:szCs w:val="22"/>
        </w:rPr>
        <w:t>создание условий для развития физической культуры и спорта, активного творческого досуга и занятости обучающихся;</w:t>
      </w:r>
    </w:p>
    <w:p w:rsidR="00BE451C" w:rsidRPr="00522CEF" w:rsidRDefault="00BE451C" w:rsidP="00BE451C">
      <w:pPr>
        <w:pStyle w:val="a5"/>
        <w:rPr>
          <w:color w:val="000000"/>
          <w:sz w:val="22"/>
          <w:szCs w:val="22"/>
        </w:rPr>
      </w:pPr>
      <w:r w:rsidRPr="00522CEF">
        <w:rPr>
          <w:color w:val="000000"/>
          <w:sz w:val="22"/>
          <w:szCs w:val="22"/>
        </w:rPr>
        <w:t>- формирование устойчивой мотивации позитивного самопреобразования и осуществление профилактики асоциального поведения обучающихся  средствами физической культуры и спорта.</w:t>
      </w:r>
    </w:p>
    <w:p w:rsidR="00BE451C" w:rsidRPr="00522CEF" w:rsidRDefault="00BE451C" w:rsidP="00BE451C">
      <w:pPr>
        <w:pStyle w:val="a5"/>
        <w:rPr>
          <w:sz w:val="22"/>
          <w:szCs w:val="22"/>
        </w:rPr>
      </w:pPr>
      <w:r w:rsidRPr="00522CEF">
        <w:rPr>
          <w:sz w:val="22"/>
          <w:szCs w:val="22"/>
        </w:rPr>
        <w:t>Информационное:</w:t>
      </w:r>
    </w:p>
    <w:p w:rsidR="00BE451C" w:rsidRPr="00522CEF" w:rsidRDefault="00BE451C" w:rsidP="00BE451C">
      <w:pPr>
        <w:pStyle w:val="a5"/>
        <w:rPr>
          <w:sz w:val="22"/>
          <w:szCs w:val="22"/>
        </w:rPr>
      </w:pPr>
      <w:r w:rsidRPr="00522CEF">
        <w:rPr>
          <w:sz w:val="22"/>
          <w:szCs w:val="22"/>
        </w:rPr>
        <w:t xml:space="preserve">- </w:t>
      </w:r>
      <w:r w:rsidRPr="00522CEF">
        <w:rPr>
          <w:sz w:val="22"/>
          <w:szCs w:val="22"/>
          <w:shd w:val="clear" w:color="auto" w:fill="FFFFDD"/>
        </w:rPr>
        <w:t xml:space="preserve"> выпуск социальной рекламы, листовок  посвященной вопросам профилактики безнадзорности и правонарушений несовершеннолетних.</w:t>
      </w:r>
    </w:p>
    <w:p w:rsidR="00BE451C" w:rsidRPr="00522CEF" w:rsidRDefault="00BE451C" w:rsidP="00BE451C">
      <w:pPr>
        <w:pStyle w:val="a5"/>
        <w:rPr>
          <w:b/>
          <w:sz w:val="22"/>
          <w:szCs w:val="22"/>
        </w:rPr>
      </w:pPr>
      <w:r w:rsidRPr="00522CEF">
        <w:rPr>
          <w:rStyle w:val="af7"/>
          <w:b w:val="0"/>
          <w:sz w:val="22"/>
          <w:szCs w:val="22"/>
        </w:rPr>
        <w:t>1.10. Основное содержание Программы</w:t>
      </w:r>
    </w:p>
    <w:p w:rsidR="00BE451C" w:rsidRPr="00522CEF" w:rsidRDefault="00BE451C" w:rsidP="00BE451C">
      <w:pPr>
        <w:pStyle w:val="a5"/>
        <w:rPr>
          <w:sz w:val="22"/>
          <w:szCs w:val="22"/>
        </w:rPr>
      </w:pPr>
      <w:r w:rsidRPr="00522CEF">
        <w:rPr>
          <w:sz w:val="22"/>
          <w:szCs w:val="22"/>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 процессы.</w:t>
      </w:r>
      <w:r w:rsidRPr="00522CEF">
        <w:rPr>
          <w:sz w:val="22"/>
          <w:szCs w:val="22"/>
        </w:rPr>
        <w:br/>
        <w:t xml:space="preserve">В  МБОУ Конзаводской СОШ №2   создан Совет профилактики, на заседаниях которого рассматриваются вопросы профилактики правонарушений и безнадзорности, работающий по плану. На Совет профилактики приглашаются обучающиеся и их родители (законные представители), нуждающиеся в педагогической помощи. </w:t>
      </w:r>
    </w:p>
    <w:p w:rsidR="00BE451C" w:rsidRPr="00522CEF" w:rsidRDefault="00BE451C" w:rsidP="00BE451C">
      <w:pPr>
        <w:pStyle w:val="a5"/>
        <w:rPr>
          <w:sz w:val="22"/>
          <w:szCs w:val="22"/>
        </w:rPr>
      </w:pPr>
      <w:r w:rsidRPr="00522CEF">
        <w:rPr>
          <w:sz w:val="22"/>
          <w:szCs w:val="22"/>
        </w:rPr>
        <w:t xml:space="preserve">Недостаточно работать с обучающимися, проводя беседы, консультации родителей (законных представителей) и педагогов, посещение семей. </w:t>
      </w:r>
    </w:p>
    <w:p w:rsidR="00BE451C" w:rsidRPr="00522CEF" w:rsidRDefault="00BE451C" w:rsidP="00BE451C">
      <w:pPr>
        <w:pStyle w:val="a5"/>
        <w:rPr>
          <w:sz w:val="22"/>
          <w:szCs w:val="22"/>
        </w:rPr>
      </w:pPr>
      <w:r w:rsidRPr="00522CEF">
        <w:rPr>
          <w:sz w:val="22"/>
          <w:szCs w:val="22"/>
        </w:rPr>
        <w:t>Необходимо создать в МБОУ Конзаводской СОШ №2 условия, которые не провоцируют отклонение в поведении, а расширяют безопасное пространство для обучающихся, где ему хорошо и интересно.</w:t>
      </w:r>
    </w:p>
    <w:p w:rsidR="00BE451C" w:rsidRPr="00522CEF" w:rsidRDefault="00BE451C" w:rsidP="00BE451C">
      <w:pPr>
        <w:pStyle w:val="a5"/>
        <w:rPr>
          <w:sz w:val="22"/>
          <w:szCs w:val="22"/>
        </w:rPr>
      </w:pPr>
      <w:r w:rsidRPr="00522CEF">
        <w:rPr>
          <w:sz w:val="22"/>
          <w:szCs w:val="22"/>
        </w:rPr>
        <w:t>Предметом особого внимания в МБОУ Конзаводской СОШ №2 является формирование системы дополнительного образования обучающихся. Чем больше обучающихся будет задействовано во внеурочной деятельности, тем меньше у него останется времени на совершение правонарушений.</w:t>
      </w:r>
    </w:p>
    <w:p w:rsidR="00BE451C" w:rsidRPr="00522CEF" w:rsidRDefault="00BE451C" w:rsidP="00BE451C">
      <w:pPr>
        <w:pStyle w:val="a5"/>
        <w:rPr>
          <w:sz w:val="22"/>
          <w:szCs w:val="22"/>
        </w:rPr>
      </w:pPr>
      <w:r w:rsidRPr="00522CEF">
        <w:rPr>
          <w:sz w:val="22"/>
          <w:szCs w:val="22"/>
        </w:rPr>
        <w:t>Внеурочная деятельность и дополнительное образование в МБОУ Конзаводской СОШ №2 рассматриваются как важнейшие составляющие образовательного процесса, обеспечивающего развитие успешной личности.</w:t>
      </w:r>
    </w:p>
    <w:p w:rsidR="00BE451C" w:rsidRPr="00522CEF" w:rsidRDefault="00BE451C" w:rsidP="00BE451C">
      <w:pPr>
        <w:pStyle w:val="a5"/>
        <w:rPr>
          <w:sz w:val="22"/>
          <w:szCs w:val="22"/>
        </w:rPr>
      </w:pPr>
      <w:r w:rsidRPr="00522CEF">
        <w:rPr>
          <w:sz w:val="22"/>
          <w:szCs w:val="22"/>
        </w:rPr>
        <w:t>Наименование кружков и секций в МБОУ Конзаводской СОШ №2</w:t>
      </w:r>
    </w:p>
    <w:tbl>
      <w:tblPr>
        <w:tblpPr w:leftFromText="180" w:rightFromText="180" w:vertAnchor="text" w:horzAnchor="margin" w:tblpXSpec="center" w:tblpY="554"/>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1549"/>
        <w:gridCol w:w="1412"/>
        <w:gridCol w:w="663"/>
        <w:gridCol w:w="656"/>
        <w:gridCol w:w="1008"/>
        <w:gridCol w:w="2051"/>
        <w:gridCol w:w="1157"/>
        <w:gridCol w:w="567"/>
        <w:gridCol w:w="567"/>
      </w:tblGrid>
      <w:tr w:rsidR="00BE451C" w:rsidRPr="00522CEF" w:rsidTr="003C577C">
        <w:tc>
          <w:tcPr>
            <w:tcW w:w="975"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Направ</w:t>
            </w:r>
          </w:p>
          <w:p w:rsidR="00BE451C" w:rsidRPr="00522CEF" w:rsidRDefault="00BE451C" w:rsidP="003C577C">
            <w:pPr>
              <w:pStyle w:val="a5"/>
              <w:rPr>
                <w:sz w:val="22"/>
                <w:szCs w:val="22"/>
              </w:rPr>
            </w:pPr>
            <w:r w:rsidRPr="00522CEF">
              <w:rPr>
                <w:sz w:val="22"/>
                <w:szCs w:val="22"/>
              </w:rPr>
              <w:t>ления</w:t>
            </w:r>
          </w:p>
        </w:tc>
        <w:tc>
          <w:tcPr>
            <w:tcW w:w="1549"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спортивные секции от школы</w:t>
            </w:r>
          </w:p>
        </w:tc>
        <w:tc>
          <w:tcPr>
            <w:tcW w:w="1412"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руководитель</w:t>
            </w:r>
          </w:p>
        </w:tc>
        <w:tc>
          <w:tcPr>
            <w:tcW w:w="1319" w:type="dxa"/>
            <w:gridSpan w:val="2"/>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Кол-во об-ся (%)</w:t>
            </w:r>
          </w:p>
        </w:tc>
        <w:tc>
          <w:tcPr>
            <w:tcW w:w="1008"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Направ</w:t>
            </w:r>
          </w:p>
          <w:p w:rsidR="00BE451C" w:rsidRPr="00522CEF" w:rsidRDefault="00BE451C" w:rsidP="003C577C">
            <w:pPr>
              <w:pStyle w:val="a5"/>
              <w:rPr>
                <w:sz w:val="22"/>
                <w:szCs w:val="22"/>
              </w:rPr>
            </w:pPr>
            <w:r w:rsidRPr="00522CEF">
              <w:rPr>
                <w:sz w:val="22"/>
                <w:szCs w:val="22"/>
              </w:rPr>
              <w:t>ления</w:t>
            </w:r>
          </w:p>
        </w:tc>
        <w:tc>
          <w:tcPr>
            <w:tcW w:w="2051"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Кружки  от школы</w:t>
            </w:r>
          </w:p>
        </w:tc>
        <w:tc>
          <w:tcPr>
            <w:tcW w:w="1157"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руководитель</w:t>
            </w:r>
          </w:p>
        </w:tc>
        <w:tc>
          <w:tcPr>
            <w:tcW w:w="1134" w:type="dxa"/>
            <w:gridSpan w:val="2"/>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Кол-во об-ся (%)</w:t>
            </w:r>
          </w:p>
        </w:tc>
      </w:tr>
      <w:tr w:rsidR="00BE451C" w:rsidRPr="00522CEF" w:rsidTr="003C577C">
        <w:tc>
          <w:tcPr>
            <w:tcW w:w="975" w:type="dxa"/>
            <w:vMerge w:val="restart"/>
            <w:tcBorders>
              <w:top w:val="single" w:sz="4" w:space="0" w:color="auto"/>
              <w:left w:val="single" w:sz="4" w:space="0" w:color="auto"/>
              <w:bottom w:val="single" w:sz="4" w:space="0" w:color="auto"/>
              <w:right w:val="single" w:sz="4" w:space="0" w:color="auto"/>
            </w:tcBorders>
            <w:textDirection w:val="tbRl"/>
            <w:hideMark/>
          </w:tcPr>
          <w:p w:rsidR="00BE451C" w:rsidRPr="00522CEF" w:rsidRDefault="00BE451C" w:rsidP="003C577C">
            <w:pPr>
              <w:pStyle w:val="a5"/>
              <w:rPr>
                <w:sz w:val="22"/>
                <w:szCs w:val="22"/>
              </w:rPr>
            </w:pPr>
            <w:r w:rsidRPr="00522CEF">
              <w:rPr>
                <w:sz w:val="22"/>
                <w:szCs w:val="22"/>
              </w:rPr>
              <w:t>Физкультурно-спортивное</w:t>
            </w:r>
          </w:p>
        </w:tc>
        <w:tc>
          <w:tcPr>
            <w:tcW w:w="1549"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Баскетбол</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Ризаев Ш.Б.</w:t>
            </w:r>
          </w:p>
        </w:tc>
        <w:tc>
          <w:tcPr>
            <w:tcW w:w="6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18</w:t>
            </w:r>
          </w:p>
        </w:tc>
        <w:tc>
          <w:tcPr>
            <w:tcW w:w="65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10%</w:t>
            </w:r>
          </w:p>
        </w:tc>
        <w:tc>
          <w:tcPr>
            <w:tcW w:w="1008" w:type="dxa"/>
            <w:vMerge w:val="restart"/>
            <w:tcBorders>
              <w:top w:val="single" w:sz="4" w:space="0" w:color="auto"/>
              <w:left w:val="single" w:sz="4" w:space="0" w:color="auto"/>
              <w:bottom w:val="single" w:sz="4" w:space="0" w:color="auto"/>
              <w:right w:val="single" w:sz="4" w:space="0" w:color="auto"/>
            </w:tcBorders>
            <w:textDirection w:val="tbRl"/>
            <w:hideMark/>
          </w:tcPr>
          <w:p w:rsidR="00BE451C" w:rsidRPr="00522CEF" w:rsidRDefault="00BE451C" w:rsidP="003C577C">
            <w:pPr>
              <w:pStyle w:val="a5"/>
              <w:rPr>
                <w:sz w:val="22"/>
                <w:szCs w:val="22"/>
              </w:rPr>
            </w:pPr>
            <w:r w:rsidRPr="00522CEF">
              <w:rPr>
                <w:sz w:val="22"/>
                <w:szCs w:val="22"/>
              </w:rPr>
              <w:t>Художественно-эстетическое, патриотическое</w:t>
            </w:r>
          </w:p>
        </w:tc>
        <w:tc>
          <w:tcPr>
            <w:tcW w:w="2051"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Художественная самодеятельность</w:t>
            </w:r>
          </w:p>
        </w:tc>
        <w:tc>
          <w:tcPr>
            <w:tcW w:w="1157" w:type="dxa"/>
            <w:vMerge w:val="restart"/>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Мукменева К.Н.</w:t>
            </w:r>
          </w:p>
        </w:tc>
        <w:tc>
          <w:tcPr>
            <w:tcW w:w="567"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20%</w:t>
            </w:r>
          </w:p>
        </w:tc>
      </w:tr>
      <w:tr w:rsidR="00BE451C" w:rsidRPr="00522CEF" w:rsidTr="003C577C">
        <w:tc>
          <w:tcPr>
            <w:tcW w:w="975"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Волейбол</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6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16</w:t>
            </w:r>
          </w:p>
        </w:tc>
        <w:tc>
          <w:tcPr>
            <w:tcW w:w="65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9%</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ЮИД</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6%</w:t>
            </w:r>
          </w:p>
        </w:tc>
      </w:tr>
      <w:tr w:rsidR="00BE451C" w:rsidRPr="00522CEF" w:rsidTr="003C577C">
        <w:tc>
          <w:tcPr>
            <w:tcW w:w="975"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Мини-футбол</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6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18</w:t>
            </w:r>
          </w:p>
        </w:tc>
        <w:tc>
          <w:tcPr>
            <w:tcW w:w="65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ДЮП</w:t>
            </w: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6%</w:t>
            </w:r>
          </w:p>
        </w:tc>
      </w:tr>
      <w:tr w:rsidR="00BE451C" w:rsidRPr="00522CEF" w:rsidTr="003C577C">
        <w:tc>
          <w:tcPr>
            <w:tcW w:w="975"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r w:rsidRPr="00522CEF">
              <w:rPr>
                <w:sz w:val="22"/>
                <w:szCs w:val="22"/>
              </w:rPr>
              <w:t>Настольный теннис</w:t>
            </w:r>
          </w:p>
        </w:tc>
        <w:tc>
          <w:tcPr>
            <w:tcW w:w="1412" w:type="dxa"/>
            <w:tcBorders>
              <w:top w:val="single" w:sz="4" w:space="0" w:color="auto"/>
              <w:left w:val="single" w:sz="4" w:space="0" w:color="auto"/>
              <w:bottom w:val="single" w:sz="4" w:space="0" w:color="auto"/>
              <w:right w:val="single" w:sz="4" w:space="0" w:color="auto"/>
            </w:tcBorders>
            <w:vAlign w:val="center"/>
          </w:tcPr>
          <w:p w:rsidR="00BE451C" w:rsidRPr="00522CEF" w:rsidRDefault="00BE451C" w:rsidP="003C577C">
            <w:pPr>
              <w:pStyle w:val="a5"/>
              <w:rPr>
                <w:sz w:val="22"/>
                <w:szCs w:val="22"/>
              </w:rPr>
            </w:pPr>
          </w:p>
        </w:tc>
        <w:tc>
          <w:tcPr>
            <w:tcW w:w="663"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rPr>
            </w:pPr>
            <w:r w:rsidRPr="00522CEF">
              <w:rPr>
                <w:sz w:val="22"/>
                <w:szCs w:val="22"/>
              </w:rPr>
              <w:t>18</w:t>
            </w:r>
          </w:p>
        </w:tc>
        <w:tc>
          <w:tcPr>
            <w:tcW w:w="656" w:type="dxa"/>
            <w:tcBorders>
              <w:top w:val="single" w:sz="4" w:space="0" w:color="auto"/>
              <w:left w:val="single" w:sz="4" w:space="0" w:color="auto"/>
              <w:bottom w:val="single" w:sz="4" w:space="0" w:color="auto"/>
              <w:right w:val="single" w:sz="4" w:space="0" w:color="auto"/>
            </w:tcBorders>
            <w:hideMark/>
          </w:tcPr>
          <w:p w:rsidR="00BE451C" w:rsidRPr="00522CEF" w:rsidRDefault="00BE451C" w:rsidP="003C577C">
            <w:pPr>
              <w:pStyle w:val="a5"/>
              <w:rPr>
                <w:sz w:val="22"/>
                <w:szCs w:val="22"/>
                <w:lang w:val="en-US"/>
              </w:rPr>
            </w:pPr>
            <w:r w:rsidRPr="00522CEF">
              <w:rPr>
                <w:sz w:val="22"/>
                <w:szCs w:val="22"/>
                <w:lang w:val="en-US"/>
              </w:rPr>
              <w:t>10%</w:t>
            </w: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2051" w:type="dxa"/>
            <w:tcBorders>
              <w:top w:val="single" w:sz="4" w:space="0" w:color="auto"/>
              <w:left w:val="single" w:sz="4" w:space="0" w:color="auto"/>
              <w:bottom w:val="single" w:sz="4" w:space="0" w:color="auto"/>
              <w:right w:val="single" w:sz="4" w:space="0" w:color="auto"/>
            </w:tcBorders>
            <w:vAlign w:val="center"/>
          </w:tcPr>
          <w:p w:rsidR="00BE451C" w:rsidRPr="00522CEF" w:rsidRDefault="00BE451C" w:rsidP="003C577C">
            <w:pPr>
              <w:pStyle w:val="a5"/>
              <w:rPr>
                <w:sz w:val="22"/>
                <w:szCs w:val="22"/>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BE451C" w:rsidRPr="00522CEF" w:rsidRDefault="00BE451C" w:rsidP="003C577C">
            <w:pPr>
              <w:pStyle w:val="a5"/>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pStyle w:val="a5"/>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BE451C" w:rsidRPr="00522CEF" w:rsidRDefault="00BE451C" w:rsidP="003C577C">
            <w:pPr>
              <w:pStyle w:val="a5"/>
              <w:rPr>
                <w:sz w:val="22"/>
                <w:szCs w:val="22"/>
              </w:rPr>
            </w:pPr>
          </w:p>
        </w:tc>
      </w:tr>
    </w:tbl>
    <w:p w:rsidR="00BE451C" w:rsidRPr="00522CEF" w:rsidRDefault="00BE451C" w:rsidP="00BE451C">
      <w:pPr>
        <w:pStyle w:val="a5"/>
        <w:rPr>
          <w:sz w:val="22"/>
          <w:szCs w:val="22"/>
          <w:u w:val="single"/>
        </w:rPr>
      </w:pPr>
    </w:p>
    <w:p w:rsidR="00BE451C" w:rsidRPr="00522CEF" w:rsidRDefault="00BE451C" w:rsidP="00BE451C">
      <w:pPr>
        <w:pStyle w:val="a5"/>
        <w:rPr>
          <w:sz w:val="22"/>
          <w:szCs w:val="22"/>
        </w:rPr>
      </w:pPr>
    </w:p>
    <w:p w:rsidR="00BE451C" w:rsidRPr="00522CEF" w:rsidRDefault="00BE451C" w:rsidP="00BE451C">
      <w:pPr>
        <w:pStyle w:val="a5"/>
        <w:rPr>
          <w:sz w:val="22"/>
          <w:szCs w:val="22"/>
        </w:rPr>
      </w:pPr>
      <w:r w:rsidRPr="00522CEF">
        <w:rPr>
          <w:sz w:val="22"/>
          <w:szCs w:val="22"/>
        </w:rPr>
        <w:t>Охват обучающихся кружковой работой составляет - 71%.  Обучающиеся не задействованы в кружковой</w:t>
      </w:r>
      <w:r w:rsidRPr="00522CEF">
        <w:rPr>
          <w:sz w:val="22"/>
          <w:szCs w:val="22"/>
        </w:rPr>
        <w:tab/>
        <w:t xml:space="preserve"> работе – это обучающиеся, которые находятся на подвозе, так как спортивные секции в основном работают в вечернее внеурочное время. Кроме школьных кружков и секций, 20 обучающихся МБОУ Конзаводской СОШ №2 посещают художественную самодеятельность в сельском Доме Культуры, 5 обучающихся посещают школу искусств.</w:t>
      </w:r>
    </w:p>
    <w:p w:rsidR="00BE451C" w:rsidRPr="00522CEF" w:rsidRDefault="00BE451C" w:rsidP="00BE451C">
      <w:pPr>
        <w:pStyle w:val="a5"/>
        <w:rPr>
          <w:b/>
          <w:sz w:val="22"/>
          <w:szCs w:val="22"/>
        </w:rPr>
      </w:pPr>
      <w:r w:rsidRPr="00522CEF">
        <w:rPr>
          <w:rStyle w:val="af7"/>
          <w:b w:val="0"/>
          <w:sz w:val="22"/>
          <w:szCs w:val="22"/>
        </w:rPr>
        <w:lastRenderedPageBreak/>
        <w:t>1.11.  Предполагаемый результат</w:t>
      </w:r>
    </w:p>
    <w:p w:rsidR="00BE451C" w:rsidRPr="00522CEF" w:rsidRDefault="00BE451C" w:rsidP="00BE451C">
      <w:pPr>
        <w:pStyle w:val="a5"/>
        <w:rPr>
          <w:sz w:val="22"/>
          <w:szCs w:val="22"/>
        </w:rPr>
      </w:pPr>
      <w:r w:rsidRPr="00522CEF">
        <w:rPr>
          <w:sz w:val="22"/>
          <w:szCs w:val="22"/>
        </w:rPr>
        <w:t xml:space="preserve">В ходе реализации программы, направленной на совершенствование и дальнейшее развитие систем по профилактике правонарушений среди обучающихся, планируется достижение следующих результатов: </w:t>
      </w:r>
    </w:p>
    <w:p w:rsidR="00BE451C" w:rsidRPr="00522CEF" w:rsidRDefault="00BE451C" w:rsidP="00BE451C">
      <w:pPr>
        <w:pStyle w:val="a5"/>
        <w:rPr>
          <w:sz w:val="22"/>
          <w:szCs w:val="22"/>
        </w:rPr>
      </w:pPr>
      <w:r w:rsidRPr="00522CEF">
        <w:rPr>
          <w:sz w:val="22"/>
          <w:szCs w:val="22"/>
        </w:rPr>
        <w:t>- повышение уровня воспитанности детей, предотвращение правонарушений и преступлений путем вовлечения их во внеурочную деятельность;</w:t>
      </w:r>
    </w:p>
    <w:p w:rsidR="00BE451C" w:rsidRPr="00522CEF" w:rsidRDefault="00BE451C" w:rsidP="00BE451C">
      <w:pPr>
        <w:pStyle w:val="a5"/>
        <w:rPr>
          <w:sz w:val="22"/>
          <w:szCs w:val="22"/>
        </w:rPr>
      </w:pPr>
      <w:r w:rsidRPr="00522CEF">
        <w:rPr>
          <w:sz w:val="22"/>
          <w:szCs w:val="22"/>
        </w:rPr>
        <w:t xml:space="preserve">- социально-педагогическая реабилитация обучающихся, находящихся в трудной жизненной ситуации; </w:t>
      </w:r>
    </w:p>
    <w:p w:rsidR="00BE451C" w:rsidRPr="00522CEF" w:rsidRDefault="00BE451C" w:rsidP="00BE451C">
      <w:pPr>
        <w:pStyle w:val="a5"/>
        <w:rPr>
          <w:sz w:val="22"/>
          <w:szCs w:val="22"/>
        </w:rPr>
      </w:pPr>
      <w:r w:rsidRPr="00522CEF">
        <w:rPr>
          <w:sz w:val="22"/>
          <w:szCs w:val="22"/>
        </w:rPr>
        <w:t xml:space="preserve">- снижение правонарушений среди обучающихся; </w:t>
      </w:r>
    </w:p>
    <w:p w:rsidR="00BE451C" w:rsidRPr="00522CEF" w:rsidRDefault="00BE451C" w:rsidP="00BE451C">
      <w:pPr>
        <w:pStyle w:val="a5"/>
        <w:rPr>
          <w:sz w:val="22"/>
          <w:szCs w:val="22"/>
        </w:rPr>
      </w:pPr>
      <w:r w:rsidRPr="00522CEF">
        <w:rPr>
          <w:sz w:val="22"/>
          <w:szCs w:val="22"/>
        </w:rPr>
        <w:t xml:space="preserve">- выработка коммуникативных навыков для адаптации в социуме и утверждения обучающихся, находящихся в трудной жизненной ситуации среди сверстников. </w:t>
      </w:r>
    </w:p>
    <w:p w:rsidR="00BE451C" w:rsidRPr="00522CEF" w:rsidRDefault="00BE451C" w:rsidP="00BE451C">
      <w:pPr>
        <w:pStyle w:val="a5"/>
        <w:rPr>
          <w:b/>
          <w:sz w:val="22"/>
          <w:szCs w:val="22"/>
        </w:rPr>
      </w:pPr>
      <w:r w:rsidRPr="00522CEF">
        <w:rPr>
          <w:rStyle w:val="af7"/>
          <w:b w:val="0"/>
          <w:sz w:val="22"/>
          <w:szCs w:val="22"/>
        </w:rPr>
        <w:t>1.12.  Сроки реализации Программы.</w:t>
      </w:r>
    </w:p>
    <w:p w:rsidR="00BE451C" w:rsidRPr="00522CEF" w:rsidRDefault="00BE451C" w:rsidP="00BE451C">
      <w:pPr>
        <w:pStyle w:val="a5"/>
        <w:rPr>
          <w:sz w:val="22"/>
          <w:szCs w:val="22"/>
        </w:rPr>
      </w:pPr>
      <w:r w:rsidRPr="00522CEF">
        <w:rPr>
          <w:sz w:val="22"/>
          <w:szCs w:val="22"/>
        </w:rPr>
        <w:t>Программа рассчитана на 5 лет, срок реализации с 01.09.2013 г. по 31.08.2018г.</w:t>
      </w:r>
    </w:p>
    <w:p w:rsidR="00BE451C" w:rsidRPr="00522CEF" w:rsidRDefault="00BE451C" w:rsidP="00BE451C">
      <w:pPr>
        <w:pStyle w:val="a5"/>
        <w:rPr>
          <w:sz w:val="22"/>
          <w:szCs w:val="22"/>
        </w:rPr>
      </w:pPr>
      <w:r w:rsidRPr="00522CEF">
        <w:rPr>
          <w:rStyle w:val="af7"/>
          <w:b w:val="0"/>
          <w:sz w:val="22"/>
          <w:szCs w:val="22"/>
        </w:rPr>
        <w:t xml:space="preserve"> Содержание работы на этапах развития Программы</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2612"/>
        <w:gridCol w:w="7314"/>
      </w:tblGrid>
      <w:tr w:rsidR="00BE451C" w:rsidRPr="00522CEF" w:rsidTr="003C57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sz w:val="22"/>
                <w:szCs w:val="22"/>
              </w:rPr>
            </w:pPr>
            <w:r w:rsidRPr="00522CEF">
              <w:rPr>
                <w:rStyle w:val="af7"/>
                <w:b w:val="0"/>
                <w:sz w:val="22"/>
                <w:szCs w:val="22"/>
              </w:rPr>
              <w:t>Название этапа</w:t>
            </w:r>
          </w:p>
        </w:tc>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sz w:val="22"/>
                <w:szCs w:val="22"/>
              </w:rPr>
            </w:pPr>
            <w:r w:rsidRPr="00522CEF">
              <w:rPr>
                <w:rStyle w:val="af7"/>
                <w:b w:val="0"/>
                <w:sz w:val="22"/>
                <w:szCs w:val="22"/>
              </w:rPr>
              <w:t>Содержание работы</w:t>
            </w:r>
          </w:p>
        </w:tc>
      </w:tr>
      <w:tr w:rsidR="00BE451C" w:rsidRPr="00522CEF" w:rsidTr="003C57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b/>
                <w:sz w:val="22"/>
                <w:szCs w:val="22"/>
              </w:rPr>
            </w:pPr>
            <w:r w:rsidRPr="00522CEF">
              <w:rPr>
                <w:rStyle w:val="af7"/>
                <w:b w:val="0"/>
                <w:sz w:val="22"/>
                <w:szCs w:val="22"/>
              </w:rPr>
              <w:t>I этап.</w:t>
            </w:r>
            <w:r w:rsidRPr="00522CEF">
              <w:rPr>
                <w:b/>
                <w:sz w:val="22"/>
                <w:szCs w:val="22"/>
              </w:rPr>
              <w:t xml:space="preserve"> </w:t>
            </w:r>
            <w:r w:rsidRPr="00522CEF">
              <w:rPr>
                <w:rStyle w:val="af7"/>
                <w:b w:val="0"/>
                <w:sz w:val="22"/>
                <w:szCs w:val="22"/>
              </w:rPr>
              <w:t>Подготовительный</w:t>
            </w:r>
            <w:r w:rsidRPr="00522CEF">
              <w:rPr>
                <w:b/>
                <w:sz w:val="22"/>
                <w:szCs w:val="22"/>
              </w:rPr>
              <w:t xml:space="preserve"> </w:t>
            </w:r>
          </w:p>
          <w:p w:rsidR="00BE451C" w:rsidRPr="00522CEF" w:rsidRDefault="00BE451C" w:rsidP="003C577C">
            <w:pPr>
              <w:pStyle w:val="a5"/>
              <w:rPr>
                <w:sz w:val="22"/>
                <w:szCs w:val="22"/>
              </w:rPr>
            </w:pPr>
            <w:r w:rsidRPr="00522CEF">
              <w:rPr>
                <w:sz w:val="22"/>
                <w:szCs w:val="22"/>
              </w:rPr>
              <w:t>2013-2014 учебный год</w:t>
            </w:r>
          </w:p>
        </w:tc>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sz w:val="22"/>
                <w:szCs w:val="22"/>
              </w:rPr>
            </w:pPr>
            <w:r w:rsidRPr="00522CEF">
              <w:rPr>
                <w:sz w:val="22"/>
                <w:szCs w:val="22"/>
              </w:rPr>
              <w:t>– совершенствование нормативно – правовой базы;</w:t>
            </w:r>
            <w:r w:rsidRPr="00522CEF">
              <w:rPr>
                <w:sz w:val="22"/>
                <w:szCs w:val="22"/>
              </w:rPr>
              <w:br/>
              <w:t>– определение стратегии и тактики деятельности;</w:t>
            </w:r>
            <w:r w:rsidRPr="00522CEF">
              <w:rPr>
                <w:sz w:val="22"/>
                <w:szCs w:val="22"/>
              </w:rPr>
              <w:br/>
              <w:t>– укрепление межведомственного сотрудничества;</w:t>
            </w:r>
            <w:r w:rsidRPr="00522CEF">
              <w:rPr>
                <w:sz w:val="22"/>
                <w:szCs w:val="22"/>
              </w:rPr>
              <w:br/>
              <w:t>– обобщение имеющегося опыта работы, ориентированного на профилактику правонарушений;</w:t>
            </w:r>
            <w:r w:rsidRPr="00522CEF">
              <w:rPr>
                <w:sz w:val="22"/>
                <w:szCs w:val="22"/>
              </w:rPr>
              <w:br/>
              <w:t>– разработки методик и проведение в школе социологического исследования детей, учителей, родителей, направленной на профилактику правонарушений;</w:t>
            </w:r>
            <w:r w:rsidRPr="00522CEF">
              <w:rPr>
                <w:sz w:val="22"/>
                <w:szCs w:val="22"/>
              </w:rPr>
              <w:br/>
              <w:t xml:space="preserve">– поиск форм и методов вовлечения обучающихся во внеурочную деятельность; </w:t>
            </w:r>
          </w:p>
        </w:tc>
      </w:tr>
      <w:tr w:rsidR="00BE451C" w:rsidRPr="00522CEF" w:rsidTr="003C57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b/>
                <w:sz w:val="22"/>
                <w:szCs w:val="22"/>
              </w:rPr>
            </w:pPr>
            <w:r w:rsidRPr="00522CEF">
              <w:rPr>
                <w:rStyle w:val="af7"/>
                <w:b w:val="0"/>
                <w:sz w:val="22"/>
                <w:szCs w:val="22"/>
              </w:rPr>
              <w:t>II этап.</w:t>
            </w:r>
            <w:r w:rsidRPr="00522CEF">
              <w:rPr>
                <w:b/>
                <w:sz w:val="22"/>
                <w:szCs w:val="22"/>
              </w:rPr>
              <w:t xml:space="preserve"> </w:t>
            </w:r>
            <w:r w:rsidRPr="00522CEF">
              <w:rPr>
                <w:rStyle w:val="af7"/>
                <w:b w:val="0"/>
                <w:sz w:val="22"/>
                <w:szCs w:val="22"/>
              </w:rPr>
              <w:t>Внедрение</w:t>
            </w:r>
            <w:r w:rsidRPr="00522CEF">
              <w:rPr>
                <w:b/>
                <w:sz w:val="22"/>
                <w:szCs w:val="22"/>
              </w:rPr>
              <w:t xml:space="preserve"> </w:t>
            </w:r>
          </w:p>
          <w:p w:rsidR="00BE451C" w:rsidRPr="00522CEF" w:rsidRDefault="00BE451C" w:rsidP="003C577C">
            <w:pPr>
              <w:pStyle w:val="a5"/>
              <w:rPr>
                <w:sz w:val="22"/>
                <w:szCs w:val="22"/>
              </w:rPr>
            </w:pPr>
            <w:r w:rsidRPr="00522CEF">
              <w:rPr>
                <w:sz w:val="22"/>
                <w:szCs w:val="22"/>
              </w:rPr>
              <w:t>2015-2016 учебный год</w:t>
            </w:r>
          </w:p>
        </w:tc>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sz w:val="22"/>
                <w:szCs w:val="22"/>
              </w:rPr>
            </w:pPr>
            <w:r w:rsidRPr="00522CEF">
              <w:rPr>
                <w:sz w:val="22"/>
                <w:szCs w:val="22"/>
              </w:rPr>
              <w:t>– оказание социальной и психолого-педагогической поддержки детям, попавшим в трудную жизненную ситуацию;</w:t>
            </w:r>
            <w:r w:rsidRPr="00522CEF">
              <w:rPr>
                <w:sz w:val="22"/>
                <w:szCs w:val="22"/>
              </w:rPr>
              <w:br/>
              <w:t>– использование в учебно-воспитательном процессе школы личностно-ориентированных приемов и методов для формирования личностных ресурсов, обеспечивающих развитие у ребенка активного жизненного стиля поведения;</w:t>
            </w:r>
            <w:r w:rsidRPr="00522CEF">
              <w:rPr>
                <w:sz w:val="22"/>
                <w:szCs w:val="22"/>
              </w:rPr>
              <w:br/>
              <w:t xml:space="preserve">– вовлечение группы обучающихся  в центр внеучебной деятельности </w:t>
            </w:r>
          </w:p>
        </w:tc>
      </w:tr>
      <w:tr w:rsidR="00BE451C" w:rsidRPr="00522CEF" w:rsidTr="003C577C">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b/>
                <w:sz w:val="22"/>
                <w:szCs w:val="22"/>
              </w:rPr>
            </w:pPr>
            <w:r w:rsidRPr="00522CEF">
              <w:rPr>
                <w:rStyle w:val="af7"/>
                <w:b w:val="0"/>
                <w:sz w:val="22"/>
                <w:szCs w:val="22"/>
              </w:rPr>
              <w:t>III этап.</w:t>
            </w:r>
            <w:r w:rsidRPr="00522CEF">
              <w:rPr>
                <w:b/>
                <w:sz w:val="22"/>
                <w:szCs w:val="22"/>
              </w:rPr>
              <w:t xml:space="preserve"> </w:t>
            </w:r>
            <w:r w:rsidRPr="00522CEF">
              <w:rPr>
                <w:rStyle w:val="af7"/>
                <w:b w:val="0"/>
                <w:sz w:val="22"/>
                <w:szCs w:val="22"/>
              </w:rPr>
              <w:t>Отслеживание и анализ результатов</w:t>
            </w:r>
            <w:r w:rsidRPr="00522CEF">
              <w:rPr>
                <w:b/>
                <w:sz w:val="22"/>
                <w:szCs w:val="22"/>
              </w:rPr>
              <w:t xml:space="preserve"> </w:t>
            </w:r>
          </w:p>
          <w:p w:rsidR="00BE451C" w:rsidRPr="00522CEF" w:rsidRDefault="00BE451C" w:rsidP="003C577C">
            <w:pPr>
              <w:pStyle w:val="a5"/>
              <w:rPr>
                <w:sz w:val="22"/>
                <w:szCs w:val="22"/>
              </w:rPr>
            </w:pPr>
            <w:r w:rsidRPr="00522CEF">
              <w:rPr>
                <w:sz w:val="22"/>
                <w:szCs w:val="22"/>
              </w:rPr>
              <w:t>2017-2018 учебный год</w:t>
            </w:r>
          </w:p>
        </w:tc>
        <w:tc>
          <w:tcPr>
            <w:tcW w:w="0" w:type="auto"/>
            <w:tcBorders>
              <w:top w:val="outset" w:sz="6" w:space="0" w:color="FFFFFF"/>
              <w:left w:val="outset" w:sz="6" w:space="0" w:color="FFFFFF"/>
              <w:bottom w:val="outset" w:sz="6" w:space="0" w:color="FFFFFF"/>
              <w:right w:val="outset" w:sz="6" w:space="0" w:color="FFFFFF"/>
            </w:tcBorders>
          </w:tcPr>
          <w:p w:rsidR="00BE451C" w:rsidRPr="00522CEF" w:rsidRDefault="00BE451C" w:rsidP="003C577C">
            <w:pPr>
              <w:pStyle w:val="a5"/>
              <w:rPr>
                <w:sz w:val="22"/>
                <w:szCs w:val="22"/>
              </w:rPr>
            </w:pPr>
            <w:r w:rsidRPr="00522CEF">
              <w:rPr>
                <w:sz w:val="22"/>
                <w:szCs w:val="22"/>
              </w:rPr>
              <w:t>– обработка и интерпретация полученной в ходе реализации Программы информации;</w:t>
            </w:r>
            <w:r w:rsidRPr="00522CEF">
              <w:rPr>
                <w:sz w:val="22"/>
                <w:szCs w:val="22"/>
              </w:rPr>
              <w:br/>
              <w:t>– соотношение результатов реализации Программы с поставленными целями и задачами;</w:t>
            </w:r>
            <w:r w:rsidRPr="00522CEF">
              <w:rPr>
                <w:sz w:val="22"/>
                <w:szCs w:val="22"/>
              </w:rPr>
              <w:br/>
              <w:t>– определение перспектив развития МБОУ Конзаводской СОШ №2  в данном направлении.</w:t>
            </w:r>
          </w:p>
        </w:tc>
      </w:tr>
    </w:tbl>
    <w:p w:rsidR="00BE451C" w:rsidRPr="00522CEF" w:rsidRDefault="00BE451C" w:rsidP="00BE451C">
      <w:pPr>
        <w:pStyle w:val="a5"/>
        <w:rPr>
          <w:sz w:val="22"/>
          <w:szCs w:val="22"/>
        </w:rPr>
      </w:pPr>
    </w:p>
    <w:p w:rsidR="00BE451C" w:rsidRPr="00522CEF" w:rsidRDefault="00BE451C" w:rsidP="00BE451C">
      <w:pPr>
        <w:pStyle w:val="a5"/>
        <w:rPr>
          <w:sz w:val="22"/>
          <w:szCs w:val="22"/>
        </w:rPr>
      </w:pPr>
      <w:r w:rsidRPr="00522CEF">
        <w:rPr>
          <w:sz w:val="22"/>
          <w:szCs w:val="22"/>
        </w:rPr>
        <w:t xml:space="preserve">1.13.План  мероприятий по реализации Программы «Мы вместе» </w:t>
      </w:r>
    </w:p>
    <w:p w:rsidR="00BE451C" w:rsidRPr="00522CEF" w:rsidRDefault="00BE451C" w:rsidP="00BE451C">
      <w:pPr>
        <w:pStyle w:val="a5"/>
        <w:rPr>
          <w:sz w:val="22"/>
          <w:szCs w:val="22"/>
        </w:rPr>
      </w:pPr>
      <w:r w:rsidRPr="00522CEF">
        <w:rPr>
          <w:sz w:val="22"/>
          <w:szCs w:val="22"/>
        </w:rPr>
        <w:t>(профилактика безнадзорности и правонарушений среди несовершеннолетних) МБОУ Конзаводская СОШ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3841"/>
        <w:gridCol w:w="1559"/>
        <w:gridCol w:w="2126"/>
        <w:gridCol w:w="1525"/>
      </w:tblGrid>
      <w:tr w:rsidR="00BE451C" w:rsidRPr="00522CEF" w:rsidTr="003C577C">
        <w:tc>
          <w:tcPr>
            <w:tcW w:w="520" w:type="dxa"/>
          </w:tcPr>
          <w:p w:rsidR="00BE451C" w:rsidRPr="00522CEF" w:rsidRDefault="00BE451C" w:rsidP="003C577C">
            <w:pPr>
              <w:pStyle w:val="a5"/>
              <w:rPr>
                <w:sz w:val="22"/>
                <w:szCs w:val="22"/>
              </w:rPr>
            </w:pPr>
            <w:r w:rsidRPr="00522CEF">
              <w:rPr>
                <w:sz w:val="22"/>
                <w:szCs w:val="22"/>
              </w:rPr>
              <w:t>№</w:t>
            </w:r>
          </w:p>
        </w:tc>
        <w:tc>
          <w:tcPr>
            <w:tcW w:w="3841" w:type="dxa"/>
          </w:tcPr>
          <w:p w:rsidR="00BE451C" w:rsidRPr="00522CEF" w:rsidRDefault="00BE451C" w:rsidP="003C577C">
            <w:pPr>
              <w:pStyle w:val="a5"/>
              <w:rPr>
                <w:sz w:val="22"/>
                <w:szCs w:val="22"/>
              </w:rPr>
            </w:pPr>
            <w:r w:rsidRPr="00522CEF">
              <w:rPr>
                <w:sz w:val="22"/>
                <w:szCs w:val="22"/>
              </w:rPr>
              <w:t xml:space="preserve">Мероприятия </w:t>
            </w:r>
          </w:p>
        </w:tc>
        <w:tc>
          <w:tcPr>
            <w:tcW w:w="1559" w:type="dxa"/>
          </w:tcPr>
          <w:p w:rsidR="00BE451C" w:rsidRPr="00522CEF" w:rsidRDefault="00BE451C" w:rsidP="003C577C">
            <w:pPr>
              <w:pStyle w:val="a5"/>
              <w:rPr>
                <w:sz w:val="22"/>
                <w:szCs w:val="22"/>
              </w:rPr>
            </w:pPr>
            <w:r w:rsidRPr="00522CEF">
              <w:rPr>
                <w:sz w:val="22"/>
                <w:szCs w:val="22"/>
              </w:rPr>
              <w:t>Сроки исполнения</w:t>
            </w:r>
          </w:p>
        </w:tc>
        <w:tc>
          <w:tcPr>
            <w:tcW w:w="2126" w:type="dxa"/>
          </w:tcPr>
          <w:p w:rsidR="00BE451C" w:rsidRPr="00522CEF" w:rsidRDefault="00BE451C" w:rsidP="003C577C">
            <w:pPr>
              <w:pStyle w:val="a5"/>
              <w:rPr>
                <w:sz w:val="22"/>
                <w:szCs w:val="22"/>
              </w:rPr>
            </w:pPr>
            <w:r w:rsidRPr="00522CEF">
              <w:rPr>
                <w:sz w:val="22"/>
                <w:szCs w:val="22"/>
              </w:rPr>
              <w:t xml:space="preserve">Ответственные </w:t>
            </w:r>
          </w:p>
        </w:tc>
        <w:tc>
          <w:tcPr>
            <w:tcW w:w="1525" w:type="dxa"/>
          </w:tcPr>
          <w:p w:rsidR="00BE451C" w:rsidRPr="00522CEF" w:rsidRDefault="00BE451C" w:rsidP="003C577C">
            <w:pPr>
              <w:pStyle w:val="a5"/>
              <w:rPr>
                <w:sz w:val="22"/>
                <w:szCs w:val="22"/>
              </w:rPr>
            </w:pPr>
            <w:r w:rsidRPr="00522CEF">
              <w:rPr>
                <w:sz w:val="22"/>
                <w:szCs w:val="22"/>
              </w:rPr>
              <w:t>Отметка о исполнении</w:t>
            </w:r>
          </w:p>
        </w:tc>
      </w:tr>
      <w:tr w:rsidR="00BE451C" w:rsidRPr="00522CEF" w:rsidTr="003C577C">
        <w:tc>
          <w:tcPr>
            <w:tcW w:w="9571" w:type="dxa"/>
            <w:gridSpan w:val="5"/>
          </w:tcPr>
          <w:p w:rsidR="00BE451C" w:rsidRPr="00522CEF" w:rsidRDefault="00BE451C" w:rsidP="003C577C">
            <w:pPr>
              <w:pStyle w:val="a5"/>
              <w:rPr>
                <w:sz w:val="22"/>
                <w:szCs w:val="22"/>
              </w:rPr>
            </w:pPr>
            <w:r w:rsidRPr="00522CEF">
              <w:rPr>
                <w:sz w:val="22"/>
                <w:szCs w:val="22"/>
              </w:rPr>
              <w:t>Работа с педагогами школы</w:t>
            </w: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1.</w:t>
            </w:r>
          </w:p>
        </w:tc>
        <w:tc>
          <w:tcPr>
            <w:tcW w:w="3841" w:type="dxa"/>
          </w:tcPr>
          <w:p w:rsidR="00BE451C" w:rsidRPr="00522CEF" w:rsidRDefault="00BE451C" w:rsidP="003C577C">
            <w:pPr>
              <w:pStyle w:val="a5"/>
              <w:rPr>
                <w:sz w:val="22"/>
                <w:szCs w:val="22"/>
              </w:rPr>
            </w:pPr>
            <w:r w:rsidRPr="00522CEF">
              <w:rPr>
                <w:sz w:val="22"/>
                <w:szCs w:val="22"/>
              </w:rPr>
              <w:t>Проведение совещания учителей школы с целью ознакомления с программой и планом работы школы по программе</w:t>
            </w:r>
          </w:p>
        </w:tc>
        <w:tc>
          <w:tcPr>
            <w:tcW w:w="1559" w:type="dxa"/>
          </w:tcPr>
          <w:p w:rsidR="00BE451C" w:rsidRPr="00522CEF" w:rsidRDefault="00BE451C" w:rsidP="003C577C">
            <w:pPr>
              <w:pStyle w:val="a5"/>
              <w:rPr>
                <w:sz w:val="22"/>
                <w:szCs w:val="22"/>
              </w:rPr>
            </w:pPr>
            <w:r w:rsidRPr="00522CEF">
              <w:rPr>
                <w:sz w:val="22"/>
                <w:szCs w:val="22"/>
              </w:rPr>
              <w:t>сентябрь</w:t>
            </w:r>
          </w:p>
        </w:tc>
        <w:tc>
          <w:tcPr>
            <w:tcW w:w="2126" w:type="dxa"/>
          </w:tcPr>
          <w:p w:rsidR="00BE451C" w:rsidRPr="00522CEF" w:rsidRDefault="00BE451C" w:rsidP="003C577C">
            <w:pPr>
              <w:pStyle w:val="a5"/>
              <w:rPr>
                <w:sz w:val="22"/>
                <w:szCs w:val="22"/>
              </w:rPr>
            </w:pPr>
            <w:r w:rsidRPr="00522CEF">
              <w:rPr>
                <w:sz w:val="22"/>
                <w:szCs w:val="22"/>
              </w:rPr>
              <w:t>В.Н.Судоплатова</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2.</w:t>
            </w:r>
          </w:p>
        </w:tc>
        <w:tc>
          <w:tcPr>
            <w:tcW w:w="3841" w:type="dxa"/>
          </w:tcPr>
          <w:p w:rsidR="00BE451C" w:rsidRPr="00522CEF" w:rsidRDefault="00BE451C" w:rsidP="003C577C">
            <w:pPr>
              <w:pStyle w:val="a5"/>
              <w:rPr>
                <w:sz w:val="22"/>
                <w:szCs w:val="22"/>
              </w:rPr>
            </w:pPr>
            <w:r w:rsidRPr="00522CEF">
              <w:rPr>
                <w:sz w:val="22"/>
                <w:szCs w:val="22"/>
              </w:rPr>
              <w:t xml:space="preserve">Составление списков и банка данных обучающихся, относящихся к </w:t>
            </w:r>
            <w:r w:rsidRPr="00522CEF">
              <w:rPr>
                <w:sz w:val="22"/>
                <w:szCs w:val="22"/>
              </w:rPr>
              <w:lastRenderedPageBreak/>
              <w:t>«группе риска»</w:t>
            </w:r>
          </w:p>
        </w:tc>
        <w:tc>
          <w:tcPr>
            <w:tcW w:w="1559" w:type="dxa"/>
          </w:tcPr>
          <w:p w:rsidR="00BE451C" w:rsidRPr="00522CEF" w:rsidRDefault="00BE451C" w:rsidP="003C577C">
            <w:pPr>
              <w:pStyle w:val="a5"/>
              <w:rPr>
                <w:sz w:val="22"/>
                <w:szCs w:val="22"/>
              </w:rPr>
            </w:pPr>
            <w:r w:rsidRPr="00522CEF">
              <w:rPr>
                <w:sz w:val="22"/>
                <w:szCs w:val="22"/>
              </w:rPr>
              <w:lastRenderedPageBreak/>
              <w:t>сентябрь</w:t>
            </w:r>
          </w:p>
        </w:tc>
        <w:tc>
          <w:tcPr>
            <w:tcW w:w="2126" w:type="dxa"/>
          </w:tcPr>
          <w:p w:rsidR="00BE451C" w:rsidRPr="00522CEF" w:rsidRDefault="00BE451C" w:rsidP="003C577C">
            <w:pPr>
              <w:pStyle w:val="a5"/>
              <w:rPr>
                <w:sz w:val="22"/>
                <w:szCs w:val="22"/>
              </w:rPr>
            </w:pPr>
            <w:r w:rsidRPr="00522CEF">
              <w:rPr>
                <w:sz w:val="22"/>
                <w:szCs w:val="22"/>
              </w:rPr>
              <w:t>Классные руковод.</w:t>
            </w:r>
          </w:p>
          <w:p w:rsidR="00BE451C" w:rsidRPr="00522CEF" w:rsidRDefault="00BE451C" w:rsidP="003C577C">
            <w:pPr>
              <w:pStyle w:val="a5"/>
              <w:rPr>
                <w:sz w:val="22"/>
                <w:szCs w:val="22"/>
              </w:rPr>
            </w:pPr>
            <w:r w:rsidRPr="00522CEF">
              <w:rPr>
                <w:sz w:val="22"/>
                <w:szCs w:val="22"/>
              </w:rPr>
              <w:lastRenderedPageBreak/>
              <w:t>Педагог-психолог</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lastRenderedPageBreak/>
              <w:t>3.</w:t>
            </w:r>
          </w:p>
        </w:tc>
        <w:tc>
          <w:tcPr>
            <w:tcW w:w="3841" w:type="dxa"/>
          </w:tcPr>
          <w:p w:rsidR="00BE451C" w:rsidRPr="00522CEF" w:rsidRDefault="00BE451C" w:rsidP="003C577C">
            <w:pPr>
              <w:pStyle w:val="a5"/>
              <w:rPr>
                <w:sz w:val="22"/>
                <w:szCs w:val="22"/>
              </w:rPr>
            </w:pPr>
            <w:r w:rsidRPr="00522CEF">
              <w:rPr>
                <w:sz w:val="22"/>
                <w:szCs w:val="22"/>
              </w:rPr>
              <w:t>Изучение состояния безнадзорности  обучающихся, выявление причин совершения правонарушений</w:t>
            </w:r>
          </w:p>
        </w:tc>
        <w:tc>
          <w:tcPr>
            <w:tcW w:w="1559" w:type="dxa"/>
          </w:tcPr>
          <w:p w:rsidR="00BE451C" w:rsidRPr="00522CEF" w:rsidRDefault="00BE451C" w:rsidP="003C577C">
            <w:pPr>
              <w:pStyle w:val="a5"/>
              <w:rPr>
                <w:sz w:val="22"/>
                <w:szCs w:val="22"/>
              </w:rPr>
            </w:pPr>
            <w:r w:rsidRPr="00522CEF">
              <w:rPr>
                <w:sz w:val="22"/>
                <w:szCs w:val="22"/>
              </w:rPr>
              <w:t>В течение года</w:t>
            </w:r>
          </w:p>
        </w:tc>
        <w:tc>
          <w:tcPr>
            <w:tcW w:w="2126" w:type="dxa"/>
          </w:tcPr>
          <w:p w:rsidR="00BE451C" w:rsidRPr="00522CEF" w:rsidRDefault="00BE451C" w:rsidP="003C577C">
            <w:pPr>
              <w:pStyle w:val="a5"/>
              <w:rPr>
                <w:sz w:val="22"/>
                <w:szCs w:val="22"/>
              </w:rPr>
            </w:pPr>
            <w:r w:rsidRPr="00522CEF">
              <w:rPr>
                <w:sz w:val="22"/>
                <w:szCs w:val="22"/>
              </w:rPr>
              <w:t>Классные руковод.</w:t>
            </w:r>
          </w:p>
          <w:p w:rsidR="00BE451C" w:rsidRPr="00522CEF" w:rsidRDefault="00BE451C" w:rsidP="003C577C">
            <w:pPr>
              <w:pStyle w:val="a5"/>
              <w:rPr>
                <w:sz w:val="22"/>
                <w:szCs w:val="22"/>
              </w:rPr>
            </w:pPr>
            <w:r w:rsidRPr="00522CEF">
              <w:rPr>
                <w:sz w:val="22"/>
                <w:szCs w:val="22"/>
              </w:rPr>
              <w:t>Педагог-психолог</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4.</w:t>
            </w:r>
          </w:p>
        </w:tc>
        <w:tc>
          <w:tcPr>
            <w:tcW w:w="3841" w:type="dxa"/>
          </w:tcPr>
          <w:p w:rsidR="00BE451C" w:rsidRPr="00522CEF" w:rsidRDefault="00BE451C" w:rsidP="003C577C">
            <w:pPr>
              <w:pStyle w:val="a5"/>
              <w:rPr>
                <w:sz w:val="22"/>
                <w:szCs w:val="22"/>
              </w:rPr>
            </w:pPr>
            <w:r w:rsidRPr="00522CEF">
              <w:rPr>
                <w:sz w:val="22"/>
                <w:szCs w:val="22"/>
              </w:rPr>
              <w:t>Мероприятия по выявлению лиц склонных к совершению правонарушений, факторов неисполнения обязанностей по обучению и воспитанию несовершеннолетних родителями (законными представителями)</w:t>
            </w:r>
          </w:p>
        </w:tc>
        <w:tc>
          <w:tcPr>
            <w:tcW w:w="1559" w:type="dxa"/>
          </w:tcPr>
          <w:p w:rsidR="00BE451C" w:rsidRPr="00522CEF" w:rsidRDefault="00BE451C" w:rsidP="003C577C">
            <w:pPr>
              <w:pStyle w:val="a5"/>
              <w:rPr>
                <w:sz w:val="22"/>
                <w:szCs w:val="22"/>
              </w:rPr>
            </w:pPr>
            <w:r w:rsidRPr="00522CEF">
              <w:rPr>
                <w:sz w:val="22"/>
                <w:szCs w:val="22"/>
                <w:lang w:val="en-US"/>
              </w:rPr>
              <w:t xml:space="preserve">II </w:t>
            </w:r>
            <w:r w:rsidRPr="00522CEF">
              <w:rPr>
                <w:sz w:val="22"/>
                <w:szCs w:val="22"/>
              </w:rPr>
              <w:t>четверть</w:t>
            </w:r>
          </w:p>
        </w:tc>
        <w:tc>
          <w:tcPr>
            <w:tcW w:w="2126" w:type="dxa"/>
          </w:tcPr>
          <w:p w:rsidR="00BE451C" w:rsidRPr="00522CEF" w:rsidRDefault="00BE451C" w:rsidP="003C577C">
            <w:pPr>
              <w:pStyle w:val="a5"/>
              <w:rPr>
                <w:sz w:val="22"/>
                <w:szCs w:val="22"/>
              </w:rPr>
            </w:pPr>
            <w:r w:rsidRPr="00522CEF">
              <w:rPr>
                <w:sz w:val="22"/>
                <w:szCs w:val="22"/>
              </w:rPr>
              <w:t>Педагог-психолог, классные руковод.</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5.</w:t>
            </w:r>
          </w:p>
        </w:tc>
        <w:tc>
          <w:tcPr>
            <w:tcW w:w="3841" w:type="dxa"/>
          </w:tcPr>
          <w:p w:rsidR="00BE451C" w:rsidRPr="00522CEF" w:rsidRDefault="00BE451C" w:rsidP="003C577C">
            <w:pPr>
              <w:pStyle w:val="a5"/>
              <w:rPr>
                <w:sz w:val="22"/>
                <w:szCs w:val="22"/>
              </w:rPr>
            </w:pPr>
            <w:r w:rsidRPr="00522CEF">
              <w:rPr>
                <w:sz w:val="22"/>
                <w:szCs w:val="22"/>
              </w:rPr>
              <w:t>Обмен педагогическим опытом в работе с обучающимися «группы риска» и асоциальными семьями</w:t>
            </w:r>
          </w:p>
        </w:tc>
        <w:tc>
          <w:tcPr>
            <w:tcW w:w="1559" w:type="dxa"/>
          </w:tcPr>
          <w:p w:rsidR="00BE451C" w:rsidRPr="00522CEF" w:rsidRDefault="00BE451C" w:rsidP="003C577C">
            <w:pPr>
              <w:pStyle w:val="a5"/>
              <w:rPr>
                <w:sz w:val="22"/>
                <w:szCs w:val="22"/>
              </w:rPr>
            </w:pPr>
            <w:r w:rsidRPr="00522CEF">
              <w:rPr>
                <w:sz w:val="22"/>
                <w:szCs w:val="22"/>
              </w:rPr>
              <w:t xml:space="preserve">В течение года </w:t>
            </w:r>
          </w:p>
        </w:tc>
        <w:tc>
          <w:tcPr>
            <w:tcW w:w="2126" w:type="dxa"/>
          </w:tcPr>
          <w:p w:rsidR="00BE451C" w:rsidRPr="00522CEF" w:rsidRDefault="00BE451C" w:rsidP="003C577C">
            <w:pPr>
              <w:pStyle w:val="a5"/>
              <w:rPr>
                <w:sz w:val="22"/>
                <w:szCs w:val="22"/>
              </w:rPr>
            </w:pPr>
            <w:r w:rsidRPr="00522CEF">
              <w:rPr>
                <w:sz w:val="22"/>
                <w:szCs w:val="22"/>
              </w:rPr>
              <w:t>Администрация школы,</w:t>
            </w:r>
          </w:p>
          <w:p w:rsidR="00BE451C" w:rsidRPr="00522CEF" w:rsidRDefault="00BE451C" w:rsidP="003C577C">
            <w:pPr>
              <w:pStyle w:val="a5"/>
              <w:rPr>
                <w:sz w:val="22"/>
                <w:szCs w:val="22"/>
              </w:rPr>
            </w:pPr>
            <w:r w:rsidRPr="00522CEF">
              <w:rPr>
                <w:sz w:val="22"/>
                <w:szCs w:val="22"/>
              </w:rPr>
              <w:t>классные руковод.</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6.</w:t>
            </w:r>
          </w:p>
        </w:tc>
        <w:tc>
          <w:tcPr>
            <w:tcW w:w="3841" w:type="dxa"/>
          </w:tcPr>
          <w:p w:rsidR="00BE451C" w:rsidRPr="00522CEF" w:rsidRDefault="00BE451C" w:rsidP="003C577C">
            <w:pPr>
              <w:pStyle w:val="a5"/>
              <w:rPr>
                <w:sz w:val="22"/>
                <w:szCs w:val="22"/>
              </w:rPr>
            </w:pPr>
            <w:r w:rsidRPr="00522CEF">
              <w:rPr>
                <w:sz w:val="22"/>
                <w:szCs w:val="22"/>
              </w:rPr>
              <w:t>Работа школьного совета профилактики</w:t>
            </w:r>
          </w:p>
        </w:tc>
        <w:tc>
          <w:tcPr>
            <w:tcW w:w="1559" w:type="dxa"/>
          </w:tcPr>
          <w:p w:rsidR="00BE451C" w:rsidRPr="00522CEF" w:rsidRDefault="00BE451C" w:rsidP="003C577C">
            <w:pPr>
              <w:pStyle w:val="a5"/>
              <w:rPr>
                <w:sz w:val="22"/>
                <w:szCs w:val="22"/>
              </w:rPr>
            </w:pPr>
            <w:r w:rsidRPr="00522CEF">
              <w:rPr>
                <w:sz w:val="22"/>
                <w:szCs w:val="22"/>
              </w:rPr>
              <w:t>В течение года</w:t>
            </w:r>
          </w:p>
        </w:tc>
        <w:tc>
          <w:tcPr>
            <w:tcW w:w="2126" w:type="dxa"/>
          </w:tcPr>
          <w:p w:rsidR="00BE451C" w:rsidRPr="00522CEF" w:rsidRDefault="00BE451C" w:rsidP="003C577C">
            <w:pPr>
              <w:pStyle w:val="a5"/>
              <w:rPr>
                <w:sz w:val="22"/>
                <w:szCs w:val="22"/>
              </w:rPr>
            </w:pPr>
            <w:r w:rsidRPr="00522CEF">
              <w:rPr>
                <w:sz w:val="22"/>
                <w:szCs w:val="22"/>
              </w:rPr>
              <w:t>С.Г.Молчанов</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7.</w:t>
            </w:r>
          </w:p>
        </w:tc>
        <w:tc>
          <w:tcPr>
            <w:tcW w:w="3841" w:type="dxa"/>
          </w:tcPr>
          <w:p w:rsidR="00BE451C" w:rsidRPr="00522CEF" w:rsidRDefault="00BE451C" w:rsidP="003C577C">
            <w:pPr>
              <w:pStyle w:val="a5"/>
              <w:rPr>
                <w:sz w:val="22"/>
                <w:szCs w:val="22"/>
              </w:rPr>
            </w:pPr>
            <w:r w:rsidRPr="00522CEF">
              <w:rPr>
                <w:sz w:val="22"/>
                <w:szCs w:val="22"/>
              </w:rPr>
              <w:t>Оформить стенд «Подросток и закон»</w:t>
            </w:r>
          </w:p>
        </w:tc>
        <w:tc>
          <w:tcPr>
            <w:tcW w:w="1559" w:type="dxa"/>
          </w:tcPr>
          <w:p w:rsidR="00BE451C" w:rsidRPr="00522CEF" w:rsidRDefault="00BE451C" w:rsidP="003C577C">
            <w:pPr>
              <w:pStyle w:val="a5"/>
              <w:rPr>
                <w:sz w:val="22"/>
                <w:szCs w:val="22"/>
              </w:rPr>
            </w:pPr>
            <w:r w:rsidRPr="00522CEF">
              <w:rPr>
                <w:sz w:val="22"/>
                <w:szCs w:val="22"/>
              </w:rPr>
              <w:t>октябрь</w:t>
            </w:r>
          </w:p>
        </w:tc>
        <w:tc>
          <w:tcPr>
            <w:tcW w:w="2126" w:type="dxa"/>
          </w:tcPr>
          <w:p w:rsidR="00BE451C" w:rsidRPr="00522CEF" w:rsidRDefault="00BE451C" w:rsidP="003C577C">
            <w:pPr>
              <w:pStyle w:val="a5"/>
              <w:rPr>
                <w:sz w:val="22"/>
                <w:szCs w:val="22"/>
              </w:rPr>
            </w:pPr>
            <w:r w:rsidRPr="00522CEF">
              <w:rPr>
                <w:sz w:val="22"/>
                <w:szCs w:val="22"/>
              </w:rPr>
              <w:t>К.Н.Мукменева</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8.</w:t>
            </w:r>
          </w:p>
        </w:tc>
        <w:tc>
          <w:tcPr>
            <w:tcW w:w="3841" w:type="dxa"/>
          </w:tcPr>
          <w:p w:rsidR="00BE451C" w:rsidRPr="00522CEF" w:rsidRDefault="00BE451C" w:rsidP="003C577C">
            <w:pPr>
              <w:pStyle w:val="a5"/>
              <w:rPr>
                <w:sz w:val="22"/>
                <w:szCs w:val="22"/>
              </w:rPr>
            </w:pPr>
            <w:r w:rsidRPr="00522CEF">
              <w:rPr>
                <w:sz w:val="22"/>
                <w:szCs w:val="22"/>
                <w:lang w:eastAsia="ru-RU"/>
              </w:rPr>
              <w:t>Контроль посещаемости, нарушений правил поведения и Устава  школы.</w:t>
            </w:r>
          </w:p>
        </w:tc>
        <w:tc>
          <w:tcPr>
            <w:tcW w:w="1559" w:type="dxa"/>
          </w:tcPr>
          <w:p w:rsidR="00BE451C" w:rsidRPr="00522CEF" w:rsidRDefault="00BE451C" w:rsidP="003C577C">
            <w:pPr>
              <w:pStyle w:val="a5"/>
              <w:rPr>
                <w:sz w:val="22"/>
                <w:szCs w:val="22"/>
              </w:rPr>
            </w:pPr>
            <w:r w:rsidRPr="00522CEF">
              <w:rPr>
                <w:sz w:val="22"/>
                <w:szCs w:val="22"/>
              </w:rPr>
              <w:t>Весь период</w:t>
            </w:r>
          </w:p>
        </w:tc>
        <w:tc>
          <w:tcPr>
            <w:tcW w:w="2126" w:type="dxa"/>
          </w:tcPr>
          <w:p w:rsidR="00BE451C" w:rsidRPr="00522CEF" w:rsidRDefault="00BE451C" w:rsidP="003C577C">
            <w:pPr>
              <w:pStyle w:val="a5"/>
              <w:rPr>
                <w:sz w:val="22"/>
                <w:szCs w:val="22"/>
              </w:rPr>
            </w:pPr>
            <w:r w:rsidRPr="00522CEF">
              <w:rPr>
                <w:sz w:val="22"/>
                <w:szCs w:val="22"/>
              </w:rPr>
              <w:t>Администрация</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9.</w:t>
            </w:r>
          </w:p>
        </w:tc>
        <w:tc>
          <w:tcPr>
            <w:tcW w:w="3841" w:type="dxa"/>
          </w:tcPr>
          <w:p w:rsidR="00BE451C" w:rsidRPr="00522CEF" w:rsidRDefault="00BE451C" w:rsidP="003C577C">
            <w:pPr>
              <w:pStyle w:val="a5"/>
              <w:rPr>
                <w:sz w:val="22"/>
                <w:szCs w:val="22"/>
                <w:lang w:eastAsia="ru-RU"/>
              </w:rPr>
            </w:pPr>
            <w:r w:rsidRPr="00522CEF">
              <w:rPr>
                <w:sz w:val="22"/>
                <w:szCs w:val="22"/>
                <w:lang w:eastAsia="ru-RU"/>
              </w:rPr>
              <w:t>Организация посещения семьи обучающихся, находящегося в социально опасном положении с составлением акта обследования материально-бытовых условий.</w:t>
            </w:r>
          </w:p>
          <w:p w:rsidR="00BE451C" w:rsidRPr="00522CEF" w:rsidRDefault="00BE451C" w:rsidP="003C577C">
            <w:pPr>
              <w:pStyle w:val="a5"/>
              <w:rPr>
                <w:sz w:val="22"/>
                <w:szCs w:val="22"/>
                <w:lang w:eastAsia="ru-RU"/>
              </w:rPr>
            </w:pPr>
            <w:r w:rsidRPr="00522CEF">
              <w:rPr>
                <w:sz w:val="22"/>
                <w:szCs w:val="22"/>
                <w:lang w:eastAsia="ru-RU"/>
              </w:rPr>
              <w:t>Профилактика неуспеваемости и непосещения уроков без уважительных причин:</w:t>
            </w:r>
          </w:p>
          <w:p w:rsidR="00BE451C" w:rsidRPr="00522CEF" w:rsidRDefault="00BE451C" w:rsidP="003C577C">
            <w:pPr>
              <w:pStyle w:val="a5"/>
              <w:rPr>
                <w:sz w:val="22"/>
                <w:szCs w:val="22"/>
                <w:lang w:eastAsia="ru-RU"/>
              </w:rPr>
            </w:pPr>
            <w:r w:rsidRPr="00522CEF">
              <w:rPr>
                <w:sz w:val="22"/>
                <w:szCs w:val="22"/>
                <w:lang w:eastAsia="ru-RU"/>
              </w:rPr>
              <w:t>- выявление обучающихся, не посещающих занятия;</w:t>
            </w:r>
          </w:p>
          <w:p w:rsidR="00BE451C" w:rsidRPr="00522CEF" w:rsidRDefault="00BE451C" w:rsidP="003C577C">
            <w:pPr>
              <w:pStyle w:val="a5"/>
              <w:rPr>
                <w:sz w:val="22"/>
                <w:szCs w:val="22"/>
                <w:lang w:eastAsia="ru-RU"/>
              </w:rPr>
            </w:pPr>
            <w:r w:rsidRPr="00522CEF">
              <w:rPr>
                <w:sz w:val="22"/>
                <w:szCs w:val="22"/>
                <w:lang w:eastAsia="ru-RU"/>
              </w:rPr>
              <w:t>- выявление и анализ причин (социальных, педагогических, психологических, бытовых), приводящих к прогулам занятий;</w:t>
            </w:r>
          </w:p>
          <w:p w:rsidR="00BE451C" w:rsidRPr="00522CEF" w:rsidRDefault="00BE451C" w:rsidP="003C577C">
            <w:pPr>
              <w:pStyle w:val="a5"/>
              <w:rPr>
                <w:sz w:val="22"/>
                <w:szCs w:val="22"/>
                <w:lang w:eastAsia="ru-RU"/>
              </w:rPr>
            </w:pPr>
            <w:r w:rsidRPr="00522CEF">
              <w:rPr>
                <w:sz w:val="22"/>
                <w:szCs w:val="22"/>
                <w:lang w:eastAsia="ru-RU"/>
              </w:rPr>
              <w:t>- определение путей преодоления факта непосещаемости занятий;</w:t>
            </w:r>
          </w:p>
          <w:p w:rsidR="00BE451C" w:rsidRPr="00522CEF" w:rsidRDefault="00BE451C" w:rsidP="003C577C">
            <w:pPr>
              <w:pStyle w:val="a5"/>
              <w:rPr>
                <w:sz w:val="22"/>
                <w:szCs w:val="22"/>
                <w:lang w:eastAsia="ru-RU"/>
              </w:rPr>
            </w:pPr>
            <w:r w:rsidRPr="00522CEF">
              <w:rPr>
                <w:sz w:val="22"/>
                <w:szCs w:val="22"/>
                <w:lang w:eastAsia="ru-RU"/>
              </w:rPr>
              <w:t>- изучение положения данных обучающихся  в классном коллективе. Изучение интересов, возможностей, способностей, потребностей данных обучающихся</w:t>
            </w:r>
          </w:p>
        </w:tc>
        <w:tc>
          <w:tcPr>
            <w:tcW w:w="1559" w:type="dxa"/>
          </w:tcPr>
          <w:p w:rsidR="00BE451C" w:rsidRPr="00522CEF" w:rsidRDefault="00BE451C" w:rsidP="003C577C">
            <w:pPr>
              <w:pStyle w:val="a5"/>
              <w:rPr>
                <w:sz w:val="22"/>
                <w:szCs w:val="22"/>
              </w:rPr>
            </w:pPr>
            <w:r w:rsidRPr="00522CEF">
              <w:rPr>
                <w:sz w:val="22"/>
                <w:szCs w:val="22"/>
              </w:rPr>
              <w:t>По необходимости</w:t>
            </w:r>
          </w:p>
        </w:tc>
        <w:tc>
          <w:tcPr>
            <w:tcW w:w="2126" w:type="dxa"/>
          </w:tcPr>
          <w:p w:rsidR="00BE451C" w:rsidRPr="00522CEF" w:rsidRDefault="00BE451C" w:rsidP="003C577C">
            <w:pPr>
              <w:pStyle w:val="a5"/>
              <w:rPr>
                <w:sz w:val="22"/>
                <w:szCs w:val="22"/>
              </w:rPr>
            </w:pPr>
            <w:r w:rsidRPr="00522CEF">
              <w:rPr>
                <w:sz w:val="22"/>
                <w:szCs w:val="22"/>
              </w:rPr>
              <w:t xml:space="preserve">В.Н.Судоплатова, </w:t>
            </w:r>
          </w:p>
          <w:p w:rsidR="00BE451C" w:rsidRPr="00522CEF" w:rsidRDefault="00BE451C" w:rsidP="003C577C">
            <w:pPr>
              <w:pStyle w:val="a5"/>
              <w:rPr>
                <w:sz w:val="22"/>
                <w:szCs w:val="22"/>
              </w:rPr>
            </w:pPr>
            <w:r w:rsidRPr="00522CEF">
              <w:rPr>
                <w:sz w:val="22"/>
                <w:szCs w:val="22"/>
              </w:rPr>
              <w:t>Педагог-психолог,</w:t>
            </w:r>
          </w:p>
          <w:p w:rsidR="00BE451C" w:rsidRPr="00522CEF" w:rsidRDefault="00BE451C" w:rsidP="003C577C">
            <w:pPr>
              <w:pStyle w:val="a5"/>
              <w:rPr>
                <w:sz w:val="22"/>
                <w:szCs w:val="22"/>
              </w:rPr>
            </w:pPr>
            <w:r w:rsidRPr="00522CEF">
              <w:rPr>
                <w:sz w:val="22"/>
                <w:szCs w:val="22"/>
              </w:rPr>
              <w:t>Классные руковод.</w:t>
            </w:r>
          </w:p>
        </w:tc>
        <w:tc>
          <w:tcPr>
            <w:tcW w:w="1525" w:type="dxa"/>
          </w:tcPr>
          <w:p w:rsidR="00BE451C" w:rsidRPr="00522CEF" w:rsidRDefault="00BE451C" w:rsidP="003C577C">
            <w:pPr>
              <w:pStyle w:val="a5"/>
              <w:rPr>
                <w:sz w:val="22"/>
                <w:szCs w:val="22"/>
              </w:rPr>
            </w:pPr>
          </w:p>
        </w:tc>
      </w:tr>
      <w:tr w:rsidR="00BE451C" w:rsidRPr="00522CEF" w:rsidTr="003C577C">
        <w:tc>
          <w:tcPr>
            <w:tcW w:w="9571" w:type="dxa"/>
            <w:gridSpan w:val="5"/>
          </w:tcPr>
          <w:p w:rsidR="00BE451C" w:rsidRPr="00522CEF" w:rsidRDefault="00BE451C" w:rsidP="003C577C">
            <w:pPr>
              <w:pStyle w:val="a5"/>
              <w:rPr>
                <w:sz w:val="22"/>
                <w:szCs w:val="22"/>
              </w:rPr>
            </w:pPr>
            <w:r w:rsidRPr="00522CEF">
              <w:rPr>
                <w:sz w:val="22"/>
                <w:szCs w:val="22"/>
              </w:rPr>
              <w:t>Работа с обучающимися</w:t>
            </w: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1.</w:t>
            </w:r>
          </w:p>
        </w:tc>
        <w:tc>
          <w:tcPr>
            <w:tcW w:w="3841" w:type="dxa"/>
          </w:tcPr>
          <w:p w:rsidR="00BE451C" w:rsidRPr="00522CEF" w:rsidRDefault="00BE451C" w:rsidP="003C577C">
            <w:pPr>
              <w:pStyle w:val="a5"/>
              <w:rPr>
                <w:sz w:val="22"/>
                <w:szCs w:val="22"/>
              </w:rPr>
            </w:pPr>
            <w:r w:rsidRPr="00522CEF">
              <w:rPr>
                <w:sz w:val="22"/>
                <w:szCs w:val="22"/>
              </w:rPr>
              <w:t>Формирование у обучающихся стойкого интереса к здоровому образу жизни</w:t>
            </w:r>
          </w:p>
          <w:p w:rsidR="00BE451C" w:rsidRPr="00522CEF" w:rsidRDefault="00BE451C" w:rsidP="003C577C">
            <w:pPr>
              <w:pStyle w:val="a5"/>
              <w:rPr>
                <w:sz w:val="22"/>
                <w:szCs w:val="22"/>
              </w:rPr>
            </w:pPr>
            <w:r w:rsidRPr="00522CEF">
              <w:rPr>
                <w:sz w:val="22"/>
                <w:szCs w:val="22"/>
              </w:rPr>
              <w:t>а) проведение тематических классных часов «Уголовная ответственность несовершеннолетних»,</w:t>
            </w:r>
          </w:p>
          <w:p w:rsidR="00BE451C" w:rsidRPr="00522CEF" w:rsidRDefault="00BE451C" w:rsidP="003C577C">
            <w:pPr>
              <w:pStyle w:val="a5"/>
              <w:rPr>
                <w:sz w:val="22"/>
                <w:szCs w:val="22"/>
              </w:rPr>
            </w:pPr>
            <w:r w:rsidRPr="00522CEF">
              <w:rPr>
                <w:sz w:val="22"/>
                <w:szCs w:val="22"/>
              </w:rPr>
              <w:lastRenderedPageBreak/>
              <w:t>«Пьянство – путь к преступлению»,</w:t>
            </w:r>
          </w:p>
          <w:p w:rsidR="00BE451C" w:rsidRPr="00522CEF" w:rsidRDefault="00BE451C" w:rsidP="003C577C">
            <w:pPr>
              <w:pStyle w:val="a5"/>
              <w:rPr>
                <w:sz w:val="22"/>
                <w:szCs w:val="22"/>
              </w:rPr>
            </w:pPr>
            <w:r w:rsidRPr="00522CEF">
              <w:rPr>
                <w:sz w:val="22"/>
                <w:szCs w:val="22"/>
              </w:rPr>
              <w:t>б) привлечение обучающихся к организации и проведению досуга в спортивных секциях, в кружковой работе школы</w:t>
            </w:r>
          </w:p>
        </w:tc>
        <w:tc>
          <w:tcPr>
            <w:tcW w:w="1559" w:type="dxa"/>
          </w:tcPr>
          <w:p w:rsidR="00BE451C" w:rsidRPr="00522CEF" w:rsidRDefault="00BE451C" w:rsidP="003C577C">
            <w:pPr>
              <w:pStyle w:val="a5"/>
              <w:rPr>
                <w:sz w:val="22"/>
                <w:szCs w:val="22"/>
              </w:rPr>
            </w:pPr>
            <w:r w:rsidRPr="00522CEF">
              <w:rPr>
                <w:sz w:val="22"/>
                <w:szCs w:val="22"/>
              </w:rPr>
              <w:lastRenderedPageBreak/>
              <w:t>В течение года</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сентябрь</w:t>
            </w:r>
          </w:p>
        </w:tc>
        <w:tc>
          <w:tcPr>
            <w:tcW w:w="2126" w:type="dxa"/>
          </w:tcPr>
          <w:p w:rsidR="00BE451C" w:rsidRPr="00522CEF" w:rsidRDefault="00BE451C" w:rsidP="003C577C">
            <w:pPr>
              <w:pStyle w:val="a5"/>
              <w:rPr>
                <w:sz w:val="22"/>
                <w:szCs w:val="22"/>
              </w:rPr>
            </w:pPr>
            <w:r w:rsidRPr="00522CEF">
              <w:rPr>
                <w:sz w:val="22"/>
                <w:szCs w:val="22"/>
              </w:rPr>
              <w:lastRenderedPageBreak/>
              <w:t>Классные руковод.</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Ризаев Ш.Б.</w:t>
            </w:r>
          </w:p>
          <w:p w:rsidR="00BE451C" w:rsidRPr="00522CEF" w:rsidRDefault="00BE451C" w:rsidP="003C577C">
            <w:pPr>
              <w:pStyle w:val="a5"/>
              <w:rPr>
                <w:sz w:val="22"/>
                <w:szCs w:val="22"/>
              </w:rPr>
            </w:pPr>
            <w:r w:rsidRPr="00522CEF">
              <w:rPr>
                <w:sz w:val="22"/>
                <w:szCs w:val="22"/>
              </w:rPr>
              <w:t>Мукменева К.Н.</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lastRenderedPageBreak/>
              <w:t>2.</w:t>
            </w:r>
          </w:p>
        </w:tc>
        <w:tc>
          <w:tcPr>
            <w:tcW w:w="3841" w:type="dxa"/>
          </w:tcPr>
          <w:p w:rsidR="00BE451C" w:rsidRPr="00522CEF" w:rsidRDefault="00BE451C" w:rsidP="003C577C">
            <w:pPr>
              <w:pStyle w:val="a5"/>
              <w:rPr>
                <w:sz w:val="22"/>
                <w:szCs w:val="22"/>
              </w:rPr>
            </w:pPr>
            <w:r w:rsidRPr="00522CEF">
              <w:rPr>
                <w:sz w:val="22"/>
                <w:szCs w:val="22"/>
              </w:rPr>
              <w:t>Индивидуальный подход к исправлению обучающихся  с соблюдением конфиденциальности полученной информации для оказания соц. помощи и реабилитации</w:t>
            </w:r>
          </w:p>
        </w:tc>
        <w:tc>
          <w:tcPr>
            <w:tcW w:w="1559" w:type="dxa"/>
          </w:tcPr>
          <w:p w:rsidR="00BE451C" w:rsidRPr="00522CEF" w:rsidRDefault="00BE451C" w:rsidP="003C577C">
            <w:pPr>
              <w:pStyle w:val="a5"/>
              <w:rPr>
                <w:sz w:val="22"/>
                <w:szCs w:val="22"/>
              </w:rPr>
            </w:pPr>
            <w:r w:rsidRPr="00522CEF">
              <w:rPr>
                <w:sz w:val="22"/>
                <w:szCs w:val="22"/>
              </w:rPr>
              <w:t>В теч. года</w:t>
            </w:r>
          </w:p>
        </w:tc>
        <w:tc>
          <w:tcPr>
            <w:tcW w:w="2126" w:type="dxa"/>
          </w:tcPr>
          <w:p w:rsidR="00BE451C" w:rsidRPr="00522CEF" w:rsidRDefault="00BE451C" w:rsidP="003C577C">
            <w:pPr>
              <w:pStyle w:val="a5"/>
              <w:rPr>
                <w:sz w:val="22"/>
                <w:szCs w:val="22"/>
              </w:rPr>
            </w:pPr>
            <w:r w:rsidRPr="00522CEF">
              <w:rPr>
                <w:sz w:val="22"/>
                <w:szCs w:val="22"/>
              </w:rPr>
              <w:t>Педагог-психолог, классные руководители</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3.</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Организация работы ученического самоуправления  в классах, в МБОУ  Конзаводской СОШ №2</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сентябрь</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К.Н.Мукменева</w:t>
            </w:r>
          </w:p>
          <w:p w:rsidR="00BE451C" w:rsidRPr="00522CEF" w:rsidRDefault="00BE451C" w:rsidP="003C577C">
            <w:pPr>
              <w:pStyle w:val="a5"/>
              <w:rPr>
                <w:sz w:val="22"/>
                <w:szCs w:val="22"/>
                <w:lang w:eastAsia="ru-RU"/>
              </w:rPr>
            </w:pPr>
            <w:r w:rsidRPr="00522CEF">
              <w:rPr>
                <w:sz w:val="22"/>
                <w:szCs w:val="22"/>
                <w:lang w:eastAsia="ru-RU"/>
              </w:rPr>
              <w:t>В.Н.Судоплатова</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4.</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Правовая беседа с обучающимися  на тему: «Права несовершеннолетнего».</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Сентябрь, февраль, апрель</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Классные руковод.</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5.</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Участие в спортивно-оздоровительных мероприятиях села, района</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Ризаев Ш.Б.</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6.</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Проведение классных часов по темам правового воспитания.</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Классные руковод.</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7.</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Организация и проведение конкурса рисунков на темы: «Права и обязанности гражданина РФ», «Права детей».</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Мукменева К.Н.</w:t>
            </w:r>
          </w:p>
          <w:p w:rsidR="00BE451C" w:rsidRPr="00522CEF" w:rsidRDefault="00BE451C" w:rsidP="003C577C">
            <w:pPr>
              <w:pStyle w:val="a5"/>
              <w:rPr>
                <w:sz w:val="22"/>
                <w:szCs w:val="22"/>
                <w:lang w:eastAsia="ru-RU"/>
              </w:rPr>
            </w:pPr>
            <w:r w:rsidRPr="00522CEF">
              <w:rPr>
                <w:sz w:val="22"/>
                <w:szCs w:val="22"/>
                <w:lang w:eastAsia="ru-RU"/>
              </w:rPr>
              <w:t>Судоплатова В.Н.</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8.</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Организация и проведение просветительской работы по профилактике совершения правонарушений среди обучающихся, специалистами различных медицинских учреждений, общественных организаций,  центров.</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rPr>
              <w:t>Педагог-психолог,</w:t>
            </w:r>
            <w:r w:rsidRPr="00522CEF">
              <w:rPr>
                <w:sz w:val="22"/>
                <w:szCs w:val="22"/>
                <w:lang w:eastAsia="ru-RU"/>
              </w:rPr>
              <w:t xml:space="preserve"> Администрация школы</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9.</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Изучение личных дел первоклассников и вновь принятых обучающихся</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август</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Зам. директора по УВР</w:t>
            </w:r>
          </w:p>
        </w:tc>
        <w:tc>
          <w:tcPr>
            <w:tcW w:w="1525" w:type="dxa"/>
          </w:tcPr>
          <w:p w:rsidR="00BE451C" w:rsidRPr="00522CEF" w:rsidRDefault="00BE451C" w:rsidP="003C577C">
            <w:pPr>
              <w:pStyle w:val="a5"/>
              <w:rPr>
                <w:sz w:val="22"/>
                <w:szCs w:val="22"/>
              </w:rPr>
            </w:pPr>
          </w:p>
        </w:tc>
      </w:tr>
      <w:tr w:rsidR="00BE451C" w:rsidRPr="00522CEF" w:rsidTr="003C577C">
        <w:tc>
          <w:tcPr>
            <w:tcW w:w="9571" w:type="dxa"/>
            <w:gridSpan w:val="5"/>
          </w:tcPr>
          <w:p w:rsidR="00BE451C" w:rsidRPr="00522CEF" w:rsidRDefault="00BE451C" w:rsidP="003C577C">
            <w:pPr>
              <w:pStyle w:val="a5"/>
              <w:rPr>
                <w:sz w:val="22"/>
                <w:szCs w:val="22"/>
              </w:rPr>
            </w:pPr>
            <w:r w:rsidRPr="00522CEF">
              <w:rPr>
                <w:sz w:val="22"/>
                <w:szCs w:val="22"/>
              </w:rPr>
              <w:t>Работа с родителями</w:t>
            </w: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1.</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Проведение классных родительских собраний.</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rPr>
              <w:t>Педагог-психолог,</w:t>
            </w:r>
            <w:r w:rsidRPr="00522CEF">
              <w:rPr>
                <w:sz w:val="22"/>
                <w:szCs w:val="22"/>
                <w:lang w:eastAsia="ru-RU"/>
              </w:rPr>
              <w:t xml:space="preserve"> Классные руководители</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2.</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Проведение индивидуальных и групповых консультаций и бесед по вопросам воспитания школьников.</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rPr>
              <w:t>Педагог-психолог</w:t>
            </w:r>
            <w:r w:rsidRPr="00522CEF">
              <w:rPr>
                <w:sz w:val="22"/>
                <w:szCs w:val="22"/>
                <w:lang w:eastAsia="ru-RU"/>
              </w:rPr>
              <w:t xml:space="preserve"> В.Н.Судоплатова </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3.</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Организация посещения родителями (законными представителями) уроков и внеклассных мероприятий в дни открытых дверей.</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t>4.</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Привлечение родителей (законных представителей) к подготовке и проведению совместных общешкольных и общеклассных дел.</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В течение года</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Классные руководители</w:t>
            </w:r>
          </w:p>
        </w:tc>
        <w:tc>
          <w:tcPr>
            <w:tcW w:w="1525" w:type="dxa"/>
          </w:tcPr>
          <w:p w:rsidR="00BE451C" w:rsidRPr="00522CEF" w:rsidRDefault="00BE451C" w:rsidP="003C577C">
            <w:pPr>
              <w:pStyle w:val="a5"/>
              <w:rPr>
                <w:sz w:val="22"/>
                <w:szCs w:val="22"/>
              </w:rPr>
            </w:pPr>
          </w:p>
        </w:tc>
      </w:tr>
      <w:tr w:rsidR="00BE451C" w:rsidRPr="00522CEF" w:rsidTr="003C577C">
        <w:tc>
          <w:tcPr>
            <w:tcW w:w="520" w:type="dxa"/>
          </w:tcPr>
          <w:p w:rsidR="00BE451C" w:rsidRPr="00522CEF" w:rsidRDefault="00BE451C" w:rsidP="003C577C">
            <w:pPr>
              <w:pStyle w:val="a5"/>
              <w:rPr>
                <w:sz w:val="22"/>
                <w:szCs w:val="22"/>
              </w:rPr>
            </w:pPr>
            <w:r w:rsidRPr="00522CEF">
              <w:rPr>
                <w:sz w:val="22"/>
                <w:szCs w:val="22"/>
              </w:rPr>
              <w:lastRenderedPageBreak/>
              <w:t>5.</w:t>
            </w:r>
          </w:p>
        </w:tc>
        <w:tc>
          <w:tcPr>
            <w:tcW w:w="3841" w:type="dxa"/>
            <w:vAlign w:val="center"/>
          </w:tcPr>
          <w:p w:rsidR="00BE451C" w:rsidRPr="00522CEF" w:rsidRDefault="00BE451C" w:rsidP="003C577C">
            <w:pPr>
              <w:pStyle w:val="a5"/>
              <w:rPr>
                <w:sz w:val="22"/>
                <w:szCs w:val="22"/>
                <w:lang w:eastAsia="ru-RU"/>
              </w:rPr>
            </w:pPr>
            <w:r w:rsidRPr="00522CEF">
              <w:rPr>
                <w:sz w:val="22"/>
                <w:szCs w:val="22"/>
                <w:lang w:eastAsia="ru-RU"/>
              </w:rPr>
              <w:t>Выборы и организация работы школьного и классных родительских комитетов.</w:t>
            </w:r>
          </w:p>
        </w:tc>
        <w:tc>
          <w:tcPr>
            <w:tcW w:w="1559" w:type="dxa"/>
            <w:vAlign w:val="center"/>
          </w:tcPr>
          <w:p w:rsidR="00BE451C" w:rsidRPr="00522CEF" w:rsidRDefault="00BE451C" w:rsidP="003C577C">
            <w:pPr>
              <w:pStyle w:val="a5"/>
              <w:rPr>
                <w:sz w:val="22"/>
                <w:szCs w:val="22"/>
                <w:lang w:eastAsia="ru-RU"/>
              </w:rPr>
            </w:pPr>
            <w:r w:rsidRPr="00522CEF">
              <w:rPr>
                <w:sz w:val="22"/>
                <w:szCs w:val="22"/>
                <w:lang w:eastAsia="ru-RU"/>
              </w:rPr>
              <w:t>сентябрь</w:t>
            </w:r>
          </w:p>
        </w:tc>
        <w:tc>
          <w:tcPr>
            <w:tcW w:w="2126" w:type="dxa"/>
            <w:vAlign w:val="center"/>
          </w:tcPr>
          <w:p w:rsidR="00BE451C" w:rsidRPr="00522CEF" w:rsidRDefault="00BE451C" w:rsidP="003C577C">
            <w:pPr>
              <w:pStyle w:val="a5"/>
              <w:rPr>
                <w:sz w:val="22"/>
                <w:szCs w:val="22"/>
                <w:lang w:eastAsia="ru-RU"/>
              </w:rPr>
            </w:pPr>
            <w:r w:rsidRPr="00522CEF">
              <w:rPr>
                <w:sz w:val="22"/>
                <w:szCs w:val="22"/>
                <w:lang w:eastAsia="ru-RU"/>
              </w:rPr>
              <w:t>В.Н.Судоплатова</w:t>
            </w:r>
          </w:p>
        </w:tc>
        <w:tc>
          <w:tcPr>
            <w:tcW w:w="1525" w:type="dxa"/>
          </w:tcPr>
          <w:p w:rsidR="00BE451C" w:rsidRPr="00522CEF" w:rsidRDefault="00BE451C" w:rsidP="003C577C">
            <w:pPr>
              <w:pStyle w:val="a5"/>
              <w:rPr>
                <w:sz w:val="22"/>
                <w:szCs w:val="22"/>
              </w:rPr>
            </w:pPr>
          </w:p>
        </w:tc>
      </w:tr>
    </w:tbl>
    <w:p w:rsidR="00BE451C" w:rsidRPr="00522CEF" w:rsidRDefault="00BE451C" w:rsidP="00BE451C">
      <w:pPr>
        <w:pStyle w:val="a5"/>
        <w:rPr>
          <w:sz w:val="22"/>
          <w:szCs w:val="22"/>
        </w:rPr>
      </w:pPr>
    </w:p>
    <w:p w:rsidR="00BE451C" w:rsidRPr="00522CEF" w:rsidRDefault="00BE451C" w:rsidP="00BE451C">
      <w:pPr>
        <w:pStyle w:val="a5"/>
        <w:rPr>
          <w:sz w:val="22"/>
          <w:szCs w:val="22"/>
        </w:rPr>
      </w:pPr>
    </w:p>
    <w:p w:rsidR="00BE451C" w:rsidRPr="00522CEF" w:rsidRDefault="00BE451C" w:rsidP="00BE451C">
      <w:pPr>
        <w:pStyle w:val="a5"/>
        <w:rPr>
          <w:sz w:val="22"/>
          <w:szCs w:val="22"/>
        </w:rPr>
      </w:pPr>
    </w:p>
    <w:p w:rsidR="00BE451C" w:rsidRPr="00522CEF" w:rsidRDefault="00BE451C" w:rsidP="00EB78E8">
      <w:pPr>
        <w:rPr>
          <w:rFonts w:ascii="Times New Roman" w:hAnsi="Times New Roman" w:cs="Times New Roman"/>
        </w:rPr>
      </w:pPr>
    </w:p>
    <w:p w:rsidR="00BE451C" w:rsidRPr="00522CEF" w:rsidRDefault="00BE451C" w:rsidP="00EB78E8">
      <w:pPr>
        <w:rPr>
          <w:rFonts w:ascii="Times New Roman" w:hAnsi="Times New Roman" w:cs="Times New Roman"/>
        </w:rPr>
      </w:pPr>
    </w:p>
    <w:p w:rsidR="00BE451C" w:rsidRPr="00522CEF" w:rsidRDefault="00BE451C" w:rsidP="00EB78E8">
      <w:pPr>
        <w:rPr>
          <w:rFonts w:ascii="Times New Roman" w:hAnsi="Times New Roman" w:cs="Times New Roman"/>
        </w:rPr>
      </w:pPr>
    </w:p>
    <w:p w:rsidR="00BE451C" w:rsidRPr="00522CEF" w:rsidRDefault="00BE451C" w:rsidP="00EB78E8">
      <w:pPr>
        <w:rPr>
          <w:rFonts w:ascii="Times New Roman" w:hAnsi="Times New Roman" w:cs="Times New Roman"/>
        </w:rPr>
      </w:pPr>
    </w:p>
    <w:p w:rsidR="00BE451C" w:rsidRPr="00522CEF" w:rsidRDefault="00BE451C" w:rsidP="00EB78E8">
      <w:pPr>
        <w:rPr>
          <w:rFonts w:ascii="Times New Roman" w:hAnsi="Times New Roman" w:cs="Times New Roman"/>
        </w:rPr>
      </w:pPr>
    </w:p>
    <w:p w:rsidR="00BE451C" w:rsidRPr="00522CEF" w:rsidRDefault="00BE451C" w:rsidP="00EB78E8">
      <w:pPr>
        <w:rPr>
          <w:rFonts w:ascii="Times New Roman" w:hAnsi="Times New Roman" w:cs="Times New Roman"/>
        </w:rPr>
      </w:pPr>
    </w:p>
    <w:p w:rsidR="00BE451C" w:rsidRPr="00522CEF" w:rsidRDefault="00BE451C" w:rsidP="00BE451C">
      <w:pPr>
        <w:pStyle w:val="a5"/>
        <w:rPr>
          <w:sz w:val="22"/>
          <w:szCs w:val="22"/>
        </w:rPr>
      </w:pPr>
    </w:p>
    <w:p w:rsidR="00BE451C" w:rsidRPr="00522CEF" w:rsidRDefault="00BE451C" w:rsidP="00BE451C">
      <w:pPr>
        <w:pStyle w:val="a5"/>
        <w:rPr>
          <w:bCs/>
          <w:color w:val="000000"/>
          <w:sz w:val="22"/>
          <w:szCs w:val="22"/>
          <w:lang w:eastAsia="ru-RU"/>
        </w:rPr>
      </w:pPr>
      <w:r w:rsidRPr="00522CEF">
        <w:rPr>
          <w:bCs/>
          <w:color w:val="000000"/>
          <w:sz w:val="22"/>
          <w:szCs w:val="22"/>
          <w:lang w:eastAsia="ru-RU"/>
        </w:rPr>
        <w:t>Программа по профориентации для обучающихся «Мир профессий»</w:t>
      </w:r>
    </w:p>
    <w:p w:rsidR="00BE451C" w:rsidRPr="00522CEF" w:rsidRDefault="00BE451C" w:rsidP="00BE451C">
      <w:pPr>
        <w:pStyle w:val="a5"/>
        <w:rPr>
          <w:bCs/>
          <w:color w:val="000000"/>
          <w:sz w:val="22"/>
          <w:szCs w:val="22"/>
          <w:lang w:eastAsia="ru-RU"/>
        </w:rPr>
      </w:pPr>
      <w:r w:rsidRPr="00522CEF">
        <w:rPr>
          <w:bCs/>
          <w:color w:val="000000"/>
          <w:sz w:val="22"/>
          <w:szCs w:val="22"/>
          <w:lang w:eastAsia="ru-RU"/>
        </w:rPr>
        <w:t>МБОУ Конзаводская СОШ №2</w:t>
      </w:r>
    </w:p>
    <w:p w:rsidR="00BE451C" w:rsidRPr="00522CEF" w:rsidRDefault="00BE451C" w:rsidP="00BE451C">
      <w:pPr>
        <w:pStyle w:val="a5"/>
        <w:rPr>
          <w:sz w:val="22"/>
          <w:szCs w:val="22"/>
        </w:rPr>
      </w:pPr>
      <w:r w:rsidRPr="00522CEF">
        <w:rPr>
          <w:sz w:val="22"/>
          <w:szCs w:val="22"/>
        </w:rPr>
        <w:t xml:space="preserve">1.1. Нормативно-правовое обеспечение программы </w:t>
      </w:r>
    </w:p>
    <w:p w:rsidR="00BE451C" w:rsidRPr="00522CEF" w:rsidRDefault="00BE451C" w:rsidP="00BE451C">
      <w:pPr>
        <w:pStyle w:val="a5"/>
        <w:rPr>
          <w:sz w:val="22"/>
          <w:szCs w:val="22"/>
        </w:rPr>
      </w:pPr>
      <w:r w:rsidRPr="00522CEF">
        <w:rPr>
          <w:sz w:val="22"/>
          <w:szCs w:val="22"/>
        </w:rPr>
        <w:t>Программа разработана в соответствии со следующими нормативными правовыми актами:</w:t>
      </w:r>
    </w:p>
    <w:p w:rsidR="00BE451C" w:rsidRPr="00522CEF" w:rsidRDefault="00BE451C" w:rsidP="00BE451C">
      <w:pPr>
        <w:pStyle w:val="a5"/>
        <w:rPr>
          <w:sz w:val="22"/>
          <w:szCs w:val="22"/>
        </w:rPr>
      </w:pPr>
      <w:r w:rsidRPr="00522CEF">
        <w:rPr>
          <w:sz w:val="22"/>
          <w:szCs w:val="22"/>
        </w:rPr>
        <w:t>- Концепцией  Модернизации российского образования;</w:t>
      </w:r>
    </w:p>
    <w:p w:rsidR="00BE451C" w:rsidRPr="00522CEF" w:rsidRDefault="00BE451C" w:rsidP="00BE451C">
      <w:pPr>
        <w:pStyle w:val="a5"/>
        <w:rPr>
          <w:sz w:val="22"/>
          <w:szCs w:val="22"/>
        </w:rPr>
      </w:pPr>
      <w:r w:rsidRPr="00522CEF">
        <w:rPr>
          <w:color w:val="000000"/>
          <w:sz w:val="22"/>
          <w:szCs w:val="22"/>
        </w:rPr>
        <w:t>- Федеральный  закон «Об основных гарантиях прав ребенка в Российской      Федерации» от 24.07.98 г. № 124-Ф3;</w:t>
      </w:r>
    </w:p>
    <w:p w:rsidR="00BE451C" w:rsidRPr="00522CEF" w:rsidRDefault="00BE451C" w:rsidP="00BE451C">
      <w:pPr>
        <w:pStyle w:val="a5"/>
        <w:rPr>
          <w:sz w:val="22"/>
          <w:szCs w:val="22"/>
        </w:rPr>
      </w:pPr>
      <w:r w:rsidRPr="00522CEF">
        <w:rPr>
          <w:sz w:val="22"/>
          <w:szCs w:val="22"/>
        </w:rPr>
        <w:t>- Концепцией  профильного обучения на старшей ступени общего образования;</w:t>
      </w:r>
    </w:p>
    <w:p w:rsidR="00BE451C" w:rsidRPr="00522CEF" w:rsidRDefault="00BE451C" w:rsidP="00BE451C">
      <w:pPr>
        <w:pStyle w:val="a5"/>
        <w:rPr>
          <w:sz w:val="22"/>
          <w:szCs w:val="22"/>
        </w:rPr>
      </w:pPr>
      <w:r w:rsidRPr="00522CEF">
        <w:rPr>
          <w:sz w:val="22"/>
          <w:szCs w:val="22"/>
        </w:rPr>
        <w:t>1.2. Пояснительная записка.</w:t>
      </w:r>
    </w:p>
    <w:p w:rsidR="00BE451C" w:rsidRPr="00522CEF" w:rsidRDefault="00BE451C" w:rsidP="00BE451C">
      <w:pPr>
        <w:pStyle w:val="a5"/>
        <w:rPr>
          <w:sz w:val="22"/>
          <w:szCs w:val="22"/>
        </w:rPr>
      </w:pPr>
      <w:r w:rsidRPr="00522CEF">
        <w:rPr>
          <w:sz w:val="22"/>
          <w:szCs w:val="22"/>
        </w:rPr>
        <w:t>Сложность социально-экономических процессов в обществе, связанных с переходом в сферу рыночных отношений, существенно сказываются на образовании молодежи и ее профессиональном самоопределении.</w:t>
      </w:r>
    </w:p>
    <w:p w:rsidR="00BE451C" w:rsidRPr="00522CEF" w:rsidRDefault="00BE451C" w:rsidP="00BE451C">
      <w:pPr>
        <w:pStyle w:val="a5"/>
        <w:rPr>
          <w:sz w:val="22"/>
          <w:szCs w:val="22"/>
        </w:rPr>
      </w:pPr>
      <w:r w:rsidRPr="00522CEF">
        <w:rPr>
          <w:sz w:val="22"/>
          <w:szCs w:val="22"/>
        </w:rPr>
        <w:t>Увеличивается число неработающей и не обучающейся молодежи. Предприятия трудоустраивают молодежь осторожно, и часто молодые люди оказываются невостребованными на рынке труда.</w:t>
      </w:r>
    </w:p>
    <w:p w:rsidR="00BE451C" w:rsidRPr="00522CEF" w:rsidRDefault="00BE451C" w:rsidP="00BE451C">
      <w:pPr>
        <w:pStyle w:val="a5"/>
        <w:rPr>
          <w:sz w:val="22"/>
          <w:szCs w:val="22"/>
        </w:rPr>
      </w:pPr>
      <w:r w:rsidRPr="00522CEF">
        <w:rPr>
          <w:sz w:val="22"/>
          <w:szCs w:val="22"/>
        </w:rPr>
        <w:t>Проведенные социологические исследования в общеобразовательных организациях  выявили тот факт, что при сохранении престижа высшего и средне-специального образования старшеклассники в большей степени ориентированы на работу в коммерческих структурах и предпринимательство.</w:t>
      </w:r>
    </w:p>
    <w:p w:rsidR="00BE451C" w:rsidRPr="00522CEF" w:rsidRDefault="00BE451C" w:rsidP="00BE451C">
      <w:pPr>
        <w:pStyle w:val="a5"/>
        <w:rPr>
          <w:sz w:val="22"/>
          <w:szCs w:val="22"/>
        </w:rPr>
      </w:pPr>
      <w:r w:rsidRPr="00522CEF">
        <w:rPr>
          <w:sz w:val="22"/>
          <w:szCs w:val="22"/>
        </w:rPr>
        <w:t>Происходит замена профессиональной карьеры – коммерческой, что блокирует возможность состояться молодым людям в профессиональном отношении. Наряду с этим происходит полная невилировка значимости рабочих специальностей.</w:t>
      </w:r>
    </w:p>
    <w:p w:rsidR="00BE451C" w:rsidRPr="00522CEF" w:rsidRDefault="00BE451C" w:rsidP="00BE451C">
      <w:pPr>
        <w:pStyle w:val="a5"/>
        <w:rPr>
          <w:sz w:val="22"/>
          <w:szCs w:val="22"/>
        </w:rPr>
      </w:pPr>
      <w:r w:rsidRPr="00522CEF">
        <w:rPr>
          <w:sz w:val="22"/>
          <w:szCs w:val="22"/>
        </w:rPr>
        <w:t>Состояние проблем и перспектив занятости обучающихся  на сегодняшний день свидетельствуют о том, что представления старшеклассников  общеобразовательных организаций не совпадают с реальной ситуацией на рынке труда в районе.</w:t>
      </w:r>
    </w:p>
    <w:p w:rsidR="00BE451C" w:rsidRPr="00522CEF" w:rsidRDefault="00BE451C" w:rsidP="00BE451C">
      <w:pPr>
        <w:pStyle w:val="a5"/>
        <w:rPr>
          <w:sz w:val="22"/>
          <w:szCs w:val="22"/>
        </w:rPr>
      </w:pPr>
      <w:r w:rsidRPr="00522CEF">
        <w:rPr>
          <w:sz w:val="22"/>
          <w:szCs w:val="22"/>
        </w:rPr>
        <w:t>Сегодня не оправдывают себя традиционные способы профориентации, суть которых заключается в приглашении молодежи на вакантные, чаще всего не престижные трудовые места.</w:t>
      </w:r>
    </w:p>
    <w:p w:rsidR="00BE451C" w:rsidRPr="00522CEF" w:rsidRDefault="00BE451C" w:rsidP="00BE451C">
      <w:pPr>
        <w:pStyle w:val="a5"/>
        <w:rPr>
          <w:sz w:val="22"/>
          <w:szCs w:val="22"/>
        </w:rPr>
      </w:pPr>
      <w:r w:rsidRPr="00522CEF">
        <w:rPr>
          <w:sz w:val="22"/>
          <w:szCs w:val="22"/>
        </w:rPr>
        <w:t>В современных условиях профессиональное самоопределение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BE451C" w:rsidRPr="00522CEF" w:rsidRDefault="00BE451C" w:rsidP="00BE451C">
      <w:pPr>
        <w:pStyle w:val="a5"/>
        <w:rPr>
          <w:sz w:val="22"/>
          <w:szCs w:val="22"/>
        </w:rPr>
      </w:pPr>
      <w:r w:rsidRPr="00522CEF">
        <w:rPr>
          <w:sz w:val="22"/>
          <w:szCs w:val="22"/>
        </w:rPr>
        <w:t>Поэтому необходимо совершенствовать систему профориентационной работы в МБОУ Конзаводской СОШ №2, привести ее в соответствие с требованиями времени.</w:t>
      </w:r>
    </w:p>
    <w:p w:rsidR="00BE451C" w:rsidRPr="00522CEF" w:rsidRDefault="00BE451C" w:rsidP="00BE451C">
      <w:pPr>
        <w:pStyle w:val="a5"/>
        <w:rPr>
          <w:sz w:val="22"/>
          <w:szCs w:val="22"/>
        </w:rPr>
      </w:pPr>
      <w:r w:rsidRPr="00522CEF">
        <w:rPr>
          <w:sz w:val="22"/>
          <w:szCs w:val="22"/>
        </w:rPr>
        <w:t>Этим задачам отвечает предлагаемая Программа профориентации «Мир профессий».</w:t>
      </w:r>
    </w:p>
    <w:p w:rsidR="00BE451C" w:rsidRPr="00522CEF" w:rsidRDefault="00BE451C" w:rsidP="00BE451C">
      <w:pPr>
        <w:pStyle w:val="a5"/>
        <w:rPr>
          <w:sz w:val="22"/>
          <w:szCs w:val="22"/>
        </w:rPr>
      </w:pPr>
      <w:r w:rsidRPr="00522CEF">
        <w:rPr>
          <w:sz w:val="22"/>
          <w:szCs w:val="22"/>
        </w:rPr>
        <w:t>1.3. Цель и задачи Программы</w:t>
      </w:r>
    </w:p>
    <w:p w:rsidR="00BE451C" w:rsidRPr="00522CEF" w:rsidRDefault="00BE451C" w:rsidP="00BE451C">
      <w:pPr>
        <w:pStyle w:val="a5"/>
        <w:rPr>
          <w:sz w:val="22"/>
          <w:szCs w:val="22"/>
          <w:lang w:eastAsia="ru-RU"/>
        </w:rPr>
      </w:pPr>
      <w:r w:rsidRPr="00522CEF">
        <w:rPr>
          <w:sz w:val="22"/>
          <w:szCs w:val="22"/>
          <w:lang w:eastAsia="ru-RU"/>
        </w:rPr>
        <w:t>Разработать комплекс мер по профориентации обучающихся и обеспечить конкретные целенаправленные действия по ориентации обучающихся на профессии,  и создание условий для более успешной социализации выпускников.</w:t>
      </w:r>
    </w:p>
    <w:p w:rsidR="00BE451C" w:rsidRPr="00522CEF" w:rsidRDefault="00BE451C" w:rsidP="00BE451C">
      <w:pPr>
        <w:pStyle w:val="a5"/>
        <w:rPr>
          <w:sz w:val="22"/>
          <w:szCs w:val="22"/>
          <w:lang w:eastAsia="ru-RU"/>
        </w:rPr>
      </w:pPr>
      <w:r w:rsidRPr="00522CEF">
        <w:rPr>
          <w:sz w:val="22"/>
          <w:szCs w:val="22"/>
          <w:lang w:eastAsia="ru-RU"/>
        </w:rPr>
        <w:lastRenderedPageBreak/>
        <w:t>Приведение образовательных потребностей обучающихся в соответствие с рынком труда на основе личностно-ориентированного подхода.</w:t>
      </w:r>
    </w:p>
    <w:p w:rsidR="00BE451C" w:rsidRPr="00522CEF" w:rsidRDefault="00BE451C" w:rsidP="00BE451C">
      <w:pPr>
        <w:pStyle w:val="a5"/>
        <w:rPr>
          <w:sz w:val="22"/>
          <w:szCs w:val="22"/>
          <w:lang w:eastAsia="ru-RU"/>
        </w:rPr>
      </w:pPr>
      <w:r w:rsidRPr="00522CEF">
        <w:rPr>
          <w:bCs/>
          <w:sz w:val="22"/>
          <w:szCs w:val="22"/>
          <w:lang w:eastAsia="ru-RU"/>
        </w:rPr>
        <w:t>Задачи:</w:t>
      </w:r>
      <w:r w:rsidRPr="00522CEF">
        <w:rPr>
          <w:sz w:val="22"/>
          <w:szCs w:val="22"/>
          <w:lang w:eastAsia="ru-RU"/>
        </w:rPr>
        <w:br/>
        <w:t>– Координация действий руководителей, педагогов, педагога-психолога  по повышению эффективности профориентационной работы среди обучающихся и их родителей  и перспективы размещения производительных сил на территории района.</w:t>
      </w:r>
      <w:r w:rsidRPr="00522CEF">
        <w:rPr>
          <w:sz w:val="22"/>
          <w:szCs w:val="22"/>
          <w:lang w:eastAsia="ru-RU"/>
        </w:rPr>
        <w:br/>
        <w:t>– Создание системы взаимодействия МБОУ Конзаводской СОШ №2  и предприятий района  на основе признания важности проблемы управления трудовыми ресурсами и профориентационной работы среди обучающихся.</w:t>
      </w:r>
      <w:r w:rsidRPr="00522CEF">
        <w:rPr>
          <w:sz w:val="22"/>
          <w:szCs w:val="22"/>
          <w:lang w:eastAsia="ru-RU"/>
        </w:rPr>
        <w:br/>
        <w:t>– Скоординировать работу классных руководителей по преемственности профориентационной работы между ступенями образования, по организации индивидуальной работы с обучающимися, их родителями для формирования обоснованных профессиональных потребностей и их педагогической коррекции через работу методобъединения классных руководителей. Профориентационная  деятельность МБОУ Конзаводской СОШ №2 осуществляется через систему педагогической, психологической, информационной и организационной поддержки обучающихся  с 1по 11 класс, работу ОО с семьей и социумом.</w:t>
      </w:r>
    </w:p>
    <w:p w:rsidR="00BE451C" w:rsidRPr="00522CEF" w:rsidRDefault="00BE451C" w:rsidP="00BE451C">
      <w:pPr>
        <w:pStyle w:val="a5"/>
        <w:rPr>
          <w:sz w:val="22"/>
          <w:szCs w:val="22"/>
        </w:rPr>
      </w:pPr>
      <w:r w:rsidRPr="00522CEF">
        <w:rPr>
          <w:sz w:val="22"/>
          <w:szCs w:val="22"/>
        </w:rPr>
        <w:t>1.4. Основные направления системы программных мероприятий</w:t>
      </w:r>
    </w:p>
    <w:p w:rsidR="00BE451C" w:rsidRPr="00522CEF" w:rsidRDefault="00BE451C" w:rsidP="00BE451C">
      <w:pPr>
        <w:pStyle w:val="a5"/>
        <w:rPr>
          <w:sz w:val="22"/>
          <w:szCs w:val="22"/>
        </w:rPr>
      </w:pPr>
      <w:r w:rsidRPr="00522CEF">
        <w:rPr>
          <w:sz w:val="22"/>
          <w:szCs w:val="22"/>
        </w:rPr>
        <w:t>Для повышения эффективности системы профориентации обучающихся МБОУ Конзаводской СОШ №2 в Программе предусмотрены следующие направления деятельности:</w:t>
      </w:r>
    </w:p>
    <w:p w:rsidR="00BE451C" w:rsidRPr="00522CEF" w:rsidRDefault="00BE451C" w:rsidP="00BE451C">
      <w:pPr>
        <w:pStyle w:val="a5"/>
        <w:rPr>
          <w:sz w:val="22"/>
          <w:szCs w:val="22"/>
        </w:rPr>
      </w:pPr>
      <w:r w:rsidRPr="00522CEF">
        <w:rPr>
          <w:sz w:val="22"/>
          <w:szCs w:val="22"/>
        </w:rPr>
        <w:t>Профпросвещение – педагогов, родителей, обучающихся через учебную и внеучебную деятельность с целью расширения их представлений о рынке труда.</w:t>
      </w:r>
    </w:p>
    <w:p w:rsidR="00BE451C" w:rsidRPr="00522CEF" w:rsidRDefault="00BE451C" w:rsidP="00BE451C">
      <w:pPr>
        <w:pStyle w:val="a5"/>
        <w:rPr>
          <w:sz w:val="22"/>
          <w:szCs w:val="22"/>
        </w:rPr>
      </w:pPr>
      <w:r w:rsidRPr="00522CEF">
        <w:rPr>
          <w:sz w:val="22"/>
          <w:szCs w:val="22"/>
        </w:rPr>
        <w:t>Диагностика и консультирование – с целью формирования у обучающихся осознанного выбора профессии.</w:t>
      </w:r>
    </w:p>
    <w:p w:rsidR="00BE451C" w:rsidRPr="00522CEF" w:rsidRDefault="00BE451C" w:rsidP="00BE451C">
      <w:pPr>
        <w:pStyle w:val="a5"/>
        <w:rPr>
          <w:sz w:val="22"/>
          <w:szCs w:val="22"/>
        </w:rPr>
      </w:pPr>
      <w:r w:rsidRPr="00522CEF">
        <w:rPr>
          <w:sz w:val="22"/>
          <w:szCs w:val="22"/>
        </w:rPr>
        <w:t>Взаимодействие с предприятиями – с целью объединения усилий заинтересованных ведомств для создания эффективной системы профориентации в МБОУ Конзаводской СОШ №2.</w:t>
      </w:r>
    </w:p>
    <w:p w:rsidR="00BE451C" w:rsidRPr="00522CEF" w:rsidRDefault="00BE451C" w:rsidP="00BE451C">
      <w:pPr>
        <w:pStyle w:val="a5"/>
        <w:rPr>
          <w:sz w:val="22"/>
          <w:szCs w:val="22"/>
        </w:rPr>
      </w:pPr>
      <w:r w:rsidRPr="00522CEF">
        <w:rPr>
          <w:sz w:val="22"/>
          <w:szCs w:val="22"/>
        </w:rPr>
        <w:t>Профадаптация – с целью обеспечения функционирования системы содействия занятости и трудоустройству обучающихся.</w:t>
      </w:r>
    </w:p>
    <w:p w:rsidR="00BE451C" w:rsidRPr="00522CEF" w:rsidRDefault="00BE451C" w:rsidP="00BE451C">
      <w:pPr>
        <w:pStyle w:val="a5"/>
        <w:rPr>
          <w:sz w:val="22"/>
          <w:szCs w:val="22"/>
        </w:rPr>
      </w:pPr>
    </w:p>
    <w:p w:rsidR="00BE451C" w:rsidRPr="00522CEF" w:rsidRDefault="00BE451C" w:rsidP="00BE451C">
      <w:pPr>
        <w:pStyle w:val="a5"/>
        <w:rPr>
          <w:sz w:val="22"/>
          <w:szCs w:val="22"/>
        </w:rPr>
      </w:pPr>
      <w:r w:rsidRPr="00522CEF">
        <w:rPr>
          <w:sz w:val="22"/>
          <w:szCs w:val="22"/>
        </w:rPr>
        <w:t>Формы работы определяются в соответствии с возрастными особенностями.</w:t>
      </w:r>
    </w:p>
    <w:p w:rsidR="00BE451C" w:rsidRPr="00522CEF" w:rsidRDefault="00BE451C" w:rsidP="00BE451C">
      <w:pPr>
        <w:pStyle w:val="a5"/>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827"/>
        <w:gridCol w:w="4643"/>
      </w:tblGrid>
      <w:tr w:rsidR="00BE451C" w:rsidRPr="00522CEF" w:rsidTr="009B6739">
        <w:tc>
          <w:tcPr>
            <w:tcW w:w="1277" w:type="dxa"/>
          </w:tcPr>
          <w:p w:rsidR="00BE451C" w:rsidRPr="00522CEF" w:rsidRDefault="00BE451C" w:rsidP="009B6739">
            <w:pPr>
              <w:pStyle w:val="a5"/>
              <w:ind w:firstLine="34"/>
              <w:jc w:val="left"/>
              <w:rPr>
                <w:sz w:val="22"/>
                <w:szCs w:val="22"/>
              </w:rPr>
            </w:pPr>
            <w:r w:rsidRPr="00522CEF">
              <w:rPr>
                <w:sz w:val="22"/>
                <w:szCs w:val="22"/>
              </w:rPr>
              <w:t>Этап</w:t>
            </w:r>
          </w:p>
        </w:tc>
        <w:tc>
          <w:tcPr>
            <w:tcW w:w="3827" w:type="dxa"/>
          </w:tcPr>
          <w:p w:rsidR="00BE451C" w:rsidRPr="00522CEF" w:rsidRDefault="00BE451C" w:rsidP="003C577C">
            <w:pPr>
              <w:pStyle w:val="a5"/>
              <w:rPr>
                <w:sz w:val="22"/>
                <w:szCs w:val="22"/>
              </w:rPr>
            </w:pPr>
            <w:r w:rsidRPr="00522CEF">
              <w:rPr>
                <w:sz w:val="22"/>
                <w:szCs w:val="22"/>
              </w:rPr>
              <w:t>Возрастные особенности</w:t>
            </w:r>
          </w:p>
        </w:tc>
        <w:tc>
          <w:tcPr>
            <w:tcW w:w="4643" w:type="dxa"/>
          </w:tcPr>
          <w:p w:rsidR="00BE451C" w:rsidRPr="00522CEF" w:rsidRDefault="00BE451C" w:rsidP="003C577C">
            <w:pPr>
              <w:pStyle w:val="a5"/>
              <w:rPr>
                <w:sz w:val="22"/>
                <w:szCs w:val="22"/>
              </w:rPr>
            </w:pPr>
            <w:r w:rsidRPr="00522CEF">
              <w:rPr>
                <w:sz w:val="22"/>
                <w:szCs w:val="22"/>
              </w:rPr>
              <w:t>Формы профориентационной работы</w:t>
            </w:r>
          </w:p>
        </w:tc>
      </w:tr>
      <w:tr w:rsidR="00BE451C" w:rsidRPr="00522CEF" w:rsidTr="009B6739">
        <w:tc>
          <w:tcPr>
            <w:tcW w:w="1277" w:type="dxa"/>
          </w:tcPr>
          <w:p w:rsidR="00BE451C" w:rsidRPr="00522CEF" w:rsidRDefault="00BE451C" w:rsidP="009B6739">
            <w:pPr>
              <w:pStyle w:val="a5"/>
              <w:ind w:firstLine="34"/>
              <w:jc w:val="left"/>
              <w:rPr>
                <w:sz w:val="22"/>
                <w:szCs w:val="22"/>
              </w:rPr>
            </w:pPr>
            <w:r w:rsidRPr="00522CEF">
              <w:rPr>
                <w:sz w:val="22"/>
                <w:szCs w:val="22"/>
              </w:rPr>
              <w:t>Пропедевтический</w:t>
            </w:r>
          </w:p>
          <w:p w:rsidR="00BE451C" w:rsidRPr="00522CEF" w:rsidRDefault="00BE451C" w:rsidP="003C577C">
            <w:pPr>
              <w:pStyle w:val="a5"/>
              <w:jc w:val="left"/>
              <w:rPr>
                <w:sz w:val="22"/>
                <w:szCs w:val="22"/>
              </w:rPr>
            </w:pPr>
            <w:r w:rsidRPr="00522CEF">
              <w:rPr>
                <w:sz w:val="22"/>
                <w:szCs w:val="22"/>
              </w:rPr>
              <w:t>1-4 классы</w:t>
            </w:r>
          </w:p>
        </w:tc>
        <w:tc>
          <w:tcPr>
            <w:tcW w:w="3827" w:type="dxa"/>
          </w:tcPr>
          <w:p w:rsidR="00BE451C" w:rsidRPr="00522CEF" w:rsidRDefault="00BE451C" w:rsidP="003C577C">
            <w:pPr>
              <w:pStyle w:val="a5"/>
              <w:rPr>
                <w:sz w:val="22"/>
                <w:szCs w:val="22"/>
              </w:rPr>
            </w:pPr>
            <w:r w:rsidRPr="00522CEF">
              <w:rPr>
                <w:sz w:val="22"/>
                <w:szCs w:val="22"/>
              </w:rPr>
              <w:t>Повышенная чувствительность к внешним воздействиям.</w:t>
            </w:r>
          </w:p>
          <w:p w:rsidR="00BE451C" w:rsidRPr="00522CEF" w:rsidRDefault="00BE451C" w:rsidP="003C577C">
            <w:pPr>
              <w:pStyle w:val="a5"/>
              <w:rPr>
                <w:sz w:val="22"/>
                <w:szCs w:val="22"/>
              </w:rPr>
            </w:pPr>
            <w:r w:rsidRPr="00522CEF">
              <w:rPr>
                <w:sz w:val="22"/>
                <w:szCs w:val="22"/>
              </w:rPr>
              <w:t>Ведущая деятельность - учебная.</w:t>
            </w:r>
          </w:p>
          <w:p w:rsidR="00BE451C" w:rsidRPr="00522CEF" w:rsidRDefault="00BE451C" w:rsidP="003C577C">
            <w:pPr>
              <w:pStyle w:val="a5"/>
              <w:rPr>
                <w:sz w:val="22"/>
                <w:szCs w:val="22"/>
              </w:rPr>
            </w:pPr>
            <w:r w:rsidRPr="00522CEF">
              <w:rPr>
                <w:sz w:val="22"/>
                <w:szCs w:val="22"/>
              </w:rPr>
              <w:t>В овладении ЗУН руководит мотив интереса, любознательность, стремление добиться одобрения со стороны взрослых.</w:t>
            </w:r>
          </w:p>
          <w:p w:rsidR="00BE451C" w:rsidRPr="00522CEF" w:rsidRDefault="00BE451C" w:rsidP="003C577C">
            <w:pPr>
              <w:pStyle w:val="a5"/>
              <w:rPr>
                <w:sz w:val="22"/>
                <w:szCs w:val="22"/>
              </w:rPr>
            </w:pPr>
            <w:r w:rsidRPr="00522CEF">
              <w:rPr>
                <w:sz w:val="22"/>
                <w:szCs w:val="22"/>
              </w:rPr>
              <w:t>Недостаточно развита волевая сфера,</w:t>
            </w:r>
          </w:p>
          <w:p w:rsidR="00BE451C" w:rsidRPr="00522CEF" w:rsidRDefault="00BE451C" w:rsidP="003C577C">
            <w:pPr>
              <w:pStyle w:val="a5"/>
              <w:rPr>
                <w:sz w:val="22"/>
                <w:szCs w:val="22"/>
              </w:rPr>
            </w:pPr>
            <w:r w:rsidRPr="00522CEF">
              <w:rPr>
                <w:sz w:val="22"/>
                <w:szCs w:val="22"/>
              </w:rPr>
              <w:t>мышление носит наглядно-действенный характер</w:t>
            </w:r>
          </w:p>
          <w:p w:rsidR="00BE451C" w:rsidRPr="00522CEF" w:rsidRDefault="00BE451C" w:rsidP="003C577C">
            <w:pPr>
              <w:pStyle w:val="a5"/>
              <w:rPr>
                <w:sz w:val="22"/>
                <w:szCs w:val="22"/>
              </w:rPr>
            </w:pPr>
            <w:r w:rsidRPr="00522CEF">
              <w:rPr>
                <w:sz w:val="22"/>
                <w:szCs w:val="22"/>
              </w:rPr>
              <w:t>Самооценка, уверенность в себе формируется в деятельности под воздействием взрослых.</w:t>
            </w:r>
          </w:p>
          <w:p w:rsidR="00BE451C" w:rsidRPr="00522CEF" w:rsidRDefault="00BE451C" w:rsidP="003C577C">
            <w:pPr>
              <w:pStyle w:val="a5"/>
              <w:rPr>
                <w:sz w:val="22"/>
                <w:szCs w:val="22"/>
              </w:rPr>
            </w:pPr>
            <w:r w:rsidRPr="00522CEF">
              <w:rPr>
                <w:sz w:val="22"/>
                <w:szCs w:val="22"/>
              </w:rPr>
              <w:t xml:space="preserve">Обучающийся должен ощутить значимость и целесообразность своего труда. </w:t>
            </w:r>
          </w:p>
        </w:tc>
        <w:tc>
          <w:tcPr>
            <w:tcW w:w="4643" w:type="dxa"/>
          </w:tcPr>
          <w:p w:rsidR="00BE451C" w:rsidRPr="00522CEF" w:rsidRDefault="00BE451C" w:rsidP="003C577C">
            <w:pPr>
              <w:pStyle w:val="a5"/>
              <w:rPr>
                <w:sz w:val="22"/>
                <w:szCs w:val="22"/>
              </w:rPr>
            </w:pPr>
            <w:r w:rsidRPr="00522CEF">
              <w:rPr>
                <w:sz w:val="22"/>
                <w:szCs w:val="22"/>
              </w:rPr>
              <w:t>Увлекательные рассказы с примерами об интересующих профессиях, особый интерес вызывает работа родителей.</w:t>
            </w:r>
          </w:p>
          <w:p w:rsidR="00BE451C" w:rsidRPr="00522CEF" w:rsidRDefault="00BE451C" w:rsidP="003C577C">
            <w:pPr>
              <w:pStyle w:val="a5"/>
              <w:rPr>
                <w:sz w:val="22"/>
                <w:szCs w:val="22"/>
              </w:rPr>
            </w:pPr>
            <w:r w:rsidRPr="00522CEF">
              <w:rPr>
                <w:sz w:val="22"/>
                <w:szCs w:val="22"/>
              </w:rPr>
              <w:t>Проигрывание профессий, сюжетно-ролевые игры.</w:t>
            </w:r>
          </w:p>
          <w:p w:rsidR="00BE451C" w:rsidRPr="00522CEF" w:rsidRDefault="00BE451C" w:rsidP="003C577C">
            <w:pPr>
              <w:pStyle w:val="a5"/>
              <w:rPr>
                <w:sz w:val="22"/>
                <w:szCs w:val="22"/>
              </w:rPr>
            </w:pPr>
            <w:r w:rsidRPr="00522CEF">
              <w:rPr>
                <w:sz w:val="22"/>
                <w:szCs w:val="22"/>
              </w:rPr>
              <w:t>Методика «Кем быть»</w:t>
            </w:r>
          </w:p>
          <w:p w:rsidR="00BE451C" w:rsidRPr="00522CEF" w:rsidRDefault="00BE451C" w:rsidP="003C577C">
            <w:pPr>
              <w:pStyle w:val="a5"/>
              <w:rPr>
                <w:sz w:val="22"/>
                <w:szCs w:val="22"/>
              </w:rPr>
            </w:pPr>
            <w:r w:rsidRPr="00522CEF">
              <w:rPr>
                <w:sz w:val="22"/>
                <w:szCs w:val="22"/>
              </w:rPr>
              <w:t>Нарисуй, кем бы ты хотел стать, под рисунком сделай подпись.</w:t>
            </w:r>
          </w:p>
          <w:p w:rsidR="00BE451C" w:rsidRPr="00522CEF" w:rsidRDefault="00BE451C" w:rsidP="003C577C">
            <w:pPr>
              <w:pStyle w:val="a5"/>
              <w:rPr>
                <w:sz w:val="22"/>
                <w:szCs w:val="22"/>
              </w:rPr>
            </w:pPr>
            <w:r w:rsidRPr="00522CEF">
              <w:rPr>
                <w:sz w:val="22"/>
                <w:szCs w:val="22"/>
              </w:rPr>
              <w:t>Профпросвещение</w:t>
            </w:r>
          </w:p>
          <w:p w:rsidR="00BE451C" w:rsidRPr="00522CEF" w:rsidRDefault="00BE451C" w:rsidP="003C577C">
            <w:pPr>
              <w:pStyle w:val="a5"/>
              <w:rPr>
                <w:sz w:val="22"/>
                <w:szCs w:val="22"/>
              </w:rPr>
            </w:pPr>
            <w:r w:rsidRPr="00522CEF">
              <w:rPr>
                <w:sz w:val="22"/>
                <w:szCs w:val="22"/>
              </w:rPr>
              <w:t>- встречи обучающихся с мастерами своего дела (бабушки, дедушки)</w:t>
            </w:r>
          </w:p>
          <w:p w:rsidR="00BE451C" w:rsidRPr="00522CEF" w:rsidRDefault="00BE451C" w:rsidP="003C577C">
            <w:pPr>
              <w:pStyle w:val="a5"/>
              <w:rPr>
                <w:sz w:val="22"/>
                <w:szCs w:val="22"/>
              </w:rPr>
            </w:pPr>
            <w:r w:rsidRPr="00522CEF">
              <w:rPr>
                <w:sz w:val="22"/>
                <w:szCs w:val="22"/>
              </w:rPr>
              <w:t>- показы образцов труда, конкурс рисунков о труде, выставка детских поделок</w:t>
            </w:r>
          </w:p>
          <w:p w:rsidR="00BE451C" w:rsidRPr="00522CEF" w:rsidRDefault="00BE451C" w:rsidP="003C577C">
            <w:pPr>
              <w:pStyle w:val="a5"/>
              <w:rPr>
                <w:sz w:val="22"/>
                <w:szCs w:val="22"/>
              </w:rPr>
            </w:pPr>
            <w:r w:rsidRPr="00522CEF">
              <w:rPr>
                <w:sz w:val="22"/>
                <w:szCs w:val="22"/>
              </w:rPr>
              <w:t>- костюмированные карнавалы профессий</w:t>
            </w:r>
          </w:p>
          <w:p w:rsidR="00BE451C" w:rsidRPr="00522CEF" w:rsidRDefault="00BE451C" w:rsidP="003C577C">
            <w:pPr>
              <w:pStyle w:val="a5"/>
              <w:rPr>
                <w:sz w:val="22"/>
                <w:szCs w:val="22"/>
              </w:rPr>
            </w:pPr>
            <w:r w:rsidRPr="00522CEF">
              <w:rPr>
                <w:sz w:val="22"/>
                <w:szCs w:val="22"/>
              </w:rPr>
              <w:t>- трудовые поручения</w:t>
            </w:r>
          </w:p>
          <w:p w:rsidR="00BE451C" w:rsidRPr="00522CEF" w:rsidRDefault="00BE451C" w:rsidP="003C577C">
            <w:pPr>
              <w:pStyle w:val="a5"/>
              <w:rPr>
                <w:sz w:val="22"/>
                <w:szCs w:val="22"/>
              </w:rPr>
            </w:pPr>
            <w:r w:rsidRPr="00522CEF">
              <w:rPr>
                <w:sz w:val="22"/>
                <w:szCs w:val="22"/>
              </w:rPr>
              <w:t>- какие профессии живут в нашем доме (экскурсии)</w:t>
            </w:r>
          </w:p>
          <w:p w:rsidR="00BE451C" w:rsidRPr="00522CEF" w:rsidRDefault="00BE451C" w:rsidP="003C577C">
            <w:pPr>
              <w:pStyle w:val="a5"/>
              <w:rPr>
                <w:sz w:val="22"/>
                <w:szCs w:val="22"/>
              </w:rPr>
            </w:pPr>
            <w:r w:rsidRPr="00522CEF">
              <w:rPr>
                <w:sz w:val="22"/>
                <w:szCs w:val="22"/>
              </w:rPr>
              <w:t>- как правильно организовать свое рабочее место? (практическая минутка)</w:t>
            </w:r>
          </w:p>
          <w:p w:rsidR="00BE451C" w:rsidRPr="00522CEF" w:rsidRDefault="00BE451C" w:rsidP="003C577C">
            <w:pPr>
              <w:pStyle w:val="a5"/>
              <w:rPr>
                <w:sz w:val="22"/>
                <w:szCs w:val="22"/>
              </w:rPr>
            </w:pPr>
            <w:r w:rsidRPr="00522CEF">
              <w:rPr>
                <w:sz w:val="22"/>
                <w:szCs w:val="22"/>
              </w:rPr>
              <w:t>- экскурсия в школьные мастерские</w:t>
            </w:r>
          </w:p>
          <w:p w:rsidR="00BE451C" w:rsidRPr="00522CEF" w:rsidRDefault="00BE451C" w:rsidP="003C577C">
            <w:pPr>
              <w:pStyle w:val="a5"/>
              <w:rPr>
                <w:sz w:val="22"/>
                <w:szCs w:val="22"/>
              </w:rPr>
            </w:pPr>
            <w:r w:rsidRPr="00522CEF">
              <w:rPr>
                <w:sz w:val="22"/>
                <w:szCs w:val="22"/>
              </w:rPr>
              <w:t>- беседа: мое любимое занятие в свободное время</w:t>
            </w:r>
          </w:p>
        </w:tc>
      </w:tr>
      <w:tr w:rsidR="00BE451C" w:rsidRPr="00522CEF" w:rsidTr="009B6739">
        <w:tc>
          <w:tcPr>
            <w:tcW w:w="1277" w:type="dxa"/>
          </w:tcPr>
          <w:p w:rsidR="00BE451C" w:rsidRPr="00522CEF" w:rsidRDefault="00BE451C" w:rsidP="009B6739">
            <w:pPr>
              <w:pStyle w:val="a5"/>
              <w:ind w:firstLine="0"/>
              <w:rPr>
                <w:sz w:val="22"/>
                <w:szCs w:val="22"/>
              </w:rPr>
            </w:pPr>
            <w:r w:rsidRPr="00522CEF">
              <w:rPr>
                <w:sz w:val="22"/>
                <w:szCs w:val="22"/>
              </w:rPr>
              <w:t>Поисково-</w:t>
            </w:r>
            <w:r w:rsidRPr="00522CEF">
              <w:rPr>
                <w:sz w:val="22"/>
                <w:szCs w:val="22"/>
              </w:rPr>
              <w:lastRenderedPageBreak/>
              <w:t>зондирующий</w:t>
            </w:r>
          </w:p>
          <w:p w:rsidR="00BE451C" w:rsidRPr="00522CEF" w:rsidRDefault="00BE451C" w:rsidP="003C577C">
            <w:pPr>
              <w:pStyle w:val="a5"/>
              <w:rPr>
                <w:sz w:val="22"/>
                <w:szCs w:val="22"/>
              </w:rPr>
            </w:pPr>
            <w:r w:rsidRPr="00522CEF">
              <w:rPr>
                <w:sz w:val="22"/>
                <w:szCs w:val="22"/>
              </w:rPr>
              <w:t>5-7 классы</w:t>
            </w:r>
          </w:p>
        </w:tc>
        <w:tc>
          <w:tcPr>
            <w:tcW w:w="3827" w:type="dxa"/>
          </w:tcPr>
          <w:p w:rsidR="00BE451C" w:rsidRPr="00522CEF" w:rsidRDefault="00BE451C" w:rsidP="003C577C">
            <w:pPr>
              <w:pStyle w:val="a5"/>
              <w:rPr>
                <w:sz w:val="22"/>
                <w:szCs w:val="22"/>
              </w:rPr>
            </w:pPr>
            <w:r w:rsidRPr="00522CEF">
              <w:rPr>
                <w:sz w:val="22"/>
                <w:szCs w:val="22"/>
              </w:rPr>
              <w:lastRenderedPageBreak/>
              <w:t xml:space="preserve">Формируется чувство </w:t>
            </w:r>
            <w:r w:rsidRPr="00522CEF">
              <w:rPr>
                <w:sz w:val="22"/>
                <w:szCs w:val="22"/>
              </w:rPr>
              <w:lastRenderedPageBreak/>
              <w:t>взрослости.</w:t>
            </w:r>
          </w:p>
          <w:p w:rsidR="00BE451C" w:rsidRPr="00522CEF" w:rsidRDefault="00BE451C" w:rsidP="003C577C">
            <w:pPr>
              <w:pStyle w:val="a5"/>
              <w:rPr>
                <w:sz w:val="22"/>
                <w:szCs w:val="22"/>
              </w:rPr>
            </w:pPr>
            <w:r w:rsidRPr="00522CEF">
              <w:rPr>
                <w:sz w:val="22"/>
                <w:szCs w:val="22"/>
              </w:rPr>
              <w:t>Обучающиеся стремятся самоутвердиться в коллективе.</w:t>
            </w:r>
          </w:p>
          <w:p w:rsidR="00BE451C" w:rsidRPr="00522CEF" w:rsidRDefault="00BE451C" w:rsidP="003C577C">
            <w:pPr>
              <w:pStyle w:val="a5"/>
              <w:rPr>
                <w:sz w:val="22"/>
                <w:szCs w:val="22"/>
              </w:rPr>
            </w:pPr>
            <w:r w:rsidRPr="00522CEF">
              <w:rPr>
                <w:sz w:val="22"/>
                <w:szCs w:val="22"/>
              </w:rPr>
              <w:t>Формируется нравственная основа общения.</w:t>
            </w:r>
          </w:p>
          <w:p w:rsidR="00BE451C" w:rsidRPr="00522CEF" w:rsidRDefault="00BE451C" w:rsidP="003C577C">
            <w:pPr>
              <w:pStyle w:val="a5"/>
              <w:rPr>
                <w:sz w:val="22"/>
                <w:szCs w:val="22"/>
              </w:rPr>
            </w:pPr>
            <w:r w:rsidRPr="00522CEF">
              <w:rPr>
                <w:sz w:val="22"/>
                <w:szCs w:val="22"/>
              </w:rPr>
              <w:t>Для профессионального самоопределения имеют значение те виды общественно полезной деятельности, которые связаны с проявлением милосердия, заботы об окружающих, младших и людях пожилого возраста.</w:t>
            </w:r>
          </w:p>
          <w:p w:rsidR="00BE451C" w:rsidRPr="00522CEF" w:rsidRDefault="00BE451C" w:rsidP="003C577C">
            <w:pPr>
              <w:pStyle w:val="a5"/>
              <w:rPr>
                <w:sz w:val="22"/>
                <w:szCs w:val="22"/>
              </w:rPr>
            </w:pPr>
            <w:r w:rsidRPr="00522CEF">
              <w:rPr>
                <w:sz w:val="22"/>
                <w:szCs w:val="22"/>
              </w:rPr>
              <w:t>Это сензитивный возраст для формирования профессионально ориентированных ЗУН</w:t>
            </w:r>
          </w:p>
        </w:tc>
        <w:tc>
          <w:tcPr>
            <w:tcW w:w="4643" w:type="dxa"/>
          </w:tcPr>
          <w:p w:rsidR="00BE451C" w:rsidRPr="00522CEF" w:rsidRDefault="00BE451C" w:rsidP="003C577C">
            <w:pPr>
              <w:pStyle w:val="a5"/>
              <w:rPr>
                <w:sz w:val="22"/>
                <w:szCs w:val="22"/>
              </w:rPr>
            </w:pPr>
            <w:r w:rsidRPr="00522CEF">
              <w:rPr>
                <w:sz w:val="22"/>
                <w:szCs w:val="22"/>
              </w:rPr>
              <w:lastRenderedPageBreak/>
              <w:t xml:space="preserve">Встречи с интересными людьми </w:t>
            </w:r>
            <w:r w:rsidRPr="00522CEF">
              <w:rPr>
                <w:sz w:val="22"/>
                <w:szCs w:val="22"/>
              </w:rPr>
              <w:lastRenderedPageBreak/>
              <w:t xml:space="preserve">(профессионалами) </w:t>
            </w:r>
          </w:p>
          <w:p w:rsidR="00BE451C" w:rsidRPr="00522CEF" w:rsidRDefault="00BE451C" w:rsidP="003C577C">
            <w:pPr>
              <w:pStyle w:val="a5"/>
              <w:rPr>
                <w:sz w:val="22"/>
                <w:szCs w:val="22"/>
              </w:rPr>
            </w:pPr>
            <w:r w:rsidRPr="00522CEF">
              <w:rPr>
                <w:sz w:val="22"/>
                <w:szCs w:val="22"/>
              </w:rPr>
              <w:t>Экскурсии</w:t>
            </w:r>
          </w:p>
          <w:p w:rsidR="00BE451C" w:rsidRPr="00522CEF" w:rsidRDefault="00BE451C" w:rsidP="003C577C">
            <w:pPr>
              <w:pStyle w:val="a5"/>
              <w:rPr>
                <w:sz w:val="22"/>
                <w:szCs w:val="22"/>
              </w:rPr>
            </w:pPr>
            <w:r w:rsidRPr="00522CEF">
              <w:rPr>
                <w:sz w:val="22"/>
                <w:szCs w:val="22"/>
              </w:rPr>
              <w:t>Ролевые игры</w:t>
            </w:r>
          </w:p>
          <w:p w:rsidR="00BE451C" w:rsidRPr="00522CEF" w:rsidRDefault="00BE451C" w:rsidP="003C577C">
            <w:pPr>
              <w:pStyle w:val="a5"/>
              <w:rPr>
                <w:sz w:val="22"/>
                <w:szCs w:val="22"/>
              </w:rPr>
            </w:pPr>
            <w:r w:rsidRPr="00522CEF">
              <w:rPr>
                <w:sz w:val="22"/>
                <w:szCs w:val="22"/>
              </w:rPr>
              <w:t xml:space="preserve">Конкурсы </w:t>
            </w:r>
          </w:p>
          <w:p w:rsidR="00BE451C" w:rsidRPr="00522CEF" w:rsidRDefault="00BE451C" w:rsidP="003C577C">
            <w:pPr>
              <w:pStyle w:val="a5"/>
              <w:rPr>
                <w:sz w:val="22"/>
                <w:szCs w:val="22"/>
              </w:rPr>
            </w:pPr>
            <w:r w:rsidRPr="00522CEF">
              <w:rPr>
                <w:sz w:val="22"/>
                <w:szCs w:val="22"/>
              </w:rPr>
              <w:t>Практическая, трудовая, общественно-значимая работа</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Темы классных часов</w:t>
            </w:r>
          </w:p>
          <w:p w:rsidR="00BE451C" w:rsidRPr="00522CEF" w:rsidRDefault="00BE451C" w:rsidP="003C577C">
            <w:pPr>
              <w:pStyle w:val="a5"/>
              <w:rPr>
                <w:sz w:val="22"/>
                <w:szCs w:val="22"/>
              </w:rPr>
            </w:pPr>
            <w:r w:rsidRPr="00522CEF">
              <w:rPr>
                <w:sz w:val="22"/>
                <w:szCs w:val="22"/>
              </w:rPr>
              <w:t>Предприятия нашего района,  региона (походы, экскурсии)</w:t>
            </w:r>
          </w:p>
          <w:p w:rsidR="00BE451C" w:rsidRPr="00522CEF" w:rsidRDefault="00BE451C" w:rsidP="003C577C">
            <w:pPr>
              <w:pStyle w:val="a5"/>
              <w:rPr>
                <w:sz w:val="22"/>
                <w:szCs w:val="22"/>
              </w:rPr>
            </w:pPr>
            <w:r w:rsidRPr="00522CEF">
              <w:rPr>
                <w:sz w:val="22"/>
                <w:szCs w:val="22"/>
              </w:rPr>
              <w:t>Всякий труд надо уважать</w:t>
            </w:r>
          </w:p>
        </w:tc>
      </w:tr>
      <w:tr w:rsidR="00BE451C" w:rsidRPr="00522CEF" w:rsidTr="009B6739">
        <w:tc>
          <w:tcPr>
            <w:tcW w:w="1277" w:type="dxa"/>
          </w:tcPr>
          <w:p w:rsidR="00BE451C" w:rsidRPr="00522CEF" w:rsidRDefault="00BE451C" w:rsidP="009B6739">
            <w:pPr>
              <w:pStyle w:val="a5"/>
              <w:ind w:firstLine="0"/>
              <w:rPr>
                <w:sz w:val="22"/>
                <w:szCs w:val="22"/>
              </w:rPr>
            </w:pPr>
            <w:r w:rsidRPr="00522CEF">
              <w:rPr>
                <w:sz w:val="22"/>
                <w:szCs w:val="22"/>
              </w:rPr>
              <w:lastRenderedPageBreak/>
              <w:t>Период развития профессионального самоопределения</w:t>
            </w:r>
          </w:p>
          <w:p w:rsidR="00BE451C" w:rsidRPr="00522CEF" w:rsidRDefault="00BE451C" w:rsidP="003C577C">
            <w:pPr>
              <w:pStyle w:val="a5"/>
              <w:rPr>
                <w:sz w:val="22"/>
                <w:szCs w:val="22"/>
              </w:rPr>
            </w:pPr>
            <w:r w:rsidRPr="00522CEF">
              <w:rPr>
                <w:sz w:val="22"/>
                <w:szCs w:val="22"/>
              </w:rPr>
              <w:t>8-9 классы</w:t>
            </w:r>
          </w:p>
        </w:tc>
        <w:tc>
          <w:tcPr>
            <w:tcW w:w="3827" w:type="dxa"/>
          </w:tcPr>
          <w:p w:rsidR="00BE451C" w:rsidRPr="00522CEF" w:rsidRDefault="00BE451C" w:rsidP="003C577C">
            <w:pPr>
              <w:pStyle w:val="a5"/>
              <w:rPr>
                <w:sz w:val="22"/>
                <w:szCs w:val="22"/>
              </w:rPr>
            </w:pPr>
            <w:r w:rsidRPr="00522CEF">
              <w:rPr>
                <w:sz w:val="22"/>
                <w:szCs w:val="22"/>
              </w:rPr>
              <w:t>Период развития профессионального самосознания, формирование личностного смысла выбора профессии</w:t>
            </w:r>
          </w:p>
          <w:p w:rsidR="00BE451C" w:rsidRPr="00522CEF" w:rsidRDefault="00BE451C" w:rsidP="003C577C">
            <w:pPr>
              <w:pStyle w:val="a5"/>
              <w:rPr>
                <w:sz w:val="22"/>
                <w:szCs w:val="22"/>
              </w:rPr>
            </w:pPr>
            <w:r w:rsidRPr="00522CEF">
              <w:rPr>
                <w:sz w:val="22"/>
                <w:szCs w:val="22"/>
              </w:rPr>
              <w:t>Показатель сформированности достаточного уровня самоопределения – адекватная самооценка</w:t>
            </w:r>
          </w:p>
        </w:tc>
        <w:tc>
          <w:tcPr>
            <w:tcW w:w="4643" w:type="dxa"/>
          </w:tcPr>
          <w:p w:rsidR="00BE451C" w:rsidRPr="00522CEF" w:rsidRDefault="00BE451C" w:rsidP="003C577C">
            <w:pPr>
              <w:pStyle w:val="a5"/>
              <w:rPr>
                <w:sz w:val="22"/>
                <w:szCs w:val="22"/>
              </w:rPr>
            </w:pPr>
            <w:r w:rsidRPr="00522CEF">
              <w:rPr>
                <w:sz w:val="22"/>
                <w:szCs w:val="22"/>
              </w:rPr>
              <w:t>- элективные курсы, уроки технологии, работа школьных психологов</w:t>
            </w:r>
          </w:p>
          <w:p w:rsidR="00BE451C" w:rsidRPr="00522CEF" w:rsidRDefault="00BE451C" w:rsidP="003C577C">
            <w:pPr>
              <w:pStyle w:val="a5"/>
              <w:rPr>
                <w:sz w:val="22"/>
                <w:szCs w:val="22"/>
              </w:rPr>
            </w:pPr>
            <w:r w:rsidRPr="00522CEF">
              <w:rPr>
                <w:sz w:val="22"/>
                <w:szCs w:val="22"/>
              </w:rPr>
              <w:t>- информация о профессиях народного хозяйства, перспективами профессионального роста и мастерства</w:t>
            </w:r>
          </w:p>
          <w:p w:rsidR="00BE451C" w:rsidRPr="00522CEF" w:rsidRDefault="00BE451C" w:rsidP="003C577C">
            <w:pPr>
              <w:pStyle w:val="a5"/>
              <w:rPr>
                <w:sz w:val="22"/>
                <w:szCs w:val="22"/>
              </w:rPr>
            </w:pPr>
            <w:r w:rsidRPr="00522CEF">
              <w:rPr>
                <w:sz w:val="22"/>
                <w:szCs w:val="22"/>
              </w:rPr>
              <w:t>- знакомство с правилами выбора профессии</w:t>
            </w:r>
          </w:p>
          <w:p w:rsidR="00BE451C" w:rsidRPr="00522CEF" w:rsidRDefault="00BE451C" w:rsidP="003C577C">
            <w:pPr>
              <w:pStyle w:val="a5"/>
              <w:rPr>
                <w:sz w:val="22"/>
                <w:szCs w:val="22"/>
              </w:rPr>
            </w:pPr>
            <w:r w:rsidRPr="00522CEF">
              <w:rPr>
                <w:sz w:val="22"/>
                <w:szCs w:val="22"/>
              </w:rPr>
              <w:t>- формирование умения адекватно оценивать свои личностные особенности в соответствии с требованиями избираемой профессией</w:t>
            </w:r>
          </w:p>
        </w:tc>
      </w:tr>
      <w:tr w:rsidR="00BE451C" w:rsidRPr="00522CEF" w:rsidTr="009B6739">
        <w:tc>
          <w:tcPr>
            <w:tcW w:w="1277" w:type="dxa"/>
          </w:tcPr>
          <w:p w:rsidR="00BE451C" w:rsidRPr="00522CEF" w:rsidRDefault="00BE451C" w:rsidP="009B6739">
            <w:pPr>
              <w:pStyle w:val="a5"/>
              <w:ind w:firstLine="34"/>
              <w:rPr>
                <w:sz w:val="22"/>
                <w:szCs w:val="22"/>
              </w:rPr>
            </w:pPr>
            <w:r w:rsidRPr="00522CEF">
              <w:rPr>
                <w:sz w:val="22"/>
                <w:szCs w:val="22"/>
              </w:rPr>
              <w:t xml:space="preserve">Обучающиеся </w:t>
            </w:r>
          </w:p>
          <w:p w:rsidR="00BE451C" w:rsidRPr="00522CEF" w:rsidRDefault="00BE451C" w:rsidP="003C577C">
            <w:pPr>
              <w:pStyle w:val="a5"/>
              <w:rPr>
                <w:sz w:val="22"/>
                <w:szCs w:val="22"/>
              </w:rPr>
            </w:pPr>
            <w:r w:rsidRPr="00522CEF">
              <w:rPr>
                <w:sz w:val="22"/>
                <w:szCs w:val="22"/>
              </w:rPr>
              <w:t>10-11 классов</w:t>
            </w:r>
          </w:p>
        </w:tc>
        <w:tc>
          <w:tcPr>
            <w:tcW w:w="3827" w:type="dxa"/>
          </w:tcPr>
          <w:p w:rsidR="00BE451C" w:rsidRPr="00522CEF" w:rsidRDefault="00BE451C" w:rsidP="003C577C">
            <w:pPr>
              <w:pStyle w:val="a5"/>
              <w:rPr>
                <w:sz w:val="22"/>
                <w:szCs w:val="22"/>
              </w:rPr>
            </w:pPr>
            <w:r w:rsidRPr="00522CEF">
              <w:rPr>
                <w:sz w:val="22"/>
                <w:szCs w:val="22"/>
              </w:rPr>
              <w:t>Период уточнения социально-профессионального статуса.</w:t>
            </w:r>
          </w:p>
          <w:p w:rsidR="00BE451C" w:rsidRPr="00522CEF" w:rsidRDefault="00BE451C" w:rsidP="003C577C">
            <w:pPr>
              <w:pStyle w:val="a5"/>
              <w:rPr>
                <w:sz w:val="22"/>
                <w:szCs w:val="22"/>
              </w:rPr>
            </w:pPr>
            <w:r w:rsidRPr="00522CEF">
              <w:rPr>
                <w:sz w:val="22"/>
                <w:szCs w:val="22"/>
              </w:rPr>
              <w:t>Наиболее остро встают вопросы о выборе профессии, учебного заведения и выборе подготовительных курсах</w:t>
            </w:r>
          </w:p>
          <w:p w:rsidR="00BE451C" w:rsidRPr="00522CEF" w:rsidRDefault="00BE451C" w:rsidP="003C577C">
            <w:pPr>
              <w:pStyle w:val="a5"/>
              <w:rPr>
                <w:sz w:val="22"/>
                <w:szCs w:val="22"/>
              </w:rPr>
            </w:pPr>
            <w:r w:rsidRPr="00522CEF">
              <w:rPr>
                <w:sz w:val="22"/>
                <w:szCs w:val="22"/>
              </w:rPr>
              <w:t>Основной акцент необходимо делать на ценностно-смысловую сторону самоопределения</w:t>
            </w:r>
          </w:p>
          <w:p w:rsidR="00BE451C" w:rsidRPr="00522CEF" w:rsidRDefault="00BE451C" w:rsidP="003C577C">
            <w:pPr>
              <w:pStyle w:val="a5"/>
              <w:rPr>
                <w:sz w:val="22"/>
                <w:szCs w:val="22"/>
              </w:rPr>
            </w:pPr>
            <w:r w:rsidRPr="00522CEF">
              <w:rPr>
                <w:sz w:val="22"/>
                <w:szCs w:val="22"/>
              </w:rPr>
              <w:t>Для юношей актуальна служба в армии</w:t>
            </w:r>
          </w:p>
        </w:tc>
        <w:tc>
          <w:tcPr>
            <w:tcW w:w="4643" w:type="dxa"/>
          </w:tcPr>
          <w:p w:rsidR="00BE451C" w:rsidRPr="00522CEF" w:rsidRDefault="00BE451C" w:rsidP="003C577C">
            <w:pPr>
              <w:pStyle w:val="a5"/>
              <w:rPr>
                <w:sz w:val="22"/>
                <w:szCs w:val="22"/>
              </w:rPr>
            </w:pPr>
            <w:r w:rsidRPr="00522CEF">
              <w:rPr>
                <w:sz w:val="22"/>
                <w:szCs w:val="22"/>
              </w:rPr>
              <w:t>Дискуссии</w:t>
            </w:r>
          </w:p>
          <w:p w:rsidR="00BE451C" w:rsidRPr="00522CEF" w:rsidRDefault="00BE451C" w:rsidP="003C577C">
            <w:pPr>
              <w:pStyle w:val="a5"/>
              <w:rPr>
                <w:sz w:val="22"/>
                <w:szCs w:val="22"/>
              </w:rPr>
            </w:pPr>
            <w:r w:rsidRPr="00522CEF">
              <w:rPr>
                <w:sz w:val="22"/>
                <w:szCs w:val="22"/>
              </w:rPr>
              <w:t>«День допризывника», «Встреча с военными»</w:t>
            </w:r>
          </w:p>
          <w:p w:rsidR="00BE451C" w:rsidRPr="00522CEF" w:rsidRDefault="00BE451C" w:rsidP="003C577C">
            <w:pPr>
              <w:pStyle w:val="a5"/>
              <w:rPr>
                <w:sz w:val="22"/>
                <w:szCs w:val="22"/>
              </w:rPr>
            </w:pPr>
            <w:r w:rsidRPr="00522CEF">
              <w:rPr>
                <w:sz w:val="22"/>
                <w:szCs w:val="22"/>
              </w:rPr>
              <w:t>Отработка навыков самопрезентации и предъявления себя на рынке труда (написание резюме, собеседование, как проводить поиск работы, где получить информацию о вакансиях)</w:t>
            </w:r>
          </w:p>
        </w:tc>
      </w:tr>
    </w:tbl>
    <w:p w:rsidR="00BE451C" w:rsidRPr="00522CEF" w:rsidRDefault="00BE451C" w:rsidP="00BE451C">
      <w:pPr>
        <w:pStyle w:val="a5"/>
        <w:rPr>
          <w:sz w:val="22"/>
          <w:szCs w:val="22"/>
        </w:rPr>
      </w:pPr>
    </w:p>
    <w:p w:rsidR="00BE451C" w:rsidRPr="00522CEF" w:rsidRDefault="00BE451C" w:rsidP="00BE451C">
      <w:pPr>
        <w:pStyle w:val="a5"/>
        <w:rPr>
          <w:sz w:val="22"/>
          <w:szCs w:val="22"/>
        </w:rPr>
      </w:pPr>
      <w:r w:rsidRPr="00522CEF">
        <w:rPr>
          <w:sz w:val="22"/>
          <w:szCs w:val="22"/>
        </w:rPr>
        <w:t>1.5.  Механизм реализации Программы</w:t>
      </w:r>
    </w:p>
    <w:p w:rsidR="00BE451C" w:rsidRPr="00522CEF" w:rsidRDefault="00BE451C" w:rsidP="00BE451C">
      <w:pPr>
        <w:pStyle w:val="a5"/>
        <w:rPr>
          <w:sz w:val="22"/>
          <w:szCs w:val="22"/>
        </w:rPr>
      </w:pPr>
      <w:r w:rsidRPr="00522CEF">
        <w:rPr>
          <w:sz w:val="22"/>
          <w:szCs w:val="22"/>
        </w:rPr>
        <w:t>Главным исполнителем Программы является Администрация МБОУ Конзаводской СОШ №2. Соисполнителями мероприятий Программы – классные руководители, педагоги-предметники, педагог-психолог, библиотекарь.</w:t>
      </w:r>
    </w:p>
    <w:p w:rsidR="00BE451C" w:rsidRPr="00522CEF" w:rsidRDefault="00BE451C" w:rsidP="00BE451C">
      <w:pPr>
        <w:pStyle w:val="a5"/>
        <w:rPr>
          <w:sz w:val="22"/>
          <w:szCs w:val="22"/>
        </w:rPr>
      </w:pPr>
      <w:r w:rsidRPr="00522CEF">
        <w:rPr>
          <w:sz w:val="22"/>
          <w:szCs w:val="22"/>
        </w:rPr>
        <w:t>1.6.  Оценка эффективности реализации Программы</w:t>
      </w:r>
    </w:p>
    <w:p w:rsidR="00BE451C" w:rsidRPr="00522CEF" w:rsidRDefault="00BE451C" w:rsidP="00BE451C">
      <w:pPr>
        <w:pStyle w:val="a5"/>
        <w:rPr>
          <w:sz w:val="22"/>
          <w:szCs w:val="22"/>
        </w:rPr>
      </w:pPr>
      <w:r w:rsidRPr="00522CEF">
        <w:rPr>
          <w:sz w:val="22"/>
          <w:szCs w:val="22"/>
        </w:rPr>
        <w:t>Исполнители Программы принимают меры по своевременному выполнению запланированных мероприятий, анализируя работу каждое полугодие.</w:t>
      </w:r>
    </w:p>
    <w:p w:rsidR="00BE451C" w:rsidRPr="00522CEF" w:rsidRDefault="00BE451C" w:rsidP="00BE451C">
      <w:pPr>
        <w:pStyle w:val="a5"/>
        <w:rPr>
          <w:sz w:val="22"/>
          <w:szCs w:val="22"/>
        </w:rPr>
      </w:pPr>
      <w:r w:rsidRPr="00522CEF">
        <w:rPr>
          <w:sz w:val="22"/>
          <w:szCs w:val="22"/>
        </w:rPr>
        <w:t>Реализация мероприятий, предусмотренных Программой, позволит:</w:t>
      </w:r>
    </w:p>
    <w:p w:rsidR="00BE451C" w:rsidRPr="00522CEF" w:rsidRDefault="00BE451C" w:rsidP="00BE451C">
      <w:pPr>
        <w:pStyle w:val="a5"/>
        <w:rPr>
          <w:sz w:val="22"/>
          <w:szCs w:val="22"/>
        </w:rPr>
      </w:pPr>
      <w:r w:rsidRPr="00522CEF">
        <w:rPr>
          <w:sz w:val="22"/>
          <w:szCs w:val="22"/>
        </w:rPr>
        <w:t>- повысить мотивацию обучающихся к труду;</w:t>
      </w:r>
    </w:p>
    <w:p w:rsidR="00BE451C" w:rsidRPr="00522CEF" w:rsidRDefault="00BE451C" w:rsidP="00BE451C">
      <w:pPr>
        <w:pStyle w:val="a5"/>
        <w:rPr>
          <w:sz w:val="22"/>
          <w:szCs w:val="22"/>
        </w:rPr>
      </w:pPr>
      <w:r w:rsidRPr="00522CEF">
        <w:rPr>
          <w:sz w:val="22"/>
          <w:szCs w:val="22"/>
        </w:rPr>
        <w:t>- оказать адресную психологическую помощь обучающимся в осознанном выборе будущей  профессии;</w:t>
      </w:r>
    </w:p>
    <w:p w:rsidR="00BE451C" w:rsidRPr="00522CEF" w:rsidRDefault="00BE451C" w:rsidP="00BE451C">
      <w:pPr>
        <w:pStyle w:val="a5"/>
        <w:rPr>
          <w:sz w:val="22"/>
          <w:szCs w:val="22"/>
        </w:rPr>
      </w:pPr>
      <w:r w:rsidRPr="00522CEF">
        <w:rPr>
          <w:sz w:val="22"/>
          <w:szCs w:val="22"/>
        </w:rPr>
        <w:t>- обучить обучающихся основным принципам построения профессиональной карьеры и  навыкам поведения на рынке труда;</w:t>
      </w:r>
    </w:p>
    <w:p w:rsidR="00BE451C" w:rsidRPr="00522CEF" w:rsidRDefault="00BE451C" w:rsidP="00BE451C">
      <w:pPr>
        <w:pStyle w:val="a5"/>
        <w:rPr>
          <w:sz w:val="22"/>
          <w:szCs w:val="22"/>
        </w:rPr>
      </w:pPr>
      <w:r w:rsidRPr="00522CEF">
        <w:rPr>
          <w:sz w:val="22"/>
          <w:szCs w:val="22"/>
        </w:rPr>
        <w:t>- сориентировать обучающихся на реализацию собственных замыслов в реальных социальных  условиях.</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1.7.  Условия для обеспечения работы обучающихся с содержанием</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образования Программы профессиональной ориентации:</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lastRenderedPageBreak/>
        <w:t></w:t>
      </w:r>
      <w:r w:rsidRPr="00522CEF">
        <w:rPr>
          <w:rFonts w:ascii="Times New Roman" w:hAnsi="Times New Roman" w:cs="Times New Roman"/>
        </w:rPr>
        <w:t>организационное обеспечение возможности обучающихся выстраивать</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образовательные коммуникации в рамках учебных занятий и вне них со</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 xml:space="preserve"> сверстниками и в разновозрастных группах;</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w:t>
      </w:r>
      <w:r w:rsidRPr="00522CEF">
        <w:rPr>
          <w:rFonts w:ascii="Times New Roman" w:hAnsi="Times New Roman" w:cs="Times New Roman"/>
        </w:rPr>
        <w:t>организационное обеспечение реализации части учебных программ в</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процессе технологических практик (практикумов) в том числе на базе</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производственных,  образовательных и иных организаций и</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предприятий;</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w:t>
      </w:r>
      <w:r w:rsidRPr="00522CEF">
        <w:rPr>
          <w:rFonts w:ascii="Times New Roman" w:hAnsi="Times New Roman" w:cs="Times New Roman"/>
        </w:rPr>
        <w:t>интеграция ресурсов информационных сетей (в том числе сети</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Интернет), а также технологий работы с информацией в</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информационных сетях;</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w:t>
      </w:r>
      <w:r w:rsidRPr="00522CEF">
        <w:rPr>
          <w:rFonts w:ascii="Times New Roman" w:hAnsi="Times New Roman" w:cs="Times New Roman"/>
        </w:rPr>
        <w:t></w:t>
      </w:r>
      <w:r w:rsidRPr="00522CEF">
        <w:rPr>
          <w:rFonts w:ascii="Times New Roman" w:hAnsi="Times New Roman" w:cs="Times New Roman"/>
        </w:rPr>
        <w:t>коммуникативная компетентность;</w:t>
      </w:r>
    </w:p>
    <w:p w:rsidR="00BE451C" w:rsidRPr="00522CEF" w:rsidRDefault="00BE451C" w:rsidP="00BE451C">
      <w:pPr>
        <w:autoSpaceDE w:val="0"/>
        <w:autoSpaceDN w:val="0"/>
        <w:adjustRightInd w:val="0"/>
        <w:spacing w:after="0" w:line="240" w:lineRule="auto"/>
        <w:rPr>
          <w:rFonts w:ascii="Times New Roman" w:hAnsi="Times New Roman" w:cs="Times New Roman"/>
        </w:rPr>
      </w:pPr>
      <w:r w:rsidRPr="00522CEF">
        <w:rPr>
          <w:rFonts w:ascii="Times New Roman" w:hAnsi="Times New Roman" w:cs="Times New Roman"/>
        </w:rPr>
        <w:t></w:t>
      </w:r>
      <w:r w:rsidRPr="00522CEF">
        <w:rPr>
          <w:rFonts w:ascii="Times New Roman" w:hAnsi="Times New Roman" w:cs="Times New Roman"/>
        </w:rPr>
        <w:t>способность к адекватному самооцениванию;</w:t>
      </w:r>
    </w:p>
    <w:p w:rsidR="00BE451C" w:rsidRPr="00522CEF" w:rsidRDefault="00BE451C" w:rsidP="00BE451C">
      <w:pPr>
        <w:pStyle w:val="a5"/>
        <w:rPr>
          <w:sz w:val="22"/>
          <w:szCs w:val="22"/>
        </w:rPr>
      </w:pPr>
      <w:r w:rsidRPr="00522CEF">
        <w:rPr>
          <w:sz w:val="22"/>
          <w:szCs w:val="22"/>
          <w:lang w:eastAsia="ru-RU"/>
        </w:rPr>
        <w:t></w:t>
      </w:r>
      <w:r w:rsidRPr="00522CEF">
        <w:rPr>
          <w:sz w:val="22"/>
          <w:szCs w:val="22"/>
          <w:lang w:eastAsia="ru-RU"/>
        </w:rPr>
        <w:t></w:t>
      </w:r>
      <w:r w:rsidRPr="00522CEF">
        <w:rPr>
          <w:sz w:val="22"/>
          <w:szCs w:val="22"/>
          <w:lang w:eastAsia="ru-RU"/>
        </w:rPr>
        <w:t>оперативное и перспективное планирование;</w:t>
      </w:r>
    </w:p>
    <w:p w:rsidR="00BE451C" w:rsidRPr="00522CEF" w:rsidRDefault="00BE451C" w:rsidP="00BE451C">
      <w:pPr>
        <w:pStyle w:val="a5"/>
        <w:rPr>
          <w:sz w:val="22"/>
          <w:szCs w:val="22"/>
        </w:rPr>
      </w:pPr>
      <w:r w:rsidRPr="00522CEF">
        <w:rPr>
          <w:sz w:val="22"/>
          <w:szCs w:val="22"/>
        </w:rPr>
        <w:t>1.8. Этапы реализации Программы:</w:t>
      </w:r>
    </w:p>
    <w:p w:rsidR="00BE451C" w:rsidRPr="00522CEF" w:rsidRDefault="00BE451C" w:rsidP="00BE451C">
      <w:pPr>
        <w:pStyle w:val="a5"/>
        <w:rPr>
          <w:sz w:val="22"/>
          <w:szCs w:val="22"/>
        </w:rPr>
      </w:pPr>
      <w:r w:rsidRPr="00522CEF">
        <w:rPr>
          <w:sz w:val="22"/>
          <w:szCs w:val="22"/>
        </w:rPr>
        <w:t>Сроки реализации Программы: 2013 - 2018 годы</w:t>
      </w:r>
    </w:p>
    <w:p w:rsidR="00BE451C" w:rsidRPr="00522CEF" w:rsidRDefault="00BE451C" w:rsidP="00BE451C">
      <w:pPr>
        <w:pStyle w:val="a5"/>
        <w:rPr>
          <w:sz w:val="22"/>
          <w:szCs w:val="22"/>
        </w:rPr>
      </w:pPr>
      <w:r w:rsidRPr="00522CEF">
        <w:rPr>
          <w:sz w:val="22"/>
          <w:szCs w:val="22"/>
        </w:rPr>
        <w:t xml:space="preserve">I этап: проектный – 2013 -2014 учебный год. </w:t>
      </w:r>
    </w:p>
    <w:p w:rsidR="00BE451C" w:rsidRPr="00522CEF" w:rsidRDefault="00BE451C" w:rsidP="00BE451C">
      <w:pPr>
        <w:pStyle w:val="a5"/>
        <w:rPr>
          <w:sz w:val="22"/>
          <w:szCs w:val="22"/>
        </w:rPr>
      </w:pPr>
      <w:r w:rsidRPr="00522CEF">
        <w:rPr>
          <w:sz w:val="22"/>
          <w:szCs w:val="22"/>
        </w:rPr>
        <w:t xml:space="preserve"> Цель: подготовка условий профориентационной работы       </w:t>
      </w:r>
    </w:p>
    <w:p w:rsidR="00BE451C" w:rsidRPr="00522CEF" w:rsidRDefault="00BE451C" w:rsidP="00BE451C">
      <w:pPr>
        <w:pStyle w:val="a5"/>
        <w:rPr>
          <w:sz w:val="22"/>
          <w:szCs w:val="22"/>
        </w:rPr>
      </w:pPr>
      <w:r w:rsidRPr="00522CEF">
        <w:rPr>
          <w:sz w:val="22"/>
          <w:szCs w:val="22"/>
        </w:rPr>
        <w:t xml:space="preserve">Задачи: </w:t>
      </w:r>
    </w:p>
    <w:p w:rsidR="00BE451C" w:rsidRPr="00522CEF" w:rsidRDefault="00BE451C" w:rsidP="00BE451C">
      <w:pPr>
        <w:pStyle w:val="a5"/>
        <w:rPr>
          <w:sz w:val="22"/>
          <w:szCs w:val="22"/>
        </w:rPr>
      </w:pPr>
      <w:r w:rsidRPr="00522CEF">
        <w:rPr>
          <w:sz w:val="22"/>
          <w:szCs w:val="22"/>
        </w:rPr>
        <w:t>1. Изучить нормативную базу.</w:t>
      </w:r>
    </w:p>
    <w:p w:rsidR="00BE451C" w:rsidRPr="00522CEF" w:rsidRDefault="00BE451C" w:rsidP="00BE451C">
      <w:pPr>
        <w:pStyle w:val="a5"/>
        <w:rPr>
          <w:sz w:val="22"/>
          <w:szCs w:val="22"/>
        </w:rPr>
      </w:pPr>
      <w:r w:rsidRPr="00522CEF">
        <w:rPr>
          <w:sz w:val="22"/>
          <w:szCs w:val="22"/>
        </w:rPr>
        <w:t>2. Разработать, обсудить и утвердить Программу по профориентации обучающихся.</w:t>
      </w:r>
    </w:p>
    <w:p w:rsidR="00BE451C" w:rsidRPr="00522CEF" w:rsidRDefault="00BE451C" w:rsidP="00BE451C">
      <w:pPr>
        <w:pStyle w:val="a5"/>
        <w:rPr>
          <w:sz w:val="22"/>
          <w:szCs w:val="22"/>
        </w:rPr>
      </w:pPr>
      <w:r w:rsidRPr="00522CEF">
        <w:rPr>
          <w:sz w:val="22"/>
          <w:szCs w:val="22"/>
        </w:rPr>
        <w:t xml:space="preserve">3. Проанализировать материально-технические, педагогические условия реализации   Программы. </w:t>
      </w:r>
    </w:p>
    <w:p w:rsidR="00BE451C" w:rsidRPr="00522CEF" w:rsidRDefault="00BE451C" w:rsidP="00BE451C">
      <w:pPr>
        <w:pStyle w:val="a5"/>
        <w:rPr>
          <w:sz w:val="22"/>
          <w:szCs w:val="22"/>
        </w:rPr>
      </w:pPr>
      <w:r w:rsidRPr="00522CEF">
        <w:rPr>
          <w:sz w:val="22"/>
          <w:szCs w:val="22"/>
        </w:rPr>
        <w:t xml:space="preserve">4. Подобрать диагностические методики по основным направлениям Программы. </w:t>
      </w:r>
    </w:p>
    <w:p w:rsidR="00BE451C" w:rsidRPr="00522CEF" w:rsidRDefault="00BE451C" w:rsidP="00BE451C">
      <w:pPr>
        <w:pStyle w:val="a5"/>
        <w:rPr>
          <w:sz w:val="22"/>
          <w:szCs w:val="22"/>
        </w:rPr>
      </w:pPr>
      <w:r w:rsidRPr="00522CEF">
        <w:rPr>
          <w:sz w:val="22"/>
          <w:szCs w:val="22"/>
        </w:rPr>
        <w:t xml:space="preserve">II этап: практический – 2014-2016 учебные годы. </w:t>
      </w:r>
    </w:p>
    <w:p w:rsidR="00BE451C" w:rsidRPr="00522CEF" w:rsidRDefault="00BE451C" w:rsidP="00BE451C">
      <w:pPr>
        <w:pStyle w:val="a5"/>
        <w:rPr>
          <w:sz w:val="22"/>
          <w:szCs w:val="22"/>
        </w:rPr>
      </w:pPr>
      <w:r w:rsidRPr="00522CEF">
        <w:rPr>
          <w:sz w:val="22"/>
          <w:szCs w:val="22"/>
        </w:rPr>
        <w:t xml:space="preserve"> Цель: реализация Программы по профориентации. </w:t>
      </w:r>
    </w:p>
    <w:p w:rsidR="00BE451C" w:rsidRPr="00522CEF" w:rsidRDefault="00BE451C" w:rsidP="00BE451C">
      <w:pPr>
        <w:pStyle w:val="a5"/>
        <w:rPr>
          <w:sz w:val="22"/>
          <w:szCs w:val="22"/>
        </w:rPr>
      </w:pPr>
      <w:r w:rsidRPr="00522CEF">
        <w:rPr>
          <w:sz w:val="22"/>
          <w:szCs w:val="22"/>
        </w:rPr>
        <w:t xml:space="preserve"> Задачи: </w:t>
      </w:r>
    </w:p>
    <w:p w:rsidR="00BE451C" w:rsidRPr="00522CEF" w:rsidRDefault="00BE451C" w:rsidP="00BE451C">
      <w:pPr>
        <w:pStyle w:val="a5"/>
        <w:rPr>
          <w:sz w:val="22"/>
          <w:szCs w:val="22"/>
        </w:rPr>
      </w:pPr>
      <w:r w:rsidRPr="00522CEF">
        <w:rPr>
          <w:sz w:val="22"/>
          <w:szCs w:val="22"/>
        </w:rPr>
        <w:t xml:space="preserve">1. Отработать содержание деятельности, наиболее эффективные формы и методы  воспитательного воздействия. </w:t>
      </w:r>
    </w:p>
    <w:p w:rsidR="00BE451C" w:rsidRPr="00522CEF" w:rsidRDefault="00BE451C" w:rsidP="00BE451C">
      <w:pPr>
        <w:pStyle w:val="a5"/>
        <w:rPr>
          <w:sz w:val="22"/>
          <w:szCs w:val="22"/>
        </w:rPr>
      </w:pPr>
      <w:r w:rsidRPr="00522CEF">
        <w:rPr>
          <w:sz w:val="22"/>
          <w:szCs w:val="22"/>
        </w:rPr>
        <w:t xml:space="preserve">2.  Обогащать содержание профпросвещения. </w:t>
      </w:r>
    </w:p>
    <w:p w:rsidR="00BE451C" w:rsidRPr="00522CEF" w:rsidRDefault="00BE451C" w:rsidP="00BE451C">
      <w:pPr>
        <w:pStyle w:val="a5"/>
        <w:rPr>
          <w:sz w:val="22"/>
          <w:szCs w:val="22"/>
        </w:rPr>
      </w:pPr>
      <w:r w:rsidRPr="00522CEF">
        <w:rPr>
          <w:sz w:val="22"/>
          <w:szCs w:val="22"/>
        </w:rPr>
        <w:t xml:space="preserve">3.  Развивать ученическое самоуправление. </w:t>
      </w:r>
    </w:p>
    <w:p w:rsidR="00BE451C" w:rsidRPr="00522CEF" w:rsidRDefault="00BE451C" w:rsidP="00BE451C">
      <w:pPr>
        <w:pStyle w:val="a5"/>
        <w:rPr>
          <w:sz w:val="22"/>
          <w:szCs w:val="22"/>
        </w:rPr>
      </w:pPr>
      <w:r w:rsidRPr="00522CEF">
        <w:rPr>
          <w:sz w:val="22"/>
          <w:szCs w:val="22"/>
        </w:rPr>
        <w:t>4.  Разработать методические рекомендации по профориентации.</w:t>
      </w:r>
    </w:p>
    <w:p w:rsidR="00BE451C" w:rsidRPr="00522CEF" w:rsidRDefault="00BE451C" w:rsidP="00BE451C">
      <w:pPr>
        <w:pStyle w:val="a5"/>
        <w:rPr>
          <w:sz w:val="22"/>
          <w:szCs w:val="22"/>
        </w:rPr>
      </w:pPr>
      <w:r w:rsidRPr="00522CEF">
        <w:rPr>
          <w:sz w:val="22"/>
          <w:szCs w:val="22"/>
        </w:rPr>
        <w:t xml:space="preserve">5.  Расширять и укреплять связи и отношения МБОУ Конзаводской СОШ №2 с учреждениями района  и села. </w:t>
      </w:r>
    </w:p>
    <w:p w:rsidR="00BE451C" w:rsidRPr="00522CEF" w:rsidRDefault="00BE451C" w:rsidP="00BE451C">
      <w:pPr>
        <w:pStyle w:val="a5"/>
        <w:rPr>
          <w:sz w:val="22"/>
          <w:szCs w:val="22"/>
        </w:rPr>
      </w:pPr>
      <w:r w:rsidRPr="00522CEF">
        <w:rPr>
          <w:sz w:val="22"/>
          <w:szCs w:val="22"/>
        </w:rPr>
        <w:t xml:space="preserve">6.  Вовлекать в систему профпросвещения представителей всех субъектов    образовательной деятельности. </w:t>
      </w:r>
    </w:p>
    <w:p w:rsidR="00BE451C" w:rsidRPr="00522CEF" w:rsidRDefault="00BE451C" w:rsidP="00BE451C">
      <w:pPr>
        <w:pStyle w:val="a5"/>
        <w:rPr>
          <w:sz w:val="22"/>
          <w:szCs w:val="22"/>
        </w:rPr>
      </w:pPr>
      <w:r w:rsidRPr="00522CEF">
        <w:rPr>
          <w:sz w:val="22"/>
          <w:szCs w:val="22"/>
        </w:rPr>
        <w:t xml:space="preserve">7.  Проводить мониторинг реализации Программы. </w:t>
      </w:r>
    </w:p>
    <w:p w:rsidR="00BE451C" w:rsidRPr="00522CEF" w:rsidRDefault="00BE451C" w:rsidP="00BE451C">
      <w:pPr>
        <w:pStyle w:val="a5"/>
        <w:rPr>
          <w:sz w:val="22"/>
          <w:szCs w:val="22"/>
        </w:rPr>
      </w:pPr>
      <w:r w:rsidRPr="00522CEF">
        <w:rPr>
          <w:sz w:val="22"/>
          <w:szCs w:val="22"/>
        </w:rPr>
        <w:t>8.  Принимать участие в экскурсиях в различные учреждения района и села.</w:t>
      </w:r>
    </w:p>
    <w:p w:rsidR="00BE451C" w:rsidRPr="00522CEF" w:rsidRDefault="00BE451C" w:rsidP="00BE451C">
      <w:pPr>
        <w:pStyle w:val="a5"/>
        <w:rPr>
          <w:sz w:val="22"/>
          <w:szCs w:val="22"/>
        </w:rPr>
      </w:pPr>
      <w:r w:rsidRPr="00522CEF">
        <w:rPr>
          <w:sz w:val="22"/>
          <w:szCs w:val="22"/>
        </w:rPr>
        <w:t xml:space="preserve"> III этап: аналитический – 2017-2018 учебный год. </w:t>
      </w:r>
    </w:p>
    <w:p w:rsidR="00BE451C" w:rsidRPr="00522CEF" w:rsidRDefault="00BE451C" w:rsidP="00BE451C">
      <w:pPr>
        <w:pStyle w:val="a5"/>
        <w:rPr>
          <w:sz w:val="22"/>
          <w:szCs w:val="22"/>
        </w:rPr>
      </w:pPr>
      <w:r w:rsidRPr="00522CEF">
        <w:rPr>
          <w:sz w:val="22"/>
          <w:szCs w:val="22"/>
        </w:rPr>
        <w:t xml:space="preserve"> Цель: анализ итогов реализации Программы. </w:t>
      </w:r>
    </w:p>
    <w:p w:rsidR="00BE451C" w:rsidRPr="00522CEF" w:rsidRDefault="00BE451C" w:rsidP="00BE451C">
      <w:pPr>
        <w:pStyle w:val="a5"/>
        <w:rPr>
          <w:sz w:val="22"/>
          <w:szCs w:val="22"/>
        </w:rPr>
      </w:pPr>
      <w:r w:rsidRPr="00522CEF">
        <w:rPr>
          <w:sz w:val="22"/>
          <w:szCs w:val="22"/>
        </w:rPr>
        <w:t xml:space="preserve">Задачи: </w:t>
      </w:r>
    </w:p>
    <w:p w:rsidR="00BE451C" w:rsidRPr="00522CEF" w:rsidRDefault="00BE451C" w:rsidP="00BE451C">
      <w:pPr>
        <w:pStyle w:val="a5"/>
        <w:rPr>
          <w:sz w:val="22"/>
          <w:szCs w:val="22"/>
        </w:rPr>
      </w:pPr>
      <w:r w:rsidRPr="00522CEF">
        <w:rPr>
          <w:sz w:val="22"/>
          <w:szCs w:val="22"/>
        </w:rPr>
        <w:t xml:space="preserve">1.     Обобщить результаты работы МБОУ Конзаводской СОШ №2. </w:t>
      </w:r>
    </w:p>
    <w:p w:rsidR="00BE451C" w:rsidRPr="00522CEF" w:rsidRDefault="00BE451C" w:rsidP="00BE451C">
      <w:pPr>
        <w:pStyle w:val="a5"/>
        <w:rPr>
          <w:sz w:val="22"/>
          <w:szCs w:val="22"/>
        </w:rPr>
      </w:pPr>
      <w:r w:rsidRPr="00522CEF">
        <w:rPr>
          <w:sz w:val="22"/>
          <w:szCs w:val="22"/>
        </w:rPr>
        <w:t xml:space="preserve">2.     Провести коррекцию затруднений в реализации Программы. </w:t>
      </w:r>
    </w:p>
    <w:p w:rsidR="00BE451C" w:rsidRPr="00522CEF" w:rsidRDefault="00BE451C" w:rsidP="00BE451C">
      <w:pPr>
        <w:pStyle w:val="a5"/>
        <w:rPr>
          <w:sz w:val="22"/>
          <w:szCs w:val="22"/>
        </w:rPr>
      </w:pPr>
      <w:r w:rsidRPr="00522CEF">
        <w:rPr>
          <w:sz w:val="22"/>
          <w:szCs w:val="22"/>
        </w:rPr>
        <w:t>3.     Спланировать работу на следующий период.</w:t>
      </w:r>
    </w:p>
    <w:p w:rsidR="00BE451C" w:rsidRPr="00522CEF" w:rsidRDefault="00BE451C" w:rsidP="00BE451C">
      <w:pPr>
        <w:pStyle w:val="a5"/>
        <w:rPr>
          <w:sz w:val="22"/>
          <w:szCs w:val="22"/>
        </w:rPr>
      </w:pPr>
      <w:r w:rsidRPr="00522CEF">
        <w:rPr>
          <w:sz w:val="22"/>
          <w:szCs w:val="22"/>
        </w:rPr>
        <w:t>1.9.  Ожидаемые результаты.</w:t>
      </w:r>
      <w:r w:rsidRPr="00522CEF">
        <w:rPr>
          <w:sz w:val="22"/>
          <w:szCs w:val="22"/>
        </w:rPr>
        <w:br/>
        <w:t>- Формирование устойчивого интереса к обучению.</w:t>
      </w:r>
      <w:r w:rsidRPr="00522CEF">
        <w:rPr>
          <w:sz w:val="22"/>
          <w:szCs w:val="22"/>
        </w:rPr>
        <w:br/>
        <w:t>- Обеспечение углубленного изучение отдельных общеобразовательных предметов.</w:t>
      </w:r>
      <w:r w:rsidRPr="00522CEF">
        <w:rPr>
          <w:sz w:val="22"/>
          <w:szCs w:val="22"/>
        </w:rPr>
        <w:br/>
        <w:t>- Раннее выявление, формирование и развитие профессиональных способностей.</w:t>
      </w:r>
      <w:r w:rsidRPr="00522CEF">
        <w:rPr>
          <w:sz w:val="22"/>
          <w:szCs w:val="22"/>
        </w:rPr>
        <w:br/>
        <w:t>- Апробация и совершенствование новых форм профессиональной ориентации.</w:t>
      </w:r>
      <w:r w:rsidRPr="00522CEF">
        <w:rPr>
          <w:sz w:val="22"/>
          <w:szCs w:val="22"/>
        </w:rPr>
        <w:br/>
        <w:t>- Расширение возможности социализации обучающихся, подготовки к профессиональному самоопределению.</w:t>
      </w:r>
    </w:p>
    <w:p w:rsidR="00BE451C" w:rsidRPr="00522CEF" w:rsidRDefault="00BE451C" w:rsidP="00BE451C">
      <w:pPr>
        <w:pStyle w:val="a5"/>
        <w:rPr>
          <w:sz w:val="22"/>
          <w:szCs w:val="22"/>
        </w:rPr>
      </w:pPr>
      <w:r w:rsidRPr="00522CEF">
        <w:rPr>
          <w:sz w:val="22"/>
          <w:szCs w:val="22"/>
        </w:rPr>
        <w:t>План реализации мероприятий Программы по профориентации</w:t>
      </w:r>
    </w:p>
    <w:p w:rsidR="00BE451C" w:rsidRPr="00522CEF" w:rsidRDefault="00BE451C" w:rsidP="00BE451C">
      <w:pPr>
        <w:rPr>
          <w:rFonts w:ascii="Times New Roman" w:hAnsi="Times New Roman" w:cs="Times New Roman"/>
        </w:rPr>
      </w:pPr>
      <w:r w:rsidRPr="00522CEF">
        <w:rPr>
          <w:rFonts w:ascii="Times New Roman" w:hAnsi="Times New Roman" w:cs="Times New Roman"/>
        </w:rPr>
        <w:t>«Мир профессий» МБОУ Конзаводская СОШ №2</w:t>
      </w:r>
    </w:p>
    <w:tbl>
      <w:tblPr>
        <w:tblW w:w="98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972"/>
        <w:gridCol w:w="423"/>
        <w:gridCol w:w="1417"/>
        <w:gridCol w:w="1843"/>
        <w:gridCol w:w="1244"/>
      </w:tblGrid>
      <w:tr w:rsidR="00BE451C" w:rsidRPr="00522CEF" w:rsidTr="003C577C">
        <w:tc>
          <w:tcPr>
            <w:tcW w:w="993" w:type="dxa"/>
          </w:tcPr>
          <w:p w:rsidR="00BE451C" w:rsidRPr="00522CEF" w:rsidRDefault="00BE451C" w:rsidP="003C577C">
            <w:pPr>
              <w:pStyle w:val="a5"/>
              <w:rPr>
                <w:sz w:val="22"/>
                <w:szCs w:val="22"/>
              </w:rPr>
            </w:pPr>
            <w:r w:rsidRPr="00522CEF">
              <w:rPr>
                <w:sz w:val="22"/>
                <w:szCs w:val="22"/>
              </w:rPr>
              <w:t>№</w:t>
            </w:r>
          </w:p>
          <w:p w:rsidR="00BE451C" w:rsidRPr="00522CEF" w:rsidRDefault="00BE451C" w:rsidP="003C577C">
            <w:pPr>
              <w:pStyle w:val="a5"/>
              <w:rPr>
                <w:sz w:val="22"/>
                <w:szCs w:val="22"/>
              </w:rPr>
            </w:pPr>
            <w:r w:rsidRPr="00522CEF">
              <w:rPr>
                <w:sz w:val="22"/>
                <w:szCs w:val="22"/>
              </w:rPr>
              <w:t>п</w:t>
            </w:r>
            <w:r w:rsidRPr="00522CEF">
              <w:rPr>
                <w:sz w:val="22"/>
                <w:szCs w:val="22"/>
              </w:rPr>
              <w:lastRenderedPageBreak/>
              <w:t>\п</w:t>
            </w:r>
          </w:p>
        </w:tc>
        <w:tc>
          <w:tcPr>
            <w:tcW w:w="3972" w:type="dxa"/>
          </w:tcPr>
          <w:p w:rsidR="00BE451C" w:rsidRPr="00522CEF" w:rsidRDefault="00BE451C" w:rsidP="003C577C">
            <w:pPr>
              <w:pStyle w:val="a5"/>
              <w:rPr>
                <w:sz w:val="22"/>
                <w:szCs w:val="22"/>
              </w:rPr>
            </w:pPr>
            <w:r w:rsidRPr="00522CEF">
              <w:rPr>
                <w:sz w:val="22"/>
                <w:szCs w:val="22"/>
              </w:rPr>
              <w:lastRenderedPageBreak/>
              <w:t xml:space="preserve">Мероприятия </w:t>
            </w:r>
          </w:p>
        </w:tc>
        <w:tc>
          <w:tcPr>
            <w:tcW w:w="1840" w:type="dxa"/>
            <w:gridSpan w:val="2"/>
          </w:tcPr>
          <w:p w:rsidR="00BE451C" w:rsidRPr="00522CEF" w:rsidRDefault="00BE451C" w:rsidP="003C577C">
            <w:pPr>
              <w:pStyle w:val="a5"/>
              <w:rPr>
                <w:sz w:val="22"/>
                <w:szCs w:val="22"/>
              </w:rPr>
            </w:pPr>
            <w:r w:rsidRPr="00522CEF">
              <w:rPr>
                <w:sz w:val="22"/>
                <w:szCs w:val="22"/>
              </w:rPr>
              <w:t>Сроки</w:t>
            </w:r>
          </w:p>
        </w:tc>
        <w:tc>
          <w:tcPr>
            <w:tcW w:w="1843" w:type="dxa"/>
          </w:tcPr>
          <w:p w:rsidR="00BE451C" w:rsidRPr="00522CEF" w:rsidRDefault="00BE451C" w:rsidP="003C577C">
            <w:pPr>
              <w:pStyle w:val="a5"/>
              <w:rPr>
                <w:sz w:val="22"/>
                <w:szCs w:val="22"/>
              </w:rPr>
            </w:pPr>
            <w:r w:rsidRPr="00522CEF">
              <w:rPr>
                <w:sz w:val="22"/>
                <w:szCs w:val="22"/>
              </w:rPr>
              <w:t xml:space="preserve">Ответственные за </w:t>
            </w:r>
            <w:r w:rsidRPr="00522CEF">
              <w:rPr>
                <w:sz w:val="22"/>
                <w:szCs w:val="22"/>
              </w:rPr>
              <w:lastRenderedPageBreak/>
              <w:t>выполнение</w:t>
            </w:r>
          </w:p>
        </w:tc>
        <w:tc>
          <w:tcPr>
            <w:tcW w:w="1244" w:type="dxa"/>
          </w:tcPr>
          <w:p w:rsidR="00BE451C" w:rsidRPr="00522CEF" w:rsidRDefault="00BE451C" w:rsidP="003C577C">
            <w:pPr>
              <w:pStyle w:val="a5"/>
              <w:rPr>
                <w:sz w:val="22"/>
                <w:szCs w:val="22"/>
              </w:rPr>
            </w:pPr>
            <w:r w:rsidRPr="00522CEF">
              <w:rPr>
                <w:sz w:val="22"/>
                <w:szCs w:val="22"/>
              </w:rPr>
              <w:lastRenderedPageBreak/>
              <w:t xml:space="preserve">Отметка о </w:t>
            </w:r>
            <w:r w:rsidRPr="00522CEF">
              <w:rPr>
                <w:sz w:val="22"/>
                <w:szCs w:val="22"/>
              </w:rPr>
              <w:lastRenderedPageBreak/>
              <w:t>исполнен.</w:t>
            </w:r>
          </w:p>
        </w:tc>
      </w:tr>
      <w:tr w:rsidR="00BE451C" w:rsidRPr="00522CEF" w:rsidTr="003C577C">
        <w:tc>
          <w:tcPr>
            <w:tcW w:w="9892" w:type="dxa"/>
            <w:gridSpan w:val="6"/>
          </w:tcPr>
          <w:p w:rsidR="00BE451C" w:rsidRPr="00522CEF" w:rsidRDefault="00BE451C" w:rsidP="003C577C">
            <w:pPr>
              <w:pStyle w:val="a5"/>
              <w:rPr>
                <w:sz w:val="22"/>
                <w:szCs w:val="22"/>
              </w:rPr>
            </w:pPr>
            <w:r w:rsidRPr="00522CEF">
              <w:rPr>
                <w:sz w:val="22"/>
                <w:szCs w:val="22"/>
              </w:rPr>
              <w:lastRenderedPageBreak/>
              <w:t xml:space="preserve">                            Работа с педагогическим коллективом</w:t>
            </w: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Разработка и утверждение программы по профориентации обучающихся</w:t>
            </w:r>
          </w:p>
        </w:tc>
        <w:tc>
          <w:tcPr>
            <w:tcW w:w="1417" w:type="dxa"/>
          </w:tcPr>
          <w:p w:rsidR="00BE451C" w:rsidRPr="00522CEF" w:rsidRDefault="00BE451C" w:rsidP="003C577C">
            <w:pPr>
              <w:pStyle w:val="a5"/>
              <w:rPr>
                <w:sz w:val="22"/>
                <w:szCs w:val="22"/>
              </w:rPr>
            </w:pPr>
            <w:r w:rsidRPr="00522CEF">
              <w:rPr>
                <w:sz w:val="22"/>
                <w:szCs w:val="22"/>
              </w:rPr>
              <w:t>Апрель 2013</w:t>
            </w:r>
          </w:p>
        </w:tc>
        <w:tc>
          <w:tcPr>
            <w:tcW w:w="1843" w:type="dxa"/>
          </w:tcPr>
          <w:p w:rsidR="00BE451C" w:rsidRPr="00522CEF" w:rsidRDefault="00BE451C" w:rsidP="003C577C">
            <w:pPr>
              <w:pStyle w:val="a5"/>
              <w:rPr>
                <w:sz w:val="22"/>
                <w:szCs w:val="22"/>
              </w:rPr>
            </w:pPr>
            <w:r w:rsidRPr="00522CEF">
              <w:rPr>
                <w:sz w:val="22"/>
                <w:szCs w:val="22"/>
              </w:rPr>
              <w:t>Педагог-психолог</w:t>
            </w:r>
          </w:p>
          <w:p w:rsidR="00BE451C" w:rsidRPr="00522CEF" w:rsidRDefault="00BE451C" w:rsidP="003C577C">
            <w:pPr>
              <w:pStyle w:val="a5"/>
              <w:rPr>
                <w:sz w:val="22"/>
                <w:szCs w:val="22"/>
              </w:rPr>
            </w:pPr>
            <w:r w:rsidRPr="00522CEF">
              <w:rPr>
                <w:sz w:val="22"/>
                <w:szCs w:val="22"/>
              </w:rPr>
              <w:t xml:space="preserve">Зам. директора по ВР </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Создание  банка  данных об учебных заведениях района.</w:t>
            </w:r>
            <w:r w:rsidRPr="00522CEF">
              <w:rPr>
                <w:sz w:val="22"/>
                <w:szCs w:val="22"/>
              </w:rPr>
              <w:tab/>
            </w:r>
          </w:p>
        </w:tc>
        <w:tc>
          <w:tcPr>
            <w:tcW w:w="1417" w:type="dxa"/>
          </w:tcPr>
          <w:p w:rsidR="00BE451C" w:rsidRPr="00522CEF" w:rsidRDefault="00BE451C" w:rsidP="003C577C">
            <w:pPr>
              <w:pStyle w:val="a5"/>
              <w:rPr>
                <w:sz w:val="22"/>
                <w:szCs w:val="22"/>
              </w:rPr>
            </w:pPr>
            <w:r w:rsidRPr="00522CEF">
              <w:rPr>
                <w:sz w:val="22"/>
                <w:szCs w:val="22"/>
              </w:rPr>
              <w:t>Сентябрь 2013</w:t>
            </w:r>
          </w:p>
        </w:tc>
        <w:tc>
          <w:tcPr>
            <w:tcW w:w="1843" w:type="dxa"/>
          </w:tcPr>
          <w:p w:rsidR="00BE451C" w:rsidRPr="00522CEF" w:rsidRDefault="00BE451C" w:rsidP="003C577C">
            <w:pPr>
              <w:pStyle w:val="a5"/>
              <w:rPr>
                <w:sz w:val="22"/>
                <w:szCs w:val="22"/>
              </w:rPr>
            </w:pPr>
            <w:r w:rsidRPr="00522CEF">
              <w:rPr>
                <w:sz w:val="22"/>
                <w:szCs w:val="22"/>
              </w:rPr>
              <w:t>Педагог-психолог</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Инструктивно-методическое совещание с учителями-предметниками, классными руководителями, психолого-педагогической службой по определении  их роли в системе профориентационной работы с обучающимися и планирование деятельности.</w:t>
            </w:r>
            <w:r w:rsidRPr="00522CEF">
              <w:rPr>
                <w:sz w:val="22"/>
                <w:szCs w:val="22"/>
              </w:rPr>
              <w:tab/>
            </w:r>
          </w:p>
        </w:tc>
        <w:tc>
          <w:tcPr>
            <w:tcW w:w="1417" w:type="dxa"/>
          </w:tcPr>
          <w:p w:rsidR="00BE451C" w:rsidRPr="00522CEF" w:rsidRDefault="00BE451C" w:rsidP="003C577C">
            <w:pPr>
              <w:pStyle w:val="a5"/>
              <w:rPr>
                <w:sz w:val="22"/>
                <w:szCs w:val="22"/>
              </w:rPr>
            </w:pPr>
            <w:r w:rsidRPr="00522CEF">
              <w:rPr>
                <w:sz w:val="22"/>
                <w:szCs w:val="22"/>
              </w:rPr>
              <w:t>Сентябрь</w:t>
            </w:r>
          </w:p>
          <w:p w:rsidR="00BE451C" w:rsidRPr="00522CEF" w:rsidRDefault="00BE451C" w:rsidP="003C577C">
            <w:pPr>
              <w:pStyle w:val="a5"/>
              <w:rPr>
                <w:sz w:val="22"/>
                <w:szCs w:val="22"/>
              </w:rPr>
            </w:pPr>
            <w:r w:rsidRPr="00522CEF">
              <w:rPr>
                <w:sz w:val="22"/>
                <w:szCs w:val="22"/>
              </w:rPr>
              <w:t xml:space="preserve">2013 </w:t>
            </w:r>
          </w:p>
        </w:tc>
        <w:tc>
          <w:tcPr>
            <w:tcW w:w="1843" w:type="dxa"/>
          </w:tcPr>
          <w:p w:rsidR="00BE451C" w:rsidRPr="00522CEF" w:rsidRDefault="00BE451C" w:rsidP="003C577C">
            <w:pPr>
              <w:pStyle w:val="a5"/>
              <w:rPr>
                <w:sz w:val="22"/>
                <w:szCs w:val="22"/>
              </w:rPr>
            </w:pPr>
            <w:r w:rsidRPr="00522CEF">
              <w:rPr>
                <w:sz w:val="22"/>
                <w:szCs w:val="22"/>
              </w:rPr>
              <w:t>Зам. директора по ВР</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Разработки классных часов, игр, рекомендаций  классным руководителям, учителям-предметникам по реализации программы профориентации обучающихся.</w:t>
            </w:r>
          </w:p>
        </w:tc>
        <w:tc>
          <w:tcPr>
            <w:tcW w:w="1417" w:type="dxa"/>
          </w:tcPr>
          <w:p w:rsidR="00BE451C" w:rsidRPr="00522CEF" w:rsidRDefault="00BE451C" w:rsidP="003C577C">
            <w:pPr>
              <w:pStyle w:val="a5"/>
              <w:rPr>
                <w:sz w:val="22"/>
                <w:szCs w:val="22"/>
              </w:rPr>
            </w:pPr>
            <w:r w:rsidRPr="00522CEF">
              <w:rPr>
                <w:sz w:val="22"/>
                <w:szCs w:val="22"/>
              </w:rPr>
              <w:t>В течение года</w:t>
            </w:r>
          </w:p>
        </w:tc>
        <w:tc>
          <w:tcPr>
            <w:tcW w:w="1843" w:type="dxa"/>
          </w:tcPr>
          <w:p w:rsidR="00BE451C" w:rsidRPr="00522CEF" w:rsidRDefault="00BE451C" w:rsidP="003C577C">
            <w:pPr>
              <w:pStyle w:val="a5"/>
              <w:rPr>
                <w:sz w:val="22"/>
                <w:szCs w:val="22"/>
              </w:rPr>
            </w:pPr>
            <w:r w:rsidRPr="00522CEF">
              <w:rPr>
                <w:sz w:val="22"/>
                <w:szCs w:val="22"/>
              </w:rPr>
              <w:t>Зам. директора по ВР</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 xml:space="preserve">Семинар-практикум для учителей начальных классов «Планирование, организация профориентационной работы с обучающимися начальных классов» </w:t>
            </w:r>
            <w:r w:rsidRPr="00522CEF">
              <w:rPr>
                <w:sz w:val="22"/>
                <w:szCs w:val="22"/>
              </w:rPr>
              <w:tab/>
            </w:r>
          </w:p>
        </w:tc>
        <w:tc>
          <w:tcPr>
            <w:tcW w:w="1417" w:type="dxa"/>
          </w:tcPr>
          <w:p w:rsidR="00BE451C" w:rsidRPr="00522CEF" w:rsidRDefault="00BE451C" w:rsidP="003C577C">
            <w:pPr>
              <w:pStyle w:val="a5"/>
              <w:rPr>
                <w:sz w:val="22"/>
                <w:szCs w:val="22"/>
              </w:rPr>
            </w:pPr>
            <w:r w:rsidRPr="00522CEF">
              <w:rPr>
                <w:sz w:val="22"/>
                <w:szCs w:val="22"/>
              </w:rPr>
              <w:t>январь 2014</w:t>
            </w:r>
          </w:p>
        </w:tc>
        <w:tc>
          <w:tcPr>
            <w:tcW w:w="1843" w:type="dxa"/>
          </w:tcPr>
          <w:p w:rsidR="00BE451C" w:rsidRPr="00522CEF" w:rsidRDefault="00BE451C" w:rsidP="003C577C">
            <w:pPr>
              <w:pStyle w:val="a5"/>
              <w:rPr>
                <w:sz w:val="22"/>
                <w:szCs w:val="22"/>
              </w:rPr>
            </w:pPr>
            <w:r w:rsidRPr="00522CEF">
              <w:rPr>
                <w:sz w:val="22"/>
                <w:szCs w:val="22"/>
              </w:rPr>
              <w:t>Педагог-психолог</w:t>
            </w:r>
          </w:p>
          <w:p w:rsidR="00BE451C" w:rsidRPr="00522CEF" w:rsidRDefault="00BE451C" w:rsidP="003C577C">
            <w:pPr>
              <w:pStyle w:val="a5"/>
              <w:rPr>
                <w:sz w:val="22"/>
                <w:szCs w:val="22"/>
              </w:rPr>
            </w:pP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Организация тематических выставок по профориентации обучающихся.</w:t>
            </w:r>
            <w:r w:rsidRPr="00522CEF">
              <w:rPr>
                <w:sz w:val="22"/>
                <w:szCs w:val="22"/>
              </w:rPr>
              <w:tab/>
            </w:r>
          </w:p>
        </w:tc>
        <w:tc>
          <w:tcPr>
            <w:tcW w:w="1417" w:type="dxa"/>
          </w:tcPr>
          <w:p w:rsidR="00BE451C" w:rsidRPr="00522CEF" w:rsidRDefault="00BE451C" w:rsidP="003C577C">
            <w:pPr>
              <w:pStyle w:val="a5"/>
              <w:rPr>
                <w:sz w:val="22"/>
                <w:szCs w:val="22"/>
              </w:rPr>
            </w:pPr>
            <w:r w:rsidRPr="00522CEF">
              <w:rPr>
                <w:sz w:val="22"/>
                <w:szCs w:val="22"/>
              </w:rPr>
              <w:t>Весь период</w:t>
            </w:r>
          </w:p>
        </w:tc>
        <w:tc>
          <w:tcPr>
            <w:tcW w:w="1843" w:type="dxa"/>
          </w:tcPr>
          <w:p w:rsidR="00BE451C" w:rsidRPr="00522CEF" w:rsidRDefault="00BE451C" w:rsidP="003C577C">
            <w:pPr>
              <w:pStyle w:val="a5"/>
              <w:rPr>
                <w:sz w:val="22"/>
                <w:szCs w:val="22"/>
              </w:rPr>
            </w:pPr>
            <w:r w:rsidRPr="00522CEF">
              <w:rPr>
                <w:sz w:val="22"/>
                <w:szCs w:val="22"/>
              </w:rPr>
              <w:t xml:space="preserve">Библиотекарь </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Анализ соответствия профнамерений учащихся и их участия в кружках, секциях, факультативах, курсах по выбору.</w:t>
            </w:r>
          </w:p>
        </w:tc>
        <w:tc>
          <w:tcPr>
            <w:tcW w:w="1417" w:type="dxa"/>
          </w:tcPr>
          <w:p w:rsidR="00BE451C" w:rsidRPr="00522CEF" w:rsidRDefault="00BE451C" w:rsidP="003C577C">
            <w:pPr>
              <w:pStyle w:val="a5"/>
              <w:rPr>
                <w:sz w:val="22"/>
                <w:szCs w:val="22"/>
              </w:rPr>
            </w:pPr>
            <w:r w:rsidRPr="00522CEF">
              <w:rPr>
                <w:sz w:val="22"/>
                <w:szCs w:val="22"/>
              </w:rPr>
              <w:t>Ежегодно</w:t>
            </w:r>
          </w:p>
        </w:tc>
        <w:tc>
          <w:tcPr>
            <w:tcW w:w="1843" w:type="dxa"/>
          </w:tcPr>
          <w:p w:rsidR="00BE451C" w:rsidRPr="00522CEF" w:rsidRDefault="00BE451C" w:rsidP="003C577C">
            <w:pPr>
              <w:pStyle w:val="a5"/>
              <w:rPr>
                <w:sz w:val="22"/>
                <w:szCs w:val="22"/>
              </w:rPr>
            </w:pPr>
            <w:r w:rsidRPr="00522CEF">
              <w:rPr>
                <w:sz w:val="22"/>
                <w:szCs w:val="22"/>
              </w:rPr>
              <w:t>Зам. директора по ВР</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Анализ соответствия выбора профиля и дальнейшего обучения выпускников</w:t>
            </w:r>
          </w:p>
        </w:tc>
        <w:tc>
          <w:tcPr>
            <w:tcW w:w="1417" w:type="dxa"/>
          </w:tcPr>
          <w:p w:rsidR="00BE451C" w:rsidRPr="00522CEF" w:rsidRDefault="00BE451C" w:rsidP="003C577C">
            <w:pPr>
              <w:pStyle w:val="a5"/>
              <w:rPr>
                <w:sz w:val="22"/>
                <w:szCs w:val="22"/>
              </w:rPr>
            </w:pPr>
            <w:r w:rsidRPr="00522CEF">
              <w:rPr>
                <w:sz w:val="22"/>
                <w:szCs w:val="22"/>
              </w:rPr>
              <w:t>ежегодно</w:t>
            </w:r>
          </w:p>
        </w:tc>
        <w:tc>
          <w:tcPr>
            <w:tcW w:w="1843" w:type="dxa"/>
          </w:tcPr>
          <w:p w:rsidR="00BE451C" w:rsidRPr="00522CEF" w:rsidRDefault="00BE451C" w:rsidP="003C577C">
            <w:pPr>
              <w:pStyle w:val="a5"/>
              <w:rPr>
                <w:sz w:val="22"/>
                <w:szCs w:val="22"/>
              </w:rPr>
            </w:pPr>
            <w:r w:rsidRPr="00522CEF">
              <w:rPr>
                <w:sz w:val="22"/>
                <w:szCs w:val="22"/>
              </w:rPr>
              <w:t xml:space="preserve">Зам. директора по ВР </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Разработка и выпуск методических рекомендаций по профориентации для обучающихся, педагогов и родителей:</w:t>
            </w:r>
          </w:p>
          <w:p w:rsidR="00BE451C" w:rsidRPr="00522CEF" w:rsidRDefault="00BE451C" w:rsidP="003C577C">
            <w:pPr>
              <w:pStyle w:val="a5"/>
              <w:rPr>
                <w:sz w:val="22"/>
                <w:szCs w:val="22"/>
              </w:rPr>
            </w:pPr>
            <w:r w:rsidRPr="00522CEF">
              <w:rPr>
                <w:sz w:val="22"/>
                <w:szCs w:val="22"/>
              </w:rPr>
              <w:t>- психология выбора профессии</w:t>
            </w:r>
          </w:p>
          <w:p w:rsidR="00BE451C" w:rsidRPr="00522CEF" w:rsidRDefault="00BE451C" w:rsidP="003C577C">
            <w:pPr>
              <w:pStyle w:val="a5"/>
              <w:rPr>
                <w:sz w:val="22"/>
                <w:szCs w:val="22"/>
              </w:rPr>
            </w:pPr>
            <w:r w:rsidRPr="00522CEF">
              <w:rPr>
                <w:sz w:val="22"/>
                <w:szCs w:val="22"/>
              </w:rPr>
              <w:t xml:space="preserve">- использование игровых упражнений в  </w:t>
            </w:r>
          </w:p>
          <w:p w:rsidR="00BE451C" w:rsidRPr="00522CEF" w:rsidRDefault="00BE451C" w:rsidP="003C577C">
            <w:pPr>
              <w:pStyle w:val="a5"/>
              <w:rPr>
                <w:sz w:val="22"/>
                <w:szCs w:val="22"/>
              </w:rPr>
            </w:pPr>
            <w:r w:rsidRPr="00522CEF">
              <w:rPr>
                <w:sz w:val="22"/>
                <w:szCs w:val="22"/>
              </w:rPr>
              <w:t xml:space="preserve">  профориентационной работе</w:t>
            </w:r>
          </w:p>
          <w:p w:rsidR="00BE451C" w:rsidRPr="00522CEF" w:rsidRDefault="00BE451C" w:rsidP="003C577C">
            <w:pPr>
              <w:pStyle w:val="a5"/>
              <w:rPr>
                <w:sz w:val="22"/>
                <w:szCs w:val="22"/>
              </w:rPr>
            </w:pPr>
            <w:r w:rsidRPr="00522CEF">
              <w:rPr>
                <w:sz w:val="22"/>
                <w:szCs w:val="22"/>
              </w:rPr>
              <w:t xml:space="preserve">- трудовое воспитание как условие эффективности профориентации </w:t>
            </w:r>
          </w:p>
          <w:p w:rsidR="00BE451C" w:rsidRPr="00522CEF" w:rsidRDefault="00BE451C" w:rsidP="003C577C">
            <w:pPr>
              <w:pStyle w:val="a5"/>
              <w:rPr>
                <w:sz w:val="22"/>
                <w:szCs w:val="22"/>
              </w:rPr>
            </w:pPr>
            <w:r w:rsidRPr="00522CEF">
              <w:rPr>
                <w:sz w:val="22"/>
                <w:szCs w:val="22"/>
              </w:rPr>
              <w:t xml:space="preserve"> старшеклассников</w:t>
            </w:r>
          </w:p>
          <w:p w:rsidR="00BE451C" w:rsidRPr="00522CEF" w:rsidRDefault="00BE451C" w:rsidP="003C577C">
            <w:pPr>
              <w:pStyle w:val="a5"/>
              <w:rPr>
                <w:sz w:val="22"/>
                <w:szCs w:val="22"/>
              </w:rPr>
            </w:pPr>
            <w:r w:rsidRPr="00522CEF">
              <w:rPr>
                <w:sz w:val="22"/>
                <w:szCs w:val="22"/>
              </w:rPr>
              <w:t xml:space="preserve">- конфликты профессионального </w:t>
            </w:r>
          </w:p>
          <w:p w:rsidR="00BE451C" w:rsidRPr="00522CEF" w:rsidRDefault="00BE451C" w:rsidP="003C577C">
            <w:pPr>
              <w:pStyle w:val="a5"/>
              <w:rPr>
                <w:sz w:val="22"/>
                <w:szCs w:val="22"/>
              </w:rPr>
            </w:pPr>
            <w:r w:rsidRPr="00522CEF">
              <w:rPr>
                <w:sz w:val="22"/>
                <w:szCs w:val="22"/>
              </w:rPr>
              <w:t xml:space="preserve">  самоопределения</w:t>
            </w:r>
          </w:p>
        </w:tc>
        <w:tc>
          <w:tcPr>
            <w:tcW w:w="1417" w:type="dxa"/>
          </w:tcPr>
          <w:p w:rsidR="00BE451C" w:rsidRPr="00522CEF" w:rsidRDefault="00BE451C" w:rsidP="003C577C">
            <w:pPr>
              <w:pStyle w:val="a5"/>
              <w:rPr>
                <w:sz w:val="22"/>
                <w:szCs w:val="22"/>
              </w:rPr>
            </w:pPr>
            <w:r w:rsidRPr="00522CEF">
              <w:rPr>
                <w:sz w:val="22"/>
                <w:szCs w:val="22"/>
              </w:rPr>
              <w:t>2017</w:t>
            </w:r>
          </w:p>
        </w:tc>
        <w:tc>
          <w:tcPr>
            <w:tcW w:w="1843" w:type="dxa"/>
          </w:tcPr>
          <w:p w:rsidR="00BE451C" w:rsidRPr="00522CEF" w:rsidRDefault="00BE451C" w:rsidP="003C577C">
            <w:pPr>
              <w:pStyle w:val="a5"/>
              <w:rPr>
                <w:sz w:val="22"/>
                <w:szCs w:val="22"/>
              </w:rPr>
            </w:pPr>
            <w:r w:rsidRPr="00522CEF">
              <w:rPr>
                <w:sz w:val="22"/>
                <w:szCs w:val="22"/>
              </w:rPr>
              <w:t>Педагог- психолог</w:t>
            </w:r>
          </w:p>
        </w:tc>
        <w:tc>
          <w:tcPr>
            <w:tcW w:w="1244" w:type="dxa"/>
          </w:tcPr>
          <w:p w:rsidR="00BE451C" w:rsidRPr="00522CEF" w:rsidRDefault="00BE451C" w:rsidP="003C577C">
            <w:pPr>
              <w:pStyle w:val="a5"/>
              <w:rPr>
                <w:sz w:val="22"/>
                <w:szCs w:val="22"/>
              </w:rPr>
            </w:pPr>
          </w:p>
        </w:tc>
      </w:tr>
      <w:tr w:rsidR="00BE451C" w:rsidRPr="00522CEF" w:rsidTr="003C577C">
        <w:tc>
          <w:tcPr>
            <w:tcW w:w="9892" w:type="dxa"/>
            <w:gridSpan w:val="6"/>
          </w:tcPr>
          <w:p w:rsidR="00BE451C" w:rsidRPr="00522CEF" w:rsidRDefault="00BE451C" w:rsidP="003C577C">
            <w:pPr>
              <w:pStyle w:val="a5"/>
              <w:jc w:val="center"/>
              <w:rPr>
                <w:sz w:val="22"/>
                <w:szCs w:val="22"/>
              </w:rPr>
            </w:pPr>
            <w:r w:rsidRPr="00522CEF">
              <w:rPr>
                <w:sz w:val="22"/>
                <w:szCs w:val="22"/>
              </w:rPr>
              <w:t>Работа с обучающимися</w:t>
            </w:r>
          </w:p>
        </w:tc>
      </w:tr>
      <w:tr w:rsidR="00BE451C" w:rsidRPr="00522CEF" w:rsidTr="003C577C">
        <w:tc>
          <w:tcPr>
            <w:tcW w:w="993" w:type="dxa"/>
          </w:tcPr>
          <w:p w:rsidR="00BE451C" w:rsidRPr="00522CEF" w:rsidRDefault="00BE451C" w:rsidP="00287E74">
            <w:pPr>
              <w:pStyle w:val="a5"/>
              <w:numPr>
                <w:ilvl w:val="0"/>
                <w:numId w:val="55"/>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Профориентация обучающихся на уроках.</w:t>
            </w:r>
          </w:p>
        </w:tc>
        <w:tc>
          <w:tcPr>
            <w:tcW w:w="1417" w:type="dxa"/>
          </w:tcPr>
          <w:p w:rsidR="00BE451C" w:rsidRPr="00522CEF" w:rsidRDefault="00BE451C" w:rsidP="003C577C">
            <w:pPr>
              <w:pStyle w:val="a5"/>
              <w:rPr>
                <w:sz w:val="22"/>
                <w:szCs w:val="22"/>
              </w:rPr>
            </w:pPr>
            <w:r w:rsidRPr="00522CEF">
              <w:rPr>
                <w:sz w:val="22"/>
                <w:szCs w:val="22"/>
              </w:rPr>
              <w:t>Ежегодно</w:t>
            </w:r>
          </w:p>
        </w:tc>
        <w:tc>
          <w:tcPr>
            <w:tcW w:w="1843" w:type="dxa"/>
          </w:tcPr>
          <w:p w:rsidR="00BE451C" w:rsidRPr="00522CEF" w:rsidRDefault="00BE451C" w:rsidP="003C577C">
            <w:pPr>
              <w:pStyle w:val="a5"/>
              <w:rPr>
                <w:sz w:val="22"/>
                <w:szCs w:val="22"/>
              </w:rPr>
            </w:pPr>
            <w:r w:rsidRPr="00522CEF">
              <w:rPr>
                <w:sz w:val="22"/>
                <w:szCs w:val="22"/>
              </w:rPr>
              <w:t>Учителя предметники</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5"/>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Конкурс творческих проектов</w:t>
            </w:r>
          </w:p>
        </w:tc>
        <w:tc>
          <w:tcPr>
            <w:tcW w:w="1417" w:type="dxa"/>
          </w:tcPr>
          <w:p w:rsidR="00BE451C" w:rsidRPr="00522CEF" w:rsidRDefault="00BE451C" w:rsidP="003C577C">
            <w:pPr>
              <w:pStyle w:val="a5"/>
              <w:rPr>
                <w:sz w:val="22"/>
                <w:szCs w:val="22"/>
              </w:rPr>
            </w:pPr>
            <w:r w:rsidRPr="00522CEF">
              <w:rPr>
                <w:sz w:val="22"/>
                <w:szCs w:val="22"/>
              </w:rPr>
              <w:t>Ежегодно</w:t>
            </w:r>
          </w:p>
        </w:tc>
        <w:tc>
          <w:tcPr>
            <w:tcW w:w="1843" w:type="dxa"/>
          </w:tcPr>
          <w:p w:rsidR="00BE451C" w:rsidRPr="00522CEF" w:rsidRDefault="00BE451C" w:rsidP="003C577C">
            <w:pPr>
              <w:pStyle w:val="a5"/>
              <w:rPr>
                <w:sz w:val="22"/>
                <w:szCs w:val="22"/>
              </w:rPr>
            </w:pPr>
            <w:r w:rsidRPr="00522CEF">
              <w:rPr>
                <w:sz w:val="22"/>
                <w:szCs w:val="22"/>
              </w:rPr>
              <w:t>Учителя технологии.</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5"/>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 xml:space="preserve">Проведение тематических классных часов: </w:t>
            </w:r>
          </w:p>
          <w:p w:rsidR="00BE451C" w:rsidRPr="00522CEF" w:rsidRDefault="00BE451C" w:rsidP="003C577C">
            <w:pPr>
              <w:pStyle w:val="a5"/>
              <w:rPr>
                <w:sz w:val="22"/>
                <w:szCs w:val="22"/>
              </w:rPr>
            </w:pPr>
            <w:r w:rsidRPr="00522CEF">
              <w:rPr>
                <w:sz w:val="22"/>
                <w:szCs w:val="22"/>
              </w:rPr>
              <w:t>Мастерим мы – мастерят родители (1 класс).</w:t>
            </w:r>
          </w:p>
          <w:p w:rsidR="00BE451C" w:rsidRPr="00522CEF" w:rsidRDefault="00BE451C" w:rsidP="003C577C">
            <w:pPr>
              <w:pStyle w:val="a5"/>
              <w:rPr>
                <w:sz w:val="22"/>
                <w:szCs w:val="22"/>
              </w:rPr>
            </w:pPr>
            <w:r w:rsidRPr="00522CEF">
              <w:rPr>
                <w:sz w:val="22"/>
                <w:szCs w:val="22"/>
              </w:rPr>
              <w:lastRenderedPageBreak/>
              <w:t>Профессии моего города (2 класс).</w:t>
            </w:r>
          </w:p>
          <w:p w:rsidR="00BE451C" w:rsidRPr="00522CEF" w:rsidRDefault="00BE451C" w:rsidP="003C577C">
            <w:pPr>
              <w:pStyle w:val="a5"/>
              <w:rPr>
                <w:sz w:val="22"/>
                <w:szCs w:val="22"/>
              </w:rPr>
            </w:pPr>
            <w:r w:rsidRPr="00522CEF">
              <w:rPr>
                <w:sz w:val="22"/>
                <w:szCs w:val="22"/>
              </w:rPr>
              <w:t>Трудовая родословная моей семьи (3 класс).</w:t>
            </w:r>
          </w:p>
          <w:p w:rsidR="00BE451C" w:rsidRPr="00522CEF" w:rsidRDefault="00BE451C" w:rsidP="003C577C">
            <w:pPr>
              <w:pStyle w:val="a5"/>
              <w:rPr>
                <w:sz w:val="22"/>
                <w:szCs w:val="22"/>
              </w:rPr>
            </w:pPr>
            <w:r w:rsidRPr="00522CEF">
              <w:rPr>
                <w:sz w:val="22"/>
                <w:szCs w:val="22"/>
              </w:rPr>
              <w:t xml:space="preserve">Известные люди нашего города </w:t>
            </w:r>
          </w:p>
          <w:p w:rsidR="00BE451C" w:rsidRPr="00522CEF" w:rsidRDefault="00BE451C" w:rsidP="003C577C">
            <w:pPr>
              <w:pStyle w:val="a5"/>
              <w:rPr>
                <w:sz w:val="22"/>
                <w:szCs w:val="22"/>
              </w:rPr>
            </w:pPr>
            <w:r w:rsidRPr="00522CEF">
              <w:rPr>
                <w:sz w:val="22"/>
                <w:szCs w:val="22"/>
              </w:rPr>
              <w:t>(4 класс).</w:t>
            </w:r>
          </w:p>
          <w:p w:rsidR="00BE451C" w:rsidRPr="00522CEF" w:rsidRDefault="00BE451C" w:rsidP="003C577C">
            <w:pPr>
              <w:pStyle w:val="a5"/>
              <w:rPr>
                <w:sz w:val="22"/>
                <w:szCs w:val="22"/>
              </w:rPr>
            </w:pPr>
            <w:r w:rsidRPr="00522CEF">
              <w:rPr>
                <w:sz w:val="22"/>
                <w:szCs w:val="22"/>
              </w:rPr>
              <w:t>Мир профессий (5 класс).</w:t>
            </w:r>
          </w:p>
          <w:p w:rsidR="00BE451C" w:rsidRPr="00522CEF" w:rsidRDefault="00BE451C" w:rsidP="003C577C">
            <w:pPr>
              <w:pStyle w:val="a5"/>
              <w:rPr>
                <w:sz w:val="22"/>
                <w:szCs w:val="22"/>
              </w:rPr>
            </w:pPr>
            <w:r w:rsidRPr="00522CEF">
              <w:rPr>
                <w:sz w:val="22"/>
                <w:szCs w:val="22"/>
              </w:rPr>
              <w:t>Как изучить свои способности</w:t>
            </w:r>
          </w:p>
          <w:p w:rsidR="00BE451C" w:rsidRPr="00522CEF" w:rsidRDefault="00BE451C" w:rsidP="003C577C">
            <w:pPr>
              <w:pStyle w:val="a5"/>
              <w:rPr>
                <w:sz w:val="22"/>
                <w:szCs w:val="22"/>
              </w:rPr>
            </w:pPr>
            <w:r w:rsidRPr="00522CEF">
              <w:rPr>
                <w:sz w:val="22"/>
                <w:szCs w:val="22"/>
              </w:rPr>
              <w:t xml:space="preserve"> (6 класс).</w:t>
            </w:r>
          </w:p>
          <w:p w:rsidR="00BE451C" w:rsidRPr="00522CEF" w:rsidRDefault="00BE451C" w:rsidP="003C577C">
            <w:pPr>
              <w:pStyle w:val="a5"/>
              <w:rPr>
                <w:spacing w:val="-1"/>
                <w:sz w:val="22"/>
                <w:szCs w:val="22"/>
              </w:rPr>
            </w:pPr>
            <w:r w:rsidRPr="00522CEF">
              <w:rPr>
                <w:spacing w:val="-1"/>
                <w:sz w:val="22"/>
                <w:szCs w:val="22"/>
              </w:rPr>
              <w:t xml:space="preserve">Я и моя будущая профессия </w:t>
            </w:r>
          </w:p>
          <w:p w:rsidR="00BE451C" w:rsidRPr="00522CEF" w:rsidRDefault="00BE451C" w:rsidP="003C577C">
            <w:pPr>
              <w:pStyle w:val="a5"/>
              <w:rPr>
                <w:sz w:val="22"/>
                <w:szCs w:val="22"/>
              </w:rPr>
            </w:pPr>
            <w:r w:rsidRPr="00522CEF">
              <w:rPr>
                <w:spacing w:val="-1"/>
                <w:sz w:val="22"/>
                <w:szCs w:val="22"/>
              </w:rPr>
              <w:t>(7 класс)</w:t>
            </w:r>
          </w:p>
          <w:p w:rsidR="00BE451C" w:rsidRPr="00522CEF" w:rsidRDefault="00BE451C" w:rsidP="003C577C">
            <w:pPr>
              <w:pStyle w:val="a5"/>
              <w:rPr>
                <w:sz w:val="22"/>
                <w:szCs w:val="22"/>
              </w:rPr>
            </w:pPr>
            <w:r w:rsidRPr="00522CEF">
              <w:rPr>
                <w:spacing w:val="-1"/>
                <w:sz w:val="22"/>
                <w:szCs w:val="22"/>
              </w:rPr>
              <w:t>Внутренняя культура – гарант удачного бизнеса (8 класс).</w:t>
            </w:r>
          </w:p>
          <w:p w:rsidR="00BE451C" w:rsidRPr="00522CEF" w:rsidRDefault="00BE451C" w:rsidP="003C577C">
            <w:pPr>
              <w:pStyle w:val="a5"/>
              <w:rPr>
                <w:sz w:val="22"/>
                <w:szCs w:val="22"/>
              </w:rPr>
            </w:pPr>
            <w:r w:rsidRPr="00522CEF">
              <w:rPr>
                <w:sz w:val="22"/>
                <w:szCs w:val="22"/>
              </w:rPr>
              <w:t xml:space="preserve">Формула успеха - труд по призванию. Проблемы профессионального самоопределения обучающихся </w:t>
            </w:r>
          </w:p>
          <w:p w:rsidR="00BE451C" w:rsidRPr="00522CEF" w:rsidRDefault="00BE451C" w:rsidP="003C577C">
            <w:pPr>
              <w:pStyle w:val="a5"/>
              <w:rPr>
                <w:sz w:val="22"/>
                <w:szCs w:val="22"/>
              </w:rPr>
            </w:pPr>
            <w:r w:rsidRPr="00522CEF">
              <w:rPr>
                <w:sz w:val="22"/>
                <w:szCs w:val="22"/>
              </w:rPr>
              <w:t>(9 класс).</w:t>
            </w:r>
          </w:p>
          <w:p w:rsidR="00BE451C" w:rsidRPr="00522CEF" w:rsidRDefault="00BE451C" w:rsidP="003C577C">
            <w:pPr>
              <w:pStyle w:val="a5"/>
              <w:rPr>
                <w:sz w:val="22"/>
                <w:szCs w:val="22"/>
              </w:rPr>
            </w:pPr>
            <w:r w:rsidRPr="00522CEF">
              <w:rPr>
                <w:sz w:val="22"/>
                <w:szCs w:val="22"/>
              </w:rPr>
              <w:t>Как вести себя в конфликтных ситуациях (9 класс).</w:t>
            </w:r>
          </w:p>
          <w:p w:rsidR="00BE451C" w:rsidRPr="00522CEF" w:rsidRDefault="00BE451C" w:rsidP="003C577C">
            <w:pPr>
              <w:pStyle w:val="a5"/>
              <w:rPr>
                <w:sz w:val="22"/>
                <w:szCs w:val="22"/>
              </w:rPr>
            </w:pPr>
            <w:r w:rsidRPr="00522CEF">
              <w:rPr>
                <w:sz w:val="22"/>
                <w:szCs w:val="22"/>
              </w:rPr>
              <w:t>Дороги, которые мы выбираем. Профессиональное самоопределение, подготовка к сдаче государственных экзаменов (9 класс).</w:t>
            </w:r>
          </w:p>
        </w:tc>
        <w:tc>
          <w:tcPr>
            <w:tcW w:w="1417" w:type="dxa"/>
          </w:tcPr>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В течение года</w:t>
            </w:r>
          </w:p>
        </w:tc>
        <w:tc>
          <w:tcPr>
            <w:tcW w:w="1843" w:type="dxa"/>
          </w:tcPr>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 xml:space="preserve">Классные руководители, </w:t>
            </w:r>
          </w:p>
          <w:p w:rsidR="00BE451C" w:rsidRPr="00522CEF" w:rsidRDefault="00BE451C" w:rsidP="003C577C">
            <w:pPr>
              <w:pStyle w:val="a5"/>
              <w:rPr>
                <w:sz w:val="22"/>
                <w:szCs w:val="22"/>
              </w:rPr>
            </w:pPr>
            <w:r w:rsidRPr="00522CEF">
              <w:rPr>
                <w:sz w:val="22"/>
                <w:szCs w:val="22"/>
              </w:rPr>
              <w:t>библиоте</w:t>
            </w:r>
            <w:r w:rsidRPr="00522CEF">
              <w:rPr>
                <w:sz w:val="22"/>
                <w:szCs w:val="22"/>
              </w:rPr>
              <w:lastRenderedPageBreak/>
              <w:t xml:space="preserve">карь педагог-психолог </w:t>
            </w:r>
          </w:p>
          <w:p w:rsidR="00BE451C" w:rsidRPr="00522CEF" w:rsidRDefault="00BE451C" w:rsidP="003C577C">
            <w:pPr>
              <w:pStyle w:val="a5"/>
              <w:rPr>
                <w:sz w:val="22"/>
                <w:szCs w:val="22"/>
              </w:rPr>
            </w:pP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3C577C">
            <w:pPr>
              <w:pStyle w:val="a5"/>
              <w:rPr>
                <w:sz w:val="22"/>
                <w:szCs w:val="22"/>
              </w:rPr>
            </w:pPr>
            <w:r w:rsidRPr="00522CEF">
              <w:rPr>
                <w:sz w:val="22"/>
                <w:szCs w:val="22"/>
              </w:rPr>
              <w:lastRenderedPageBreak/>
              <w:t>4.</w:t>
            </w:r>
          </w:p>
        </w:tc>
        <w:tc>
          <w:tcPr>
            <w:tcW w:w="4395" w:type="dxa"/>
            <w:gridSpan w:val="2"/>
          </w:tcPr>
          <w:p w:rsidR="00BE451C" w:rsidRPr="00522CEF" w:rsidRDefault="00BE451C" w:rsidP="003C577C">
            <w:pPr>
              <w:pStyle w:val="a5"/>
              <w:rPr>
                <w:sz w:val="22"/>
                <w:szCs w:val="22"/>
              </w:rPr>
            </w:pPr>
            <w:r w:rsidRPr="00522CEF">
              <w:rPr>
                <w:sz w:val="22"/>
                <w:szCs w:val="22"/>
              </w:rPr>
              <w:t>Оформление стенда по профориентации:</w:t>
            </w:r>
          </w:p>
          <w:p w:rsidR="00BE451C" w:rsidRPr="00522CEF" w:rsidRDefault="00BE451C" w:rsidP="003C577C">
            <w:pPr>
              <w:pStyle w:val="a5"/>
              <w:rPr>
                <w:sz w:val="22"/>
                <w:szCs w:val="22"/>
              </w:rPr>
            </w:pPr>
            <w:r w:rsidRPr="00522CEF">
              <w:rPr>
                <w:sz w:val="22"/>
                <w:szCs w:val="22"/>
              </w:rPr>
              <w:t>Рубрика «Твое профессиональное будущее»</w:t>
            </w:r>
          </w:p>
          <w:p w:rsidR="00BE451C" w:rsidRPr="00522CEF" w:rsidRDefault="00BE451C" w:rsidP="003C577C">
            <w:pPr>
              <w:pStyle w:val="a5"/>
              <w:rPr>
                <w:sz w:val="22"/>
                <w:szCs w:val="22"/>
              </w:rPr>
            </w:pPr>
            <w:r w:rsidRPr="00522CEF">
              <w:rPr>
                <w:sz w:val="22"/>
                <w:szCs w:val="22"/>
              </w:rPr>
              <w:t>«Типы профессий»</w:t>
            </w:r>
          </w:p>
          <w:p w:rsidR="00BE451C" w:rsidRPr="00522CEF" w:rsidRDefault="00BE451C" w:rsidP="003C577C">
            <w:pPr>
              <w:pStyle w:val="a5"/>
              <w:rPr>
                <w:sz w:val="22"/>
                <w:szCs w:val="22"/>
              </w:rPr>
            </w:pPr>
            <w:r w:rsidRPr="00522CEF">
              <w:rPr>
                <w:sz w:val="22"/>
                <w:szCs w:val="22"/>
              </w:rPr>
              <w:t>« Куда пойти учиться»</w:t>
            </w:r>
          </w:p>
          <w:p w:rsidR="00BE451C" w:rsidRPr="00522CEF" w:rsidRDefault="00BE451C" w:rsidP="003C577C">
            <w:pPr>
              <w:pStyle w:val="a5"/>
              <w:rPr>
                <w:sz w:val="22"/>
                <w:szCs w:val="22"/>
              </w:rPr>
            </w:pPr>
            <w:r w:rsidRPr="00522CEF">
              <w:rPr>
                <w:sz w:val="22"/>
                <w:szCs w:val="22"/>
              </w:rPr>
              <w:t>«Структура трудовой деятельности»</w:t>
            </w:r>
          </w:p>
        </w:tc>
        <w:tc>
          <w:tcPr>
            <w:tcW w:w="1417" w:type="dxa"/>
          </w:tcPr>
          <w:p w:rsidR="00BE451C" w:rsidRPr="00522CEF" w:rsidRDefault="00BE451C" w:rsidP="003C577C">
            <w:pPr>
              <w:pStyle w:val="a5"/>
              <w:rPr>
                <w:sz w:val="22"/>
                <w:szCs w:val="22"/>
              </w:rPr>
            </w:pPr>
            <w:r w:rsidRPr="00522CEF">
              <w:rPr>
                <w:sz w:val="22"/>
                <w:szCs w:val="22"/>
              </w:rPr>
              <w:t>Ежегодно</w:t>
            </w:r>
          </w:p>
          <w:p w:rsidR="00BE451C" w:rsidRPr="00522CEF" w:rsidRDefault="00BE451C" w:rsidP="003C577C">
            <w:pPr>
              <w:pStyle w:val="a5"/>
              <w:rPr>
                <w:sz w:val="22"/>
                <w:szCs w:val="22"/>
              </w:rPr>
            </w:pPr>
          </w:p>
        </w:tc>
        <w:tc>
          <w:tcPr>
            <w:tcW w:w="1843" w:type="dxa"/>
          </w:tcPr>
          <w:p w:rsidR="00BE451C" w:rsidRPr="00522CEF" w:rsidRDefault="00BE451C" w:rsidP="003C577C">
            <w:pPr>
              <w:pStyle w:val="a5"/>
              <w:rPr>
                <w:sz w:val="22"/>
                <w:szCs w:val="22"/>
              </w:rPr>
            </w:pPr>
            <w:r w:rsidRPr="00522CEF">
              <w:rPr>
                <w:sz w:val="22"/>
                <w:szCs w:val="22"/>
              </w:rPr>
              <w:t>Педагог-психолог</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3C577C">
            <w:pPr>
              <w:pStyle w:val="a5"/>
              <w:rPr>
                <w:sz w:val="22"/>
                <w:szCs w:val="22"/>
              </w:rPr>
            </w:pPr>
            <w:r w:rsidRPr="00522CEF">
              <w:rPr>
                <w:sz w:val="22"/>
                <w:szCs w:val="22"/>
              </w:rPr>
              <w:t>5.</w:t>
            </w:r>
          </w:p>
        </w:tc>
        <w:tc>
          <w:tcPr>
            <w:tcW w:w="4395" w:type="dxa"/>
            <w:gridSpan w:val="2"/>
          </w:tcPr>
          <w:p w:rsidR="00BE451C" w:rsidRPr="00522CEF" w:rsidRDefault="00BE451C" w:rsidP="003C577C">
            <w:pPr>
              <w:pStyle w:val="a5"/>
              <w:rPr>
                <w:sz w:val="22"/>
                <w:szCs w:val="22"/>
              </w:rPr>
            </w:pPr>
            <w:r w:rsidRPr="00522CEF">
              <w:rPr>
                <w:sz w:val="22"/>
                <w:szCs w:val="22"/>
              </w:rPr>
              <w:t>Организация и проведение областного Урока занятости для обучающихся 9,11 классов</w:t>
            </w:r>
          </w:p>
        </w:tc>
        <w:tc>
          <w:tcPr>
            <w:tcW w:w="1417" w:type="dxa"/>
          </w:tcPr>
          <w:p w:rsidR="00BE451C" w:rsidRPr="00522CEF" w:rsidRDefault="00BE451C" w:rsidP="003C577C">
            <w:pPr>
              <w:pStyle w:val="a5"/>
              <w:rPr>
                <w:sz w:val="22"/>
                <w:szCs w:val="22"/>
              </w:rPr>
            </w:pPr>
            <w:r w:rsidRPr="00522CEF">
              <w:rPr>
                <w:sz w:val="22"/>
                <w:szCs w:val="22"/>
              </w:rPr>
              <w:t>Ежегодно октябрь</w:t>
            </w:r>
          </w:p>
        </w:tc>
        <w:tc>
          <w:tcPr>
            <w:tcW w:w="1843" w:type="dxa"/>
          </w:tcPr>
          <w:p w:rsidR="00BE451C" w:rsidRPr="00522CEF" w:rsidRDefault="00BE451C" w:rsidP="003C577C">
            <w:pPr>
              <w:pStyle w:val="a5"/>
              <w:rPr>
                <w:sz w:val="22"/>
                <w:szCs w:val="22"/>
              </w:rPr>
            </w:pPr>
            <w:r w:rsidRPr="00522CEF">
              <w:rPr>
                <w:sz w:val="22"/>
                <w:szCs w:val="22"/>
              </w:rPr>
              <w:t xml:space="preserve">Зам. директора по ВР </w:t>
            </w:r>
          </w:p>
          <w:p w:rsidR="00BE451C" w:rsidRPr="00522CEF" w:rsidRDefault="00BE451C" w:rsidP="003C577C">
            <w:pPr>
              <w:pStyle w:val="a5"/>
              <w:rPr>
                <w:sz w:val="22"/>
                <w:szCs w:val="22"/>
              </w:rPr>
            </w:pPr>
            <w:r w:rsidRPr="00522CEF">
              <w:rPr>
                <w:sz w:val="22"/>
                <w:szCs w:val="22"/>
              </w:rPr>
              <w:t>Классные руководители</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3C577C">
            <w:pPr>
              <w:pStyle w:val="a5"/>
              <w:rPr>
                <w:sz w:val="22"/>
                <w:szCs w:val="22"/>
              </w:rPr>
            </w:pPr>
            <w:r w:rsidRPr="00522CEF">
              <w:rPr>
                <w:sz w:val="22"/>
                <w:szCs w:val="22"/>
              </w:rPr>
              <w:t>6.</w:t>
            </w:r>
          </w:p>
        </w:tc>
        <w:tc>
          <w:tcPr>
            <w:tcW w:w="4395" w:type="dxa"/>
            <w:gridSpan w:val="2"/>
          </w:tcPr>
          <w:p w:rsidR="00BE451C" w:rsidRPr="00522CEF" w:rsidRDefault="00BE451C" w:rsidP="003C577C">
            <w:pPr>
              <w:pStyle w:val="a5"/>
              <w:rPr>
                <w:sz w:val="22"/>
                <w:szCs w:val="22"/>
              </w:rPr>
            </w:pPr>
            <w:r w:rsidRPr="00522CEF">
              <w:rPr>
                <w:sz w:val="22"/>
                <w:szCs w:val="22"/>
              </w:rPr>
              <w:t>Консультирование и тестирование обучающихся 9 классов:</w:t>
            </w:r>
          </w:p>
          <w:p w:rsidR="00BE451C" w:rsidRPr="00522CEF" w:rsidRDefault="00BE451C" w:rsidP="003C577C">
            <w:pPr>
              <w:pStyle w:val="a5"/>
              <w:rPr>
                <w:sz w:val="22"/>
                <w:szCs w:val="22"/>
              </w:rPr>
            </w:pPr>
            <w:r w:rsidRPr="00522CEF">
              <w:rPr>
                <w:sz w:val="22"/>
                <w:szCs w:val="22"/>
              </w:rPr>
              <w:t xml:space="preserve">« Карта интересов». </w:t>
            </w:r>
          </w:p>
          <w:p w:rsidR="00BE451C" w:rsidRPr="00522CEF" w:rsidRDefault="00BE451C" w:rsidP="003C577C">
            <w:pPr>
              <w:pStyle w:val="a5"/>
              <w:rPr>
                <w:sz w:val="22"/>
                <w:szCs w:val="22"/>
              </w:rPr>
            </w:pPr>
            <w:r w:rsidRPr="00522CEF">
              <w:rPr>
                <w:sz w:val="22"/>
                <w:szCs w:val="22"/>
              </w:rPr>
              <w:t xml:space="preserve">«Склонности и профессиональная направленность». </w:t>
            </w:r>
          </w:p>
          <w:p w:rsidR="00BE451C" w:rsidRPr="00522CEF" w:rsidRDefault="00BE451C" w:rsidP="003C577C">
            <w:pPr>
              <w:pStyle w:val="a5"/>
              <w:rPr>
                <w:sz w:val="22"/>
                <w:szCs w:val="22"/>
              </w:rPr>
            </w:pPr>
            <w:r w:rsidRPr="00522CEF">
              <w:rPr>
                <w:sz w:val="22"/>
                <w:szCs w:val="22"/>
              </w:rPr>
              <w:t>- Профессиональные склонности</w:t>
            </w:r>
          </w:p>
          <w:p w:rsidR="00BE451C" w:rsidRPr="00522CEF" w:rsidRDefault="00BE451C" w:rsidP="003C577C">
            <w:pPr>
              <w:pStyle w:val="a5"/>
              <w:rPr>
                <w:sz w:val="22"/>
                <w:szCs w:val="22"/>
              </w:rPr>
            </w:pPr>
            <w:r w:rsidRPr="00522CEF">
              <w:rPr>
                <w:sz w:val="22"/>
                <w:szCs w:val="22"/>
              </w:rPr>
              <w:t>- Профессиональный тип личности</w:t>
            </w:r>
          </w:p>
          <w:p w:rsidR="00BE451C" w:rsidRPr="00522CEF" w:rsidRDefault="00BE451C" w:rsidP="003C577C">
            <w:pPr>
              <w:pStyle w:val="a5"/>
              <w:rPr>
                <w:sz w:val="22"/>
                <w:szCs w:val="22"/>
              </w:rPr>
            </w:pPr>
            <w:r w:rsidRPr="00522CEF">
              <w:rPr>
                <w:sz w:val="22"/>
                <w:szCs w:val="22"/>
              </w:rPr>
              <w:t>- Мотивы выбора</w:t>
            </w:r>
          </w:p>
          <w:p w:rsidR="00BE451C" w:rsidRPr="00522CEF" w:rsidRDefault="00BE451C" w:rsidP="003C577C">
            <w:pPr>
              <w:pStyle w:val="a5"/>
              <w:rPr>
                <w:sz w:val="22"/>
                <w:szCs w:val="22"/>
              </w:rPr>
            </w:pPr>
            <w:r w:rsidRPr="00522CEF">
              <w:rPr>
                <w:sz w:val="22"/>
                <w:szCs w:val="22"/>
              </w:rPr>
              <w:t xml:space="preserve">-Анкета «Профессиональный интерес» </w:t>
            </w:r>
          </w:p>
        </w:tc>
        <w:tc>
          <w:tcPr>
            <w:tcW w:w="1417" w:type="dxa"/>
          </w:tcPr>
          <w:p w:rsidR="00BE451C" w:rsidRPr="00522CEF" w:rsidRDefault="00BE451C" w:rsidP="003C577C">
            <w:pPr>
              <w:pStyle w:val="a5"/>
              <w:rPr>
                <w:sz w:val="22"/>
                <w:szCs w:val="22"/>
              </w:rPr>
            </w:pPr>
            <w:r w:rsidRPr="00522CEF">
              <w:rPr>
                <w:sz w:val="22"/>
                <w:szCs w:val="22"/>
              </w:rPr>
              <w:t>Ежегодно</w:t>
            </w:r>
          </w:p>
          <w:p w:rsidR="00BE451C" w:rsidRPr="00522CEF" w:rsidRDefault="00BE451C" w:rsidP="003C577C">
            <w:pPr>
              <w:pStyle w:val="a5"/>
              <w:rPr>
                <w:sz w:val="22"/>
                <w:szCs w:val="22"/>
              </w:rPr>
            </w:pPr>
          </w:p>
        </w:tc>
        <w:tc>
          <w:tcPr>
            <w:tcW w:w="1843" w:type="dxa"/>
          </w:tcPr>
          <w:p w:rsidR="00BE451C" w:rsidRPr="00522CEF" w:rsidRDefault="00BE451C" w:rsidP="003C577C">
            <w:pPr>
              <w:pStyle w:val="a5"/>
              <w:rPr>
                <w:sz w:val="22"/>
                <w:szCs w:val="22"/>
              </w:rPr>
            </w:pPr>
            <w:r w:rsidRPr="00522CEF">
              <w:rPr>
                <w:sz w:val="22"/>
                <w:szCs w:val="22"/>
              </w:rPr>
              <w:t>Педагог-психолог</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Экскурсии на  предприятия района.</w:t>
            </w:r>
          </w:p>
        </w:tc>
        <w:tc>
          <w:tcPr>
            <w:tcW w:w="1417" w:type="dxa"/>
          </w:tcPr>
          <w:p w:rsidR="00BE451C" w:rsidRPr="00522CEF" w:rsidRDefault="00BE451C" w:rsidP="003C577C">
            <w:pPr>
              <w:pStyle w:val="a5"/>
              <w:rPr>
                <w:sz w:val="22"/>
                <w:szCs w:val="22"/>
              </w:rPr>
            </w:pPr>
            <w:r w:rsidRPr="00522CEF">
              <w:rPr>
                <w:sz w:val="22"/>
                <w:szCs w:val="22"/>
              </w:rPr>
              <w:t xml:space="preserve">Ежегодно </w:t>
            </w:r>
          </w:p>
        </w:tc>
        <w:tc>
          <w:tcPr>
            <w:tcW w:w="1843" w:type="dxa"/>
          </w:tcPr>
          <w:p w:rsidR="00BE451C" w:rsidRPr="00522CEF" w:rsidRDefault="00BE451C" w:rsidP="003C577C">
            <w:pPr>
              <w:pStyle w:val="a5"/>
              <w:rPr>
                <w:sz w:val="22"/>
                <w:szCs w:val="22"/>
              </w:rPr>
            </w:pPr>
            <w:r w:rsidRPr="00522CEF">
              <w:rPr>
                <w:sz w:val="22"/>
                <w:szCs w:val="22"/>
              </w:rPr>
              <w:t>Педагог- педагог, классные руководители 9 классов.</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Экскурсии в ВУЗы, колледжи:</w:t>
            </w:r>
          </w:p>
          <w:p w:rsidR="00BE451C" w:rsidRPr="00522CEF" w:rsidRDefault="00BE451C" w:rsidP="003C577C">
            <w:pPr>
              <w:pStyle w:val="a5"/>
              <w:rPr>
                <w:sz w:val="22"/>
                <w:szCs w:val="22"/>
              </w:rPr>
            </w:pPr>
          </w:p>
        </w:tc>
        <w:tc>
          <w:tcPr>
            <w:tcW w:w="1417" w:type="dxa"/>
          </w:tcPr>
          <w:p w:rsidR="00BE451C" w:rsidRPr="00522CEF" w:rsidRDefault="00BE451C" w:rsidP="003C577C">
            <w:pPr>
              <w:pStyle w:val="a5"/>
              <w:rPr>
                <w:sz w:val="22"/>
                <w:szCs w:val="22"/>
              </w:rPr>
            </w:pPr>
            <w:r w:rsidRPr="00522CEF">
              <w:rPr>
                <w:sz w:val="22"/>
                <w:szCs w:val="22"/>
              </w:rPr>
              <w:t>Ежегодно по плану ОО</w:t>
            </w:r>
          </w:p>
        </w:tc>
        <w:tc>
          <w:tcPr>
            <w:tcW w:w="1843" w:type="dxa"/>
          </w:tcPr>
          <w:p w:rsidR="00BE451C" w:rsidRPr="00522CEF" w:rsidRDefault="00BE451C" w:rsidP="003C577C">
            <w:pPr>
              <w:pStyle w:val="a5"/>
              <w:rPr>
                <w:sz w:val="22"/>
                <w:szCs w:val="22"/>
              </w:rPr>
            </w:pPr>
            <w:r w:rsidRPr="00522CEF">
              <w:rPr>
                <w:sz w:val="22"/>
                <w:szCs w:val="22"/>
              </w:rPr>
              <w:t>Классные руководители 9-11 классов</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 xml:space="preserve">Дни открытых дверей (экскурсии в ГБУ СТО РО Зимовниковский сельскохозяйственный техникум)  </w:t>
            </w:r>
          </w:p>
        </w:tc>
        <w:tc>
          <w:tcPr>
            <w:tcW w:w="1417" w:type="dxa"/>
          </w:tcPr>
          <w:p w:rsidR="00BE451C" w:rsidRPr="00522CEF" w:rsidRDefault="00BE451C" w:rsidP="003C577C">
            <w:pPr>
              <w:pStyle w:val="a5"/>
              <w:rPr>
                <w:sz w:val="22"/>
                <w:szCs w:val="22"/>
              </w:rPr>
            </w:pPr>
            <w:r w:rsidRPr="00522CEF">
              <w:rPr>
                <w:sz w:val="22"/>
                <w:szCs w:val="22"/>
              </w:rPr>
              <w:t xml:space="preserve"> Ежегодно</w:t>
            </w:r>
          </w:p>
        </w:tc>
        <w:tc>
          <w:tcPr>
            <w:tcW w:w="1843" w:type="dxa"/>
          </w:tcPr>
          <w:p w:rsidR="00BE451C" w:rsidRPr="00522CEF" w:rsidRDefault="00BE451C" w:rsidP="003C577C">
            <w:pPr>
              <w:pStyle w:val="a5"/>
              <w:rPr>
                <w:sz w:val="22"/>
                <w:szCs w:val="22"/>
              </w:rPr>
            </w:pPr>
            <w:r w:rsidRPr="00522CEF">
              <w:rPr>
                <w:sz w:val="22"/>
                <w:szCs w:val="22"/>
              </w:rPr>
              <w:t xml:space="preserve">Педагог-психолог, классные </w:t>
            </w:r>
            <w:r w:rsidRPr="00522CEF">
              <w:rPr>
                <w:sz w:val="22"/>
                <w:szCs w:val="22"/>
              </w:rPr>
              <w:lastRenderedPageBreak/>
              <w:t>руководители 9 классов.</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Организация для обучающихся в старших классах интерактивных встреч с работодателями, представителями НПО (повышение престижности востребованных рабочих профессий, расширение информационного поля).</w:t>
            </w:r>
          </w:p>
        </w:tc>
        <w:tc>
          <w:tcPr>
            <w:tcW w:w="1417" w:type="dxa"/>
          </w:tcPr>
          <w:p w:rsidR="00BE451C" w:rsidRPr="00522CEF" w:rsidRDefault="00BE451C" w:rsidP="003C577C">
            <w:pPr>
              <w:pStyle w:val="a5"/>
              <w:rPr>
                <w:sz w:val="22"/>
                <w:szCs w:val="22"/>
              </w:rPr>
            </w:pPr>
            <w:r w:rsidRPr="00522CEF">
              <w:rPr>
                <w:sz w:val="22"/>
                <w:szCs w:val="22"/>
              </w:rPr>
              <w:t>Ежегодно октябрь-декабрь</w:t>
            </w:r>
          </w:p>
        </w:tc>
        <w:tc>
          <w:tcPr>
            <w:tcW w:w="1843" w:type="dxa"/>
          </w:tcPr>
          <w:p w:rsidR="00BE451C" w:rsidRPr="00522CEF" w:rsidRDefault="00BE451C" w:rsidP="003C577C">
            <w:pPr>
              <w:pStyle w:val="a5"/>
              <w:rPr>
                <w:sz w:val="22"/>
                <w:szCs w:val="22"/>
              </w:rPr>
            </w:pPr>
            <w:r w:rsidRPr="00522CEF">
              <w:rPr>
                <w:sz w:val="22"/>
                <w:szCs w:val="22"/>
              </w:rPr>
              <w:t>Зам. по ВР</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Организация и проведение конкурса сочинений для обучающихся 9-11 классов «Я выбираю профессию»</w:t>
            </w:r>
          </w:p>
        </w:tc>
        <w:tc>
          <w:tcPr>
            <w:tcW w:w="1417" w:type="dxa"/>
          </w:tcPr>
          <w:p w:rsidR="00BE451C" w:rsidRPr="00522CEF" w:rsidRDefault="00BE451C" w:rsidP="003C577C">
            <w:pPr>
              <w:pStyle w:val="a5"/>
              <w:rPr>
                <w:sz w:val="22"/>
                <w:szCs w:val="22"/>
              </w:rPr>
            </w:pPr>
            <w:r w:rsidRPr="00522CEF">
              <w:rPr>
                <w:sz w:val="22"/>
                <w:szCs w:val="22"/>
              </w:rPr>
              <w:t>декабрь</w:t>
            </w:r>
          </w:p>
        </w:tc>
        <w:tc>
          <w:tcPr>
            <w:tcW w:w="1843" w:type="dxa"/>
          </w:tcPr>
          <w:p w:rsidR="00BE451C" w:rsidRPr="00522CEF" w:rsidRDefault="00BE451C" w:rsidP="003C577C">
            <w:pPr>
              <w:pStyle w:val="a5"/>
              <w:rPr>
                <w:sz w:val="22"/>
                <w:szCs w:val="22"/>
              </w:rPr>
            </w:pP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Участие в профориентационной декаде</w:t>
            </w:r>
          </w:p>
        </w:tc>
        <w:tc>
          <w:tcPr>
            <w:tcW w:w="1417" w:type="dxa"/>
          </w:tcPr>
          <w:p w:rsidR="00BE451C" w:rsidRPr="00522CEF" w:rsidRDefault="00BE451C" w:rsidP="003C577C">
            <w:pPr>
              <w:pStyle w:val="a5"/>
              <w:rPr>
                <w:sz w:val="22"/>
                <w:szCs w:val="22"/>
              </w:rPr>
            </w:pPr>
            <w:r w:rsidRPr="00522CEF">
              <w:rPr>
                <w:sz w:val="22"/>
                <w:szCs w:val="22"/>
              </w:rPr>
              <w:t xml:space="preserve">Ежегодно </w:t>
            </w:r>
          </w:p>
        </w:tc>
        <w:tc>
          <w:tcPr>
            <w:tcW w:w="1843" w:type="dxa"/>
          </w:tcPr>
          <w:p w:rsidR="00BE451C" w:rsidRPr="00522CEF" w:rsidRDefault="00BE451C" w:rsidP="003C577C">
            <w:pPr>
              <w:pStyle w:val="a5"/>
              <w:rPr>
                <w:sz w:val="22"/>
                <w:szCs w:val="22"/>
              </w:rPr>
            </w:pPr>
            <w:r w:rsidRPr="00522CEF">
              <w:rPr>
                <w:sz w:val="22"/>
                <w:szCs w:val="22"/>
              </w:rPr>
              <w:t>Классные руководители</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Просмотр видеороликов, презентаций по профориентации</w:t>
            </w:r>
          </w:p>
        </w:tc>
        <w:tc>
          <w:tcPr>
            <w:tcW w:w="1417" w:type="dxa"/>
          </w:tcPr>
          <w:p w:rsidR="00BE451C" w:rsidRPr="00522CEF" w:rsidRDefault="00BE451C" w:rsidP="003C577C">
            <w:pPr>
              <w:pStyle w:val="a5"/>
              <w:rPr>
                <w:sz w:val="22"/>
                <w:szCs w:val="22"/>
              </w:rPr>
            </w:pPr>
            <w:r w:rsidRPr="00522CEF">
              <w:rPr>
                <w:sz w:val="22"/>
                <w:szCs w:val="22"/>
              </w:rPr>
              <w:t xml:space="preserve">Регулярно </w:t>
            </w:r>
          </w:p>
        </w:tc>
        <w:tc>
          <w:tcPr>
            <w:tcW w:w="1843" w:type="dxa"/>
          </w:tcPr>
          <w:p w:rsidR="00BE451C" w:rsidRPr="00522CEF" w:rsidRDefault="00BE451C" w:rsidP="003C577C">
            <w:pPr>
              <w:pStyle w:val="a5"/>
              <w:rPr>
                <w:sz w:val="22"/>
                <w:szCs w:val="22"/>
              </w:rPr>
            </w:pPr>
            <w:r w:rsidRPr="00522CEF">
              <w:rPr>
                <w:sz w:val="22"/>
                <w:szCs w:val="22"/>
              </w:rPr>
              <w:t>Классные руководители</w:t>
            </w: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287E74">
            <w:pPr>
              <w:pStyle w:val="a5"/>
              <w:numPr>
                <w:ilvl w:val="0"/>
                <w:numId w:val="54"/>
              </w:numPr>
              <w:jc w:val="left"/>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Проведение профориентационной акции в рамках профориентационной декады – конкурс плакатов (баннеров) «Я в рабочие пойду»</w:t>
            </w:r>
          </w:p>
        </w:tc>
        <w:tc>
          <w:tcPr>
            <w:tcW w:w="1417" w:type="dxa"/>
          </w:tcPr>
          <w:p w:rsidR="00BE451C" w:rsidRPr="00522CEF" w:rsidRDefault="00BE451C" w:rsidP="003C577C">
            <w:pPr>
              <w:pStyle w:val="a5"/>
              <w:rPr>
                <w:sz w:val="22"/>
                <w:szCs w:val="22"/>
              </w:rPr>
            </w:pPr>
            <w:r w:rsidRPr="00522CEF">
              <w:rPr>
                <w:sz w:val="22"/>
                <w:szCs w:val="22"/>
              </w:rPr>
              <w:t>Февраль</w:t>
            </w:r>
          </w:p>
          <w:p w:rsidR="00BE451C" w:rsidRPr="00522CEF" w:rsidRDefault="00BE451C" w:rsidP="003C577C">
            <w:pPr>
              <w:pStyle w:val="a5"/>
              <w:rPr>
                <w:sz w:val="22"/>
                <w:szCs w:val="22"/>
              </w:rPr>
            </w:pPr>
            <w:r w:rsidRPr="00522CEF">
              <w:rPr>
                <w:sz w:val="22"/>
                <w:szCs w:val="22"/>
              </w:rPr>
              <w:t>ежегодно</w:t>
            </w:r>
          </w:p>
        </w:tc>
        <w:tc>
          <w:tcPr>
            <w:tcW w:w="1843" w:type="dxa"/>
          </w:tcPr>
          <w:p w:rsidR="00BE451C" w:rsidRPr="00522CEF" w:rsidRDefault="00BE451C" w:rsidP="003C577C">
            <w:pPr>
              <w:pStyle w:val="a5"/>
              <w:rPr>
                <w:sz w:val="22"/>
                <w:szCs w:val="22"/>
              </w:rPr>
            </w:pPr>
            <w:r w:rsidRPr="00522CEF">
              <w:rPr>
                <w:sz w:val="22"/>
                <w:szCs w:val="22"/>
              </w:rPr>
              <w:t xml:space="preserve">Зам. директора по ВР </w:t>
            </w:r>
          </w:p>
        </w:tc>
        <w:tc>
          <w:tcPr>
            <w:tcW w:w="1244" w:type="dxa"/>
          </w:tcPr>
          <w:p w:rsidR="00BE451C" w:rsidRPr="00522CEF" w:rsidRDefault="00BE451C" w:rsidP="003C577C">
            <w:pPr>
              <w:pStyle w:val="a5"/>
              <w:rPr>
                <w:sz w:val="22"/>
                <w:szCs w:val="22"/>
              </w:rPr>
            </w:pPr>
          </w:p>
        </w:tc>
      </w:tr>
      <w:tr w:rsidR="00BE451C" w:rsidRPr="00522CEF" w:rsidTr="003C577C">
        <w:tc>
          <w:tcPr>
            <w:tcW w:w="9892" w:type="dxa"/>
            <w:gridSpan w:val="6"/>
          </w:tcPr>
          <w:p w:rsidR="00BE451C" w:rsidRPr="00522CEF" w:rsidRDefault="00BE451C" w:rsidP="003C577C">
            <w:pPr>
              <w:pStyle w:val="a5"/>
              <w:jc w:val="center"/>
              <w:rPr>
                <w:sz w:val="22"/>
                <w:szCs w:val="22"/>
              </w:rPr>
            </w:pPr>
            <w:r w:rsidRPr="00522CEF">
              <w:rPr>
                <w:sz w:val="22"/>
                <w:szCs w:val="22"/>
              </w:rPr>
              <w:t>Работа с родителями</w:t>
            </w:r>
          </w:p>
        </w:tc>
      </w:tr>
      <w:tr w:rsidR="00BE451C" w:rsidRPr="00522CEF" w:rsidTr="003C577C">
        <w:tc>
          <w:tcPr>
            <w:tcW w:w="993" w:type="dxa"/>
          </w:tcPr>
          <w:p w:rsidR="00BE451C" w:rsidRPr="00522CEF" w:rsidRDefault="00BE451C" w:rsidP="003C577C">
            <w:pPr>
              <w:pStyle w:val="a5"/>
              <w:rPr>
                <w:sz w:val="22"/>
                <w:szCs w:val="22"/>
              </w:rPr>
            </w:pPr>
            <w:r w:rsidRPr="00522CEF">
              <w:rPr>
                <w:sz w:val="22"/>
                <w:szCs w:val="22"/>
              </w:rPr>
              <w:t>1.</w:t>
            </w:r>
          </w:p>
        </w:tc>
        <w:tc>
          <w:tcPr>
            <w:tcW w:w="4395" w:type="dxa"/>
            <w:gridSpan w:val="2"/>
          </w:tcPr>
          <w:p w:rsidR="00BE451C" w:rsidRPr="00522CEF" w:rsidRDefault="00BE451C" w:rsidP="003C577C">
            <w:pPr>
              <w:pStyle w:val="a5"/>
              <w:rPr>
                <w:sz w:val="22"/>
                <w:szCs w:val="22"/>
              </w:rPr>
            </w:pPr>
            <w:r w:rsidRPr="00522CEF">
              <w:rPr>
                <w:sz w:val="22"/>
                <w:szCs w:val="22"/>
              </w:rPr>
              <w:t>Родительские собрания</w:t>
            </w:r>
          </w:p>
          <w:p w:rsidR="00BE451C" w:rsidRPr="00522CEF" w:rsidRDefault="00BE451C" w:rsidP="003C577C">
            <w:pPr>
              <w:pStyle w:val="a5"/>
              <w:rPr>
                <w:sz w:val="22"/>
                <w:szCs w:val="22"/>
              </w:rPr>
            </w:pPr>
            <w:r w:rsidRPr="00522CEF">
              <w:rPr>
                <w:sz w:val="22"/>
                <w:szCs w:val="22"/>
              </w:rPr>
              <w:t>Мир детей и мир взрослых: точки соприкосновения.</w:t>
            </w:r>
          </w:p>
          <w:p w:rsidR="00BE451C" w:rsidRPr="00522CEF" w:rsidRDefault="00BE451C" w:rsidP="003C577C">
            <w:pPr>
              <w:pStyle w:val="a5"/>
              <w:rPr>
                <w:sz w:val="22"/>
                <w:szCs w:val="22"/>
              </w:rPr>
            </w:pPr>
            <w:r w:rsidRPr="00522CEF">
              <w:rPr>
                <w:sz w:val="22"/>
                <w:szCs w:val="22"/>
              </w:rPr>
              <w:t>Изучение склонностей и способностей обучающихся.</w:t>
            </w:r>
          </w:p>
          <w:p w:rsidR="00BE451C" w:rsidRPr="00522CEF" w:rsidRDefault="00BE451C" w:rsidP="003C577C">
            <w:pPr>
              <w:pStyle w:val="a5"/>
              <w:rPr>
                <w:sz w:val="22"/>
                <w:szCs w:val="22"/>
              </w:rPr>
            </w:pPr>
            <w:r w:rsidRPr="00522CEF">
              <w:rPr>
                <w:sz w:val="22"/>
                <w:szCs w:val="22"/>
              </w:rPr>
              <w:t>Организация летнего отдыха и трудоустройство обучающихся.</w:t>
            </w:r>
          </w:p>
          <w:p w:rsidR="00BE451C" w:rsidRPr="00522CEF" w:rsidRDefault="00BE451C" w:rsidP="003C577C">
            <w:pPr>
              <w:pStyle w:val="a5"/>
              <w:rPr>
                <w:sz w:val="22"/>
                <w:szCs w:val="22"/>
              </w:rPr>
            </w:pPr>
            <w:r w:rsidRPr="00522CEF">
              <w:rPr>
                <w:sz w:val="22"/>
                <w:szCs w:val="22"/>
              </w:rPr>
              <w:t>Шпаргалка для родителей.  Помощь в период подготовки и сдачи выпускных экзаменов.</w:t>
            </w:r>
          </w:p>
          <w:p w:rsidR="00BE451C" w:rsidRPr="00522CEF" w:rsidRDefault="00BE451C" w:rsidP="003C577C">
            <w:pPr>
              <w:pStyle w:val="a5"/>
              <w:rPr>
                <w:sz w:val="22"/>
                <w:szCs w:val="22"/>
              </w:rPr>
            </w:pPr>
            <w:r w:rsidRPr="00522CEF">
              <w:rPr>
                <w:sz w:val="22"/>
                <w:szCs w:val="22"/>
              </w:rPr>
              <w:t>Родительское собрание для будущих 10 классников. Знакомство с профилями.</w:t>
            </w:r>
          </w:p>
        </w:tc>
        <w:tc>
          <w:tcPr>
            <w:tcW w:w="1417" w:type="dxa"/>
          </w:tcPr>
          <w:p w:rsidR="00BE451C" w:rsidRPr="00522CEF" w:rsidRDefault="00BE451C" w:rsidP="003C577C">
            <w:pPr>
              <w:pStyle w:val="a5"/>
              <w:rPr>
                <w:sz w:val="22"/>
                <w:szCs w:val="22"/>
              </w:rPr>
            </w:pPr>
            <w:r w:rsidRPr="00522CEF">
              <w:rPr>
                <w:sz w:val="22"/>
                <w:szCs w:val="22"/>
              </w:rPr>
              <w:t>Ежегодно</w:t>
            </w:r>
          </w:p>
          <w:p w:rsidR="00BE451C" w:rsidRPr="00522CEF" w:rsidRDefault="00BE451C" w:rsidP="003C577C">
            <w:pPr>
              <w:pStyle w:val="a5"/>
              <w:rPr>
                <w:sz w:val="22"/>
                <w:szCs w:val="22"/>
              </w:rPr>
            </w:pPr>
            <w:r w:rsidRPr="00522CEF">
              <w:rPr>
                <w:sz w:val="22"/>
                <w:szCs w:val="22"/>
              </w:rPr>
              <w:t>октябрь</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декабрь</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апрель</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май</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апрель</w:t>
            </w:r>
          </w:p>
        </w:tc>
        <w:tc>
          <w:tcPr>
            <w:tcW w:w="1843" w:type="dxa"/>
          </w:tcPr>
          <w:p w:rsidR="00BE451C" w:rsidRPr="00522CEF" w:rsidRDefault="00BE451C" w:rsidP="003C577C">
            <w:pPr>
              <w:pStyle w:val="a5"/>
              <w:rPr>
                <w:sz w:val="22"/>
                <w:szCs w:val="22"/>
              </w:rPr>
            </w:pPr>
            <w:r w:rsidRPr="00522CEF">
              <w:rPr>
                <w:sz w:val="22"/>
                <w:szCs w:val="22"/>
              </w:rPr>
              <w:t xml:space="preserve">Классные руководители, </w:t>
            </w:r>
          </w:p>
          <w:p w:rsidR="00BE451C" w:rsidRPr="00522CEF" w:rsidRDefault="00BE451C" w:rsidP="003C577C">
            <w:pPr>
              <w:pStyle w:val="a5"/>
              <w:rPr>
                <w:sz w:val="22"/>
                <w:szCs w:val="22"/>
              </w:rPr>
            </w:pPr>
            <w:r w:rsidRPr="00522CEF">
              <w:rPr>
                <w:sz w:val="22"/>
                <w:szCs w:val="22"/>
              </w:rPr>
              <w:t xml:space="preserve">педагог-психолог </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администрация</w:t>
            </w:r>
          </w:p>
          <w:p w:rsidR="00BE451C" w:rsidRPr="00522CEF" w:rsidRDefault="00BE451C" w:rsidP="003C577C">
            <w:pPr>
              <w:pStyle w:val="a5"/>
              <w:rPr>
                <w:sz w:val="22"/>
                <w:szCs w:val="22"/>
              </w:rPr>
            </w:pPr>
          </w:p>
          <w:p w:rsidR="00BE451C" w:rsidRPr="00522CEF" w:rsidRDefault="00BE451C" w:rsidP="003C577C">
            <w:pPr>
              <w:pStyle w:val="a5"/>
              <w:rPr>
                <w:sz w:val="22"/>
                <w:szCs w:val="22"/>
              </w:rPr>
            </w:pPr>
          </w:p>
        </w:tc>
        <w:tc>
          <w:tcPr>
            <w:tcW w:w="1244" w:type="dxa"/>
          </w:tcPr>
          <w:p w:rsidR="00BE451C" w:rsidRPr="00522CEF" w:rsidRDefault="00BE451C" w:rsidP="003C577C">
            <w:pPr>
              <w:pStyle w:val="a5"/>
              <w:rPr>
                <w:sz w:val="22"/>
                <w:szCs w:val="22"/>
              </w:rPr>
            </w:pPr>
          </w:p>
        </w:tc>
      </w:tr>
      <w:tr w:rsidR="00BE451C" w:rsidRPr="00522CEF" w:rsidTr="003C577C">
        <w:tc>
          <w:tcPr>
            <w:tcW w:w="993" w:type="dxa"/>
          </w:tcPr>
          <w:p w:rsidR="00BE451C" w:rsidRPr="00522CEF" w:rsidRDefault="00BE451C" w:rsidP="003C577C">
            <w:pPr>
              <w:pStyle w:val="a5"/>
              <w:rPr>
                <w:sz w:val="22"/>
                <w:szCs w:val="22"/>
              </w:rPr>
            </w:pPr>
          </w:p>
        </w:tc>
        <w:tc>
          <w:tcPr>
            <w:tcW w:w="4395" w:type="dxa"/>
            <w:gridSpan w:val="2"/>
          </w:tcPr>
          <w:p w:rsidR="00BE451C" w:rsidRPr="00522CEF" w:rsidRDefault="00BE451C" w:rsidP="003C577C">
            <w:pPr>
              <w:pStyle w:val="a5"/>
              <w:rPr>
                <w:sz w:val="22"/>
                <w:szCs w:val="22"/>
              </w:rPr>
            </w:pPr>
            <w:r w:rsidRPr="00522CEF">
              <w:rPr>
                <w:sz w:val="22"/>
                <w:szCs w:val="22"/>
              </w:rPr>
              <w:t>Консультирование родителей:</w:t>
            </w:r>
          </w:p>
          <w:p w:rsidR="00BE451C" w:rsidRPr="00522CEF" w:rsidRDefault="00BE451C" w:rsidP="003C577C">
            <w:pPr>
              <w:pStyle w:val="a5"/>
              <w:rPr>
                <w:sz w:val="22"/>
                <w:szCs w:val="22"/>
              </w:rPr>
            </w:pPr>
            <w:r w:rsidRPr="00522CEF">
              <w:rPr>
                <w:sz w:val="22"/>
                <w:szCs w:val="22"/>
              </w:rPr>
              <w:t>по вопросам профориентации</w:t>
            </w:r>
          </w:p>
          <w:p w:rsidR="00BE451C" w:rsidRPr="00522CEF" w:rsidRDefault="00BE451C" w:rsidP="003C577C">
            <w:pPr>
              <w:pStyle w:val="a5"/>
              <w:rPr>
                <w:iCs/>
                <w:sz w:val="22"/>
                <w:szCs w:val="22"/>
              </w:rPr>
            </w:pPr>
            <w:r w:rsidRPr="00522CEF">
              <w:rPr>
                <w:iCs/>
                <w:sz w:val="22"/>
                <w:szCs w:val="22"/>
              </w:rPr>
              <w:t>-</w:t>
            </w:r>
            <w:r w:rsidRPr="00522CEF">
              <w:rPr>
                <w:i/>
                <w:iCs/>
                <w:sz w:val="22"/>
                <w:szCs w:val="22"/>
              </w:rPr>
              <w:t xml:space="preserve">   </w:t>
            </w:r>
            <w:r w:rsidRPr="00522CEF">
              <w:rPr>
                <w:iCs/>
                <w:sz w:val="22"/>
                <w:szCs w:val="22"/>
              </w:rPr>
              <w:t>анкетирование</w:t>
            </w:r>
          </w:p>
          <w:p w:rsidR="00BE451C" w:rsidRPr="00522CEF" w:rsidRDefault="00BE451C" w:rsidP="003C577C">
            <w:pPr>
              <w:pStyle w:val="a5"/>
              <w:rPr>
                <w:iCs/>
                <w:sz w:val="22"/>
                <w:szCs w:val="22"/>
              </w:rPr>
            </w:pPr>
            <w:r w:rsidRPr="00522CEF">
              <w:rPr>
                <w:iCs/>
                <w:sz w:val="22"/>
                <w:szCs w:val="22"/>
              </w:rPr>
              <w:t>-  беседы  на   классных  и общешкольных родительских  собраниях </w:t>
            </w:r>
          </w:p>
          <w:p w:rsidR="00BE451C" w:rsidRPr="00522CEF" w:rsidRDefault="00BE451C" w:rsidP="003C577C">
            <w:pPr>
              <w:pStyle w:val="a5"/>
              <w:rPr>
                <w:iCs/>
                <w:sz w:val="22"/>
                <w:szCs w:val="22"/>
              </w:rPr>
            </w:pPr>
            <w:r w:rsidRPr="00522CEF">
              <w:rPr>
                <w:iCs/>
                <w:sz w:val="22"/>
                <w:szCs w:val="22"/>
              </w:rPr>
              <w:t xml:space="preserve">-  беседы  психолога с  родителями  </w:t>
            </w:r>
          </w:p>
          <w:p w:rsidR="00BE451C" w:rsidRPr="00522CEF" w:rsidRDefault="00BE451C" w:rsidP="003C577C">
            <w:pPr>
              <w:pStyle w:val="a5"/>
              <w:rPr>
                <w:sz w:val="22"/>
                <w:szCs w:val="22"/>
              </w:rPr>
            </w:pPr>
          </w:p>
        </w:tc>
        <w:tc>
          <w:tcPr>
            <w:tcW w:w="1417" w:type="dxa"/>
          </w:tcPr>
          <w:p w:rsidR="00BE451C" w:rsidRPr="00522CEF" w:rsidRDefault="00BE451C" w:rsidP="003C577C">
            <w:pPr>
              <w:pStyle w:val="a5"/>
              <w:rPr>
                <w:sz w:val="22"/>
                <w:szCs w:val="22"/>
              </w:rPr>
            </w:pPr>
            <w:r w:rsidRPr="00522CEF">
              <w:rPr>
                <w:sz w:val="22"/>
                <w:szCs w:val="22"/>
              </w:rPr>
              <w:t>Ежегодно</w:t>
            </w:r>
          </w:p>
        </w:tc>
        <w:tc>
          <w:tcPr>
            <w:tcW w:w="1843" w:type="dxa"/>
          </w:tcPr>
          <w:p w:rsidR="00BE451C" w:rsidRPr="00522CEF" w:rsidRDefault="00BE451C" w:rsidP="003C577C">
            <w:pPr>
              <w:pStyle w:val="a5"/>
              <w:rPr>
                <w:sz w:val="22"/>
                <w:szCs w:val="22"/>
              </w:rPr>
            </w:pPr>
            <w:r w:rsidRPr="00522CEF">
              <w:rPr>
                <w:sz w:val="22"/>
                <w:szCs w:val="22"/>
              </w:rPr>
              <w:t xml:space="preserve">Классные руководители 9 классов, педагог-психолог, </w:t>
            </w:r>
          </w:p>
        </w:tc>
        <w:tc>
          <w:tcPr>
            <w:tcW w:w="1244" w:type="dxa"/>
          </w:tcPr>
          <w:p w:rsidR="00BE451C" w:rsidRPr="00522CEF" w:rsidRDefault="00BE451C" w:rsidP="003C577C">
            <w:pPr>
              <w:pStyle w:val="a5"/>
              <w:rPr>
                <w:sz w:val="22"/>
                <w:szCs w:val="22"/>
              </w:rPr>
            </w:pPr>
          </w:p>
        </w:tc>
      </w:tr>
    </w:tbl>
    <w:p w:rsidR="00BE451C" w:rsidRPr="00522CEF" w:rsidRDefault="00BE451C" w:rsidP="00BE451C">
      <w:pPr>
        <w:rPr>
          <w:rFonts w:ascii="Times New Roman" w:hAnsi="Times New Roman" w:cs="Times New Roman"/>
        </w:rPr>
      </w:pPr>
    </w:p>
    <w:p w:rsidR="00BE451C" w:rsidRPr="00522CEF" w:rsidRDefault="00BE451C" w:rsidP="00BE451C">
      <w:pPr>
        <w:jc w:val="center"/>
        <w:rPr>
          <w:rFonts w:ascii="Times New Roman" w:hAnsi="Times New Roman" w:cs="Times New Roman"/>
          <w:b/>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rPr>
          <w:rFonts w:ascii="Times New Roman" w:hAnsi="Times New Roman" w:cs="Times New Roman"/>
        </w:rPr>
      </w:pPr>
    </w:p>
    <w:p w:rsidR="00BE451C" w:rsidRPr="00522CEF" w:rsidRDefault="00BE451C" w:rsidP="00BE451C">
      <w:pPr>
        <w:spacing w:before="192"/>
        <w:ind w:right="90"/>
        <w:jc w:val="both"/>
        <w:rPr>
          <w:rFonts w:ascii="Times New Roman" w:hAnsi="Times New Roman" w:cs="Times New Roman"/>
        </w:rPr>
      </w:pPr>
    </w:p>
    <w:p w:rsidR="00BE451C" w:rsidRPr="00522CEF" w:rsidRDefault="00BE451C" w:rsidP="00BE451C">
      <w:pPr>
        <w:spacing w:before="192"/>
        <w:ind w:right="90"/>
        <w:jc w:val="both"/>
        <w:rPr>
          <w:rFonts w:ascii="Times New Roman" w:hAnsi="Times New Roman" w:cs="Times New Roman"/>
        </w:rPr>
      </w:pPr>
    </w:p>
    <w:p w:rsidR="00BE451C" w:rsidRPr="00522CEF" w:rsidRDefault="00BE451C" w:rsidP="00BE451C">
      <w:pPr>
        <w:spacing w:before="192"/>
        <w:ind w:right="90"/>
        <w:jc w:val="both"/>
        <w:rPr>
          <w:rFonts w:ascii="Times New Roman" w:hAnsi="Times New Roman" w:cs="Times New Roman"/>
        </w:rPr>
      </w:pPr>
    </w:p>
    <w:p w:rsidR="00BE451C" w:rsidRPr="00522CEF" w:rsidRDefault="00BE451C" w:rsidP="00BE451C">
      <w:pPr>
        <w:pStyle w:val="a5"/>
        <w:rPr>
          <w:sz w:val="22"/>
          <w:szCs w:val="22"/>
        </w:rPr>
      </w:pPr>
    </w:p>
    <w:p w:rsidR="00BE451C" w:rsidRPr="00522CEF" w:rsidRDefault="00BE451C" w:rsidP="00BE451C">
      <w:pPr>
        <w:pStyle w:val="a5"/>
        <w:rPr>
          <w:b/>
          <w:sz w:val="22"/>
          <w:szCs w:val="22"/>
        </w:rPr>
      </w:pPr>
      <w:r w:rsidRPr="00522CEF">
        <w:rPr>
          <w:sz w:val="22"/>
          <w:szCs w:val="22"/>
        </w:rPr>
        <w:t xml:space="preserve">       </w:t>
      </w:r>
    </w:p>
    <w:p w:rsidR="00BE451C" w:rsidRPr="00522CEF" w:rsidRDefault="00BE451C" w:rsidP="00BE451C">
      <w:pPr>
        <w:pStyle w:val="a5"/>
        <w:rPr>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b/>
          <w:sz w:val="22"/>
          <w:szCs w:val="22"/>
        </w:rPr>
      </w:pPr>
    </w:p>
    <w:p w:rsidR="00BE451C" w:rsidRPr="00522CEF" w:rsidRDefault="00BE451C" w:rsidP="00BE451C">
      <w:pPr>
        <w:pStyle w:val="a5"/>
        <w:rPr>
          <w:color w:val="000000"/>
          <w:sz w:val="22"/>
          <w:szCs w:val="22"/>
          <w:lang w:eastAsia="ru-RU"/>
        </w:rPr>
      </w:pPr>
    </w:p>
    <w:p w:rsidR="00BE451C" w:rsidRPr="00522CEF" w:rsidRDefault="00BE451C" w:rsidP="00BE451C">
      <w:pPr>
        <w:pStyle w:val="a5"/>
        <w:rPr>
          <w:color w:val="000000"/>
          <w:sz w:val="22"/>
          <w:szCs w:val="22"/>
          <w:lang w:eastAsia="ru-RU"/>
        </w:rPr>
      </w:pPr>
    </w:p>
    <w:p w:rsidR="00BE451C" w:rsidRPr="00522CEF" w:rsidRDefault="00BE451C" w:rsidP="00EB78E8">
      <w:pPr>
        <w:rPr>
          <w:rFonts w:ascii="Times New Roman" w:hAnsi="Times New Roman" w:cs="Times New Roman"/>
        </w:rPr>
      </w:pPr>
    </w:p>
    <w:p w:rsidR="00BE451C" w:rsidRPr="00522CEF" w:rsidRDefault="00BE451C" w:rsidP="00BE451C">
      <w:pPr>
        <w:pStyle w:val="a5"/>
        <w:spacing w:line="360" w:lineRule="auto"/>
        <w:jc w:val="center"/>
        <w:rPr>
          <w:sz w:val="22"/>
          <w:szCs w:val="22"/>
        </w:rPr>
      </w:pPr>
    </w:p>
    <w:p w:rsidR="00BE451C" w:rsidRPr="00522CEF" w:rsidRDefault="00BE451C" w:rsidP="00247BDD">
      <w:pPr>
        <w:pStyle w:val="a5"/>
        <w:rPr>
          <w:sz w:val="22"/>
          <w:szCs w:val="22"/>
        </w:rPr>
      </w:pPr>
      <w:r w:rsidRPr="00522CEF">
        <w:rPr>
          <w:sz w:val="22"/>
          <w:szCs w:val="22"/>
        </w:rPr>
        <w:t>Программа  «Школа толерантности» МБОУ Конзаводская СОШ №2</w:t>
      </w:r>
    </w:p>
    <w:p w:rsidR="00BE451C" w:rsidRPr="00522CEF" w:rsidRDefault="00BE451C" w:rsidP="00247BDD">
      <w:pPr>
        <w:pStyle w:val="a5"/>
        <w:rPr>
          <w:sz w:val="22"/>
          <w:szCs w:val="22"/>
        </w:rPr>
      </w:pPr>
      <w:r w:rsidRPr="00522CEF">
        <w:rPr>
          <w:sz w:val="22"/>
          <w:szCs w:val="22"/>
        </w:rPr>
        <w:t>1.1. Нормативно – правовое  обеспечение  программы:</w:t>
      </w:r>
    </w:p>
    <w:p w:rsidR="00BE451C" w:rsidRPr="00522CEF" w:rsidRDefault="00BE451C" w:rsidP="00247BDD">
      <w:pPr>
        <w:pStyle w:val="a5"/>
        <w:rPr>
          <w:sz w:val="22"/>
          <w:szCs w:val="22"/>
        </w:rPr>
      </w:pPr>
      <w:r w:rsidRPr="00522CEF">
        <w:rPr>
          <w:sz w:val="22"/>
          <w:szCs w:val="22"/>
        </w:rPr>
        <w:t>- Конвенция ООН о правах ребёнка;</w:t>
      </w:r>
    </w:p>
    <w:p w:rsidR="00BE451C" w:rsidRPr="00522CEF" w:rsidRDefault="00BE451C" w:rsidP="00247BDD">
      <w:pPr>
        <w:pStyle w:val="a5"/>
        <w:rPr>
          <w:sz w:val="22"/>
          <w:szCs w:val="22"/>
        </w:rPr>
      </w:pPr>
      <w:r w:rsidRPr="00522CEF">
        <w:rPr>
          <w:sz w:val="22"/>
          <w:szCs w:val="22"/>
        </w:rPr>
        <w:t>- Конституция РФ;</w:t>
      </w:r>
    </w:p>
    <w:p w:rsidR="00BE451C" w:rsidRPr="00522CEF" w:rsidRDefault="00BE451C" w:rsidP="00247BDD">
      <w:pPr>
        <w:pStyle w:val="a5"/>
        <w:rPr>
          <w:sz w:val="22"/>
          <w:szCs w:val="22"/>
          <w:shd w:val="clear" w:color="auto" w:fill="FFFFFF"/>
        </w:rPr>
      </w:pPr>
      <w:r w:rsidRPr="00522CEF">
        <w:rPr>
          <w:sz w:val="22"/>
          <w:szCs w:val="22"/>
        </w:rPr>
        <w:t xml:space="preserve">- </w:t>
      </w:r>
      <w:r w:rsidRPr="00522CEF">
        <w:rPr>
          <w:sz w:val="22"/>
          <w:szCs w:val="22"/>
          <w:shd w:val="clear" w:color="auto" w:fill="FFFFFF"/>
        </w:rPr>
        <w:t>Федеральный</w:t>
      </w:r>
      <w:r w:rsidRPr="00522CEF">
        <w:rPr>
          <w:rStyle w:val="apple-converted-space"/>
          <w:rFonts w:eastAsia="@Arial Unicode MS"/>
          <w:sz w:val="22"/>
          <w:szCs w:val="22"/>
          <w:shd w:val="clear" w:color="auto" w:fill="FFFFFF"/>
        </w:rPr>
        <w:t> </w:t>
      </w:r>
      <w:r w:rsidRPr="00522CEF">
        <w:rPr>
          <w:sz w:val="22"/>
          <w:szCs w:val="22"/>
          <w:shd w:val="clear" w:color="auto" w:fill="FFFFFF"/>
        </w:rPr>
        <w:t>закон</w:t>
      </w:r>
      <w:r w:rsidRPr="00522CEF">
        <w:rPr>
          <w:rStyle w:val="apple-converted-space"/>
          <w:rFonts w:eastAsia="@Arial Unicode MS"/>
          <w:sz w:val="22"/>
          <w:szCs w:val="22"/>
          <w:shd w:val="clear" w:color="auto" w:fill="FFFFFF"/>
        </w:rPr>
        <w:t> </w:t>
      </w:r>
      <w:r w:rsidRPr="00522CEF">
        <w:rPr>
          <w:sz w:val="22"/>
          <w:szCs w:val="22"/>
          <w:shd w:val="clear" w:color="auto" w:fill="FFFFFF"/>
        </w:rPr>
        <w:t>Российской Федерации</w:t>
      </w:r>
      <w:r w:rsidRPr="00522CEF">
        <w:rPr>
          <w:rStyle w:val="apple-converted-space"/>
          <w:rFonts w:eastAsia="@Arial Unicode MS"/>
          <w:sz w:val="22"/>
          <w:szCs w:val="22"/>
          <w:shd w:val="clear" w:color="auto" w:fill="FFFFFF"/>
        </w:rPr>
        <w:t xml:space="preserve">  </w:t>
      </w:r>
      <w:r w:rsidRPr="00522CEF">
        <w:rPr>
          <w:sz w:val="22"/>
          <w:szCs w:val="22"/>
          <w:shd w:val="clear" w:color="auto" w:fill="FFFFFF"/>
        </w:rPr>
        <w:t>от</w:t>
      </w:r>
      <w:r w:rsidRPr="00522CEF">
        <w:rPr>
          <w:rStyle w:val="apple-converted-space"/>
          <w:rFonts w:eastAsia="@Arial Unicode MS"/>
          <w:sz w:val="22"/>
          <w:szCs w:val="22"/>
          <w:shd w:val="clear" w:color="auto" w:fill="FFFFFF"/>
        </w:rPr>
        <w:t> </w:t>
      </w:r>
      <w:r w:rsidRPr="00522CEF">
        <w:rPr>
          <w:sz w:val="22"/>
          <w:szCs w:val="22"/>
          <w:shd w:val="clear" w:color="auto" w:fill="FFFFFF"/>
        </w:rPr>
        <w:t>29</w:t>
      </w:r>
      <w:r w:rsidRPr="00522CEF">
        <w:rPr>
          <w:rStyle w:val="apple-converted-space"/>
          <w:rFonts w:eastAsia="@Arial Unicode MS"/>
          <w:sz w:val="22"/>
          <w:szCs w:val="22"/>
          <w:shd w:val="clear" w:color="auto" w:fill="FFFFFF"/>
        </w:rPr>
        <w:t> </w:t>
      </w:r>
      <w:r w:rsidRPr="00522CEF">
        <w:rPr>
          <w:sz w:val="22"/>
          <w:szCs w:val="22"/>
          <w:shd w:val="clear" w:color="auto" w:fill="FFFFFF"/>
        </w:rPr>
        <w:t>декабря</w:t>
      </w:r>
      <w:r w:rsidRPr="00522CEF">
        <w:rPr>
          <w:rStyle w:val="apple-converted-space"/>
          <w:rFonts w:eastAsia="@Arial Unicode MS"/>
          <w:sz w:val="22"/>
          <w:szCs w:val="22"/>
          <w:shd w:val="clear" w:color="auto" w:fill="FFFFFF"/>
        </w:rPr>
        <w:t> </w:t>
      </w:r>
      <w:r w:rsidRPr="00522CEF">
        <w:rPr>
          <w:sz w:val="22"/>
          <w:szCs w:val="22"/>
          <w:shd w:val="clear" w:color="auto" w:fill="FFFFFF"/>
        </w:rPr>
        <w:t xml:space="preserve">2012 г. </w:t>
      </w:r>
    </w:p>
    <w:p w:rsidR="00BE451C" w:rsidRPr="00522CEF" w:rsidRDefault="00BE451C" w:rsidP="00247BDD">
      <w:pPr>
        <w:pStyle w:val="a5"/>
        <w:rPr>
          <w:sz w:val="22"/>
          <w:szCs w:val="22"/>
          <w:shd w:val="clear" w:color="auto" w:fill="FFFFFF"/>
        </w:rPr>
      </w:pPr>
      <w:r w:rsidRPr="00522CEF">
        <w:rPr>
          <w:sz w:val="22"/>
          <w:szCs w:val="22"/>
          <w:shd w:val="clear" w:color="auto" w:fill="FFFFFF"/>
        </w:rPr>
        <w:t xml:space="preserve">   N</w:t>
      </w:r>
      <w:r w:rsidRPr="00522CEF">
        <w:rPr>
          <w:rStyle w:val="apple-converted-space"/>
          <w:rFonts w:eastAsia="@Arial Unicode MS"/>
          <w:sz w:val="22"/>
          <w:szCs w:val="22"/>
          <w:shd w:val="clear" w:color="auto" w:fill="FFFFFF"/>
        </w:rPr>
        <w:t> </w:t>
      </w:r>
      <w:r w:rsidRPr="00522CEF">
        <w:rPr>
          <w:sz w:val="22"/>
          <w:szCs w:val="22"/>
          <w:shd w:val="clear" w:color="auto" w:fill="FFFFFF"/>
        </w:rPr>
        <w:t>273-ФЗ</w:t>
      </w:r>
      <w:r w:rsidRPr="00522CEF">
        <w:rPr>
          <w:rStyle w:val="apple-converted-space"/>
          <w:rFonts w:eastAsia="@Arial Unicode MS"/>
          <w:sz w:val="22"/>
          <w:szCs w:val="22"/>
          <w:shd w:val="clear" w:color="auto" w:fill="FFFFFF"/>
        </w:rPr>
        <w:t> </w:t>
      </w:r>
      <w:r w:rsidRPr="00522CEF">
        <w:rPr>
          <w:sz w:val="22"/>
          <w:szCs w:val="22"/>
          <w:shd w:val="clear" w:color="auto" w:fill="FFFFFF"/>
        </w:rPr>
        <w:t>"Об образовании в Российской Федерации"</w:t>
      </w:r>
      <w:r w:rsidRPr="00522CEF">
        <w:rPr>
          <w:sz w:val="22"/>
          <w:szCs w:val="22"/>
        </w:rPr>
        <w:t xml:space="preserve">. </w:t>
      </w:r>
    </w:p>
    <w:p w:rsidR="00BE451C" w:rsidRPr="00522CEF" w:rsidRDefault="00BE451C" w:rsidP="00247BDD">
      <w:pPr>
        <w:pStyle w:val="a5"/>
        <w:rPr>
          <w:sz w:val="22"/>
          <w:szCs w:val="22"/>
        </w:rPr>
      </w:pPr>
      <w:r w:rsidRPr="00522CEF">
        <w:rPr>
          <w:color w:val="000000"/>
          <w:sz w:val="22"/>
          <w:szCs w:val="22"/>
        </w:rPr>
        <w:t>- Федеральный  закон «Об основных гарантиях прав ребенка в Российской      Федерации» от 24.07.98 г. № 124-Ф3;</w:t>
      </w:r>
    </w:p>
    <w:p w:rsidR="00BE451C" w:rsidRPr="00522CEF" w:rsidRDefault="00BE451C" w:rsidP="00247BDD">
      <w:pPr>
        <w:pStyle w:val="a5"/>
        <w:rPr>
          <w:sz w:val="22"/>
          <w:szCs w:val="22"/>
        </w:rPr>
      </w:pPr>
      <w:r w:rsidRPr="00522CEF">
        <w:rPr>
          <w:color w:val="000000"/>
          <w:sz w:val="22"/>
          <w:szCs w:val="22"/>
        </w:rPr>
        <w:t xml:space="preserve">- </w:t>
      </w:r>
      <w:r w:rsidRPr="00522CEF">
        <w:rPr>
          <w:rStyle w:val="50"/>
          <w:b w:val="0"/>
          <w:i w:val="0"/>
          <w:sz w:val="22"/>
          <w:szCs w:val="22"/>
        </w:rPr>
        <w:t>Декларацией принципов толерантности</w:t>
      </w:r>
      <w:r w:rsidRPr="00522CEF">
        <w:rPr>
          <w:rStyle w:val="50"/>
          <w:i w:val="0"/>
          <w:sz w:val="22"/>
          <w:szCs w:val="22"/>
        </w:rPr>
        <w:t xml:space="preserve">. </w:t>
      </w:r>
      <w:r w:rsidRPr="00522CEF">
        <w:rPr>
          <w:sz w:val="22"/>
          <w:szCs w:val="22"/>
        </w:rPr>
        <w:t>Утверждена резолюцией Генеральной конференции ЮНЕСКО</w:t>
      </w:r>
      <w:r w:rsidRPr="00522CEF">
        <w:rPr>
          <w:b/>
          <w:sz w:val="22"/>
          <w:szCs w:val="22"/>
        </w:rPr>
        <w:t xml:space="preserve">       </w:t>
      </w:r>
      <w:r w:rsidRPr="00522CEF">
        <w:rPr>
          <w:sz w:val="22"/>
          <w:szCs w:val="22"/>
        </w:rPr>
        <w:t xml:space="preserve"> от 16 ноября 1995 года</w:t>
      </w:r>
    </w:p>
    <w:p w:rsidR="00BE451C" w:rsidRPr="00522CEF" w:rsidRDefault="00BE451C" w:rsidP="00247BDD">
      <w:pPr>
        <w:shd w:val="clear" w:color="auto" w:fill="FFFFFF"/>
        <w:tabs>
          <w:tab w:val="left" w:pos="142"/>
          <w:tab w:val="left" w:pos="426"/>
        </w:tabs>
        <w:spacing w:after="0" w:line="240" w:lineRule="auto"/>
        <w:jc w:val="both"/>
        <w:rPr>
          <w:rFonts w:ascii="Times New Roman" w:eastAsia="Times New Roman" w:hAnsi="Times New Roman" w:cs="Times New Roman"/>
        </w:rPr>
      </w:pPr>
      <w:r w:rsidRPr="00522CEF">
        <w:rPr>
          <w:rFonts w:ascii="Times New Roman" w:hAnsi="Times New Roman" w:cs="Times New Roman"/>
          <w:bCs/>
        </w:rPr>
        <w:t xml:space="preserve">1.2.Пояснительная записка. </w:t>
      </w:r>
    </w:p>
    <w:p w:rsidR="00BE451C" w:rsidRPr="00522CEF" w:rsidRDefault="00BE451C" w:rsidP="00247BDD">
      <w:pPr>
        <w:shd w:val="clear" w:color="auto" w:fill="FFFFFF"/>
        <w:tabs>
          <w:tab w:val="left" w:pos="142"/>
          <w:tab w:val="left" w:pos="426"/>
        </w:tabs>
        <w:spacing w:after="0" w:line="240" w:lineRule="auto"/>
        <w:jc w:val="both"/>
        <w:rPr>
          <w:rFonts w:ascii="Times New Roman" w:eastAsia="Times New Roman" w:hAnsi="Times New Roman" w:cs="Times New Roman"/>
        </w:rPr>
      </w:pPr>
      <w:r w:rsidRPr="00522CEF">
        <w:rPr>
          <w:rFonts w:ascii="Times New Roman" w:eastAsia="Times New Roman" w:hAnsi="Times New Roman" w:cs="Times New Roman"/>
        </w:rPr>
        <w:t>Россия всегда была многонациональной страной. Особенностью структуры населения центральной части Российской Федерации  является многонациональность и наличие большого числа переселенцев из других регионов России и стран СНГ</w:t>
      </w:r>
      <w:r w:rsidRPr="00522CEF">
        <w:rPr>
          <w:rFonts w:ascii="Times New Roman" w:hAnsi="Times New Roman" w:cs="Times New Roman"/>
        </w:rPr>
        <w:t xml:space="preserve">. </w:t>
      </w:r>
      <w:r w:rsidRPr="00522CEF">
        <w:rPr>
          <w:rFonts w:ascii="Times New Roman" w:eastAsia="Times New Roman" w:hAnsi="Times New Roman" w:cs="Times New Roman"/>
        </w:rPr>
        <w:t>Поэтому вопрос о взаимо</w:t>
      </w:r>
      <w:r w:rsidRPr="00522CEF">
        <w:rPr>
          <w:rFonts w:ascii="Times New Roman" w:eastAsia="Times New Roman" w:hAnsi="Times New Roman" w:cs="Times New Roman"/>
        </w:rPr>
        <w:softHyphen/>
        <w:t>действии с этнокультурным окружением для нашего населения, а значит и для  общеобразовательной организации, всег</w:t>
      </w:r>
      <w:r w:rsidRPr="00522CEF">
        <w:rPr>
          <w:rFonts w:ascii="Times New Roman" w:eastAsia="Times New Roman" w:hAnsi="Times New Roman" w:cs="Times New Roman"/>
        </w:rPr>
        <w:softHyphen/>
        <w:t xml:space="preserve">да был и остается актуальным. </w:t>
      </w:r>
    </w:p>
    <w:p w:rsidR="00BE451C" w:rsidRPr="00522CEF" w:rsidRDefault="00BE451C" w:rsidP="00247BDD">
      <w:pPr>
        <w:shd w:val="clear" w:color="auto" w:fill="FAFAFA"/>
        <w:spacing w:after="0" w:line="240" w:lineRule="auto"/>
        <w:jc w:val="both"/>
        <w:rPr>
          <w:rStyle w:val="131"/>
          <w:rFonts w:ascii="Times New Roman" w:hAnsi="Times New Roman" w:cs="Times New Roman"/>
          <w:color w:val="000000"/>
          <w:sz w:val="22"/>
          <w:szCs w:val="22"/>
        </w:rPr>
      </w:pPr>
      <w:r w:rsidRPr="00522CEF">
        <w:rPr>
          <w:rStyle w:val="131"/>
          <w:rFonts w:ascii="Times New Roman" w:hAnsi="Times New Roman" w:cs="Times New Roman"/>
          <w:color w:val="000000"/>
          <w:sz w:val="22"/>
          <w:szCs w:val="22"/>
        </w:rPr>
        <w:t>Проживание в мире и согласии предполагает наличие у каждого таких человеческих качеств как взаимопонимание, взаимоуважение, ответствен</w:t>
      </w:r>
      <w:r w:rsidRPr="00522CEF">
        <w:rPr>
          <w:rStyle w:val="131"/>
          <w:rFonts w:ascii="Times New Roman" w:hAnsi="Times New Roman" w:cs="Times New Roman"/>
          <w:color w:val="000000"/>
          <w:sz w:val="22"/>
          <w:szCs w:val="22"/>
        </w:rPr>
        <w:softHyphen/>
        <w:t>ность, доброжелательность, сдержанность, уступчивость, коммуникабельность, терпимость. Хотелось бы подчеркнуть важность формирования у чело</w:t>
      </w:r>
      <w:r w:rsidRPr="00522CEF">
        <w:rPr>
          <w:rStyle w:val="131"/>
          <w:rFonts w:ascii="Times New Roman" w:hAnsi="Times New Roman" w:cs="Times New Roman"/>
          <w:color w:val="000000"/>
          <w:sz w:val="22"/>
          <w:szCs w:val="22"/>
        </w:rPr>
        <w:softHyphen/>
        <w:t>века с самого детства такого качества, как терпимость.</w:t>
      </w:r>
      <w:r w:rsidRPr="00522CEF">
        <w:rPr>
          <w:rStyle w:val="131"/>
          <w:rFonts w:ascii="Times New Roman" w:hAnsi="Times New Roman" w:cs="Times New Roman"/>
          <w:color w:val="333333"/>
          <w:sz w:val="22"/>
          <w:szCs w:val="22"/>
        </w:rPr>
        <w:t xml:space="preserve"> </w:t>
      </w:r>
      <w:r w:rsidRPr="00522CEF">
        <w:rPr>
          <w:rStyle w:val="131"/>
          <w:rFonts w:ascii="Times New Roman" w:hAnsi="Times New Roman" w:cs="Times New Roman"/>
          <w:color w:val="000000"/>
          <w:sz w:val="22"/>
          <w:szCs w:val="22"/>
        </w:rPr>
        <w:t xml:space="preserve">К сожалению, дух нетерпимости, </w:t>
      </w:r>
      <w:r w:rsidRPr="00522CEF">
        <w:rPr>
          <w:rStyle w:val="131"/>
          <w:rFonts w:ascii="Times New Roman" w:hAnsi="Times New Roman" w:cs="Times New Roman"/>
          <w:color w:val="000000"/>
          <w:sz w:val="22"/>
          <w:szCs w:val="22"/>
        </w:rPr>
        <w:lastRenderedPageBreak/>
        <w:t>неприязни к</w:t>
      </w:r>
      <w:r w:rsidRPr="00522CEF">
        <w:rPr>
          <w:rStyle w:val="131"/>
          <w:rFonts w:ascii="Times New Roman" w:hAnsi="Times New Roman" w:cs="Times New Roman"/>
          <w:color w:val="333333"/>
          <w:sz w:val="22"/>
          <w:szCs w:val="22"/>
        </w:rPr>
        <w:t xml:space="preserve"> </w:t>
      </w:r>
      <w:r w:rsidRPr="00522CEF">
        <w:rPr>
          <w:rStyle w:val="131"/>
          <w:rFonts w:ascii="Times New Roman" w:hAnsi="Times New Roman" w:cs="Times New Roman"/>
          <w:color w:val="000000"/>
          <w:sz w:val="22"/>
          <w:szCs w:val="22"/>
        </w:rPr>
        <w:t>другой культуре, образу жиз</w:t>
      </w:r>
      <w:r w:rsidRPr="00522CEF">
        <w:rPr>
          <w:rStyle w:val="131"/>
          <w:rFonts w:ascii="Times New Roman" w:hAnsi="Times New Roman" w:cs="Times New Roman"/>
          <w:color w:val="000000"/>
          <w:sz w:val="22"/>
          <w:szCs w:val="22"/>
        </w:rPr>
        <w:softHyphen/>
        <w:t>ни, верованиям, убеждениям, привычкам всегда существовал и продолжает суще</w:t>
      </w:r>
      <w:r w:rsidRPr="00522CEF">
        <w:rPr>
          <w:rStyle w:val="131"/>
          <w:rFonts w:ascii="Times New Roman" w:hAnsi="Times New Roman" w:cs="Times New Roman"/>
          <w:color w:val="000000"/>
          <w:sz w:val="22"/>
          <w:szCs w:val="22"/>
        </w:rPr>
        <w:softHyphen/>
        <w:t xml:space="preserve">ствовать в наше время как в обществе в целом, так и в отдельных его институтах. </w:t>
      </w:r>
    </w:p>
    <w:p w:rsidR="00BE451C" w:rsidRPr="00522CEF" w:rsidRDefault="00BE451C" w:rsidP="00247BDD">
      <w:pPr>
        <w:shd w:val="clear" w:color="auto" w:fill="FAFAFA"/>
        <w:spacing w:after="0" w:line="240" w:lineRule="auto"/>
        <w:jc w:val="both"/>
        <w:rPr>
          <w:rStyle w:val="131"/>
          <w:rFonts w:ascii="Times New Roman" w:hAnsi="Times New Roman" w:cs="Times New Roman"/>
          <w:color w:val="000000"/>
          <w:sz w:val="22"/>
          <w:szCs w:val="22"/>
        </w:rPr>
      </w:pPr>
      <w:r w:rsidRPr="00522CEF">
        <w:rPr>
          <w:rStyle w:val="131"/>
          <w:rFonts w:ascii="Times New Roman" w:hAnsi="Times New Roman" w:cs="Times New Roman"/>
          <w:color w:val="000000"/>
          <w:sz w:val="22"/>
          <w:szCs w:val="22"/>
        </w:rPr>
        <w:t>Следует отметить, что предметом нетерпимости в общеобразовательной организации может выступать как национальная, религиозная, этническая, социальная, половая принадлежность обучающегося, так и особенности его</w:t>
      </w:r>
      <w:r w:rsidRPr="00522CEF">
        <w:rPr>
          <w:rStyle w:val="131"/>
          <w:rFonts w:ascii="Times New Roman" w:hAnsi="Times New Roman" w:cs="Times New Roman"/>
          <w:color w:val="333333"/>
          <w:sz w:val="22"/>
          <w:szCs w:val="22"/>
        </w:rPr>
        <w:t xml:space="preserve"> </w:t>
      </w:r>
      <w:r w:rsidRPr="00522CEF">
        <w:rPr>
          <w:rStyle w:val="131"/>
          <w:rFonts w:ascii="Times New Roman" w:hAnsi="Times New Roman" w:cs="Times New Roman"/>
          <w:color w:val="000000"/>
          <w:sz w:val="22"/>
          <w:szCs w:val="22"/>
        </w:rPr>
        <w:t>внешнего вида, интересы, увлечения, привычки.</w:t>
      </w:r>
      <w:r w:rsidRPr="00522CEF">
        <w:rPr>
          <w:rStyle w:val="131"/>
          <w:rFonts w:ascii="Times New Roman" w:hAnsi="Times New Roman" w:cs="Times New Roman"/>
          <w:color w:val="333333"/>
          <w:sz w:val="22"/>
          <w:szCs w:val="22"/>
        </w:rPr>
        <w:t xml:space="preserve"> </w:t>
      </w:r>
      <w:r w:rsidRPr="00522CEF">
        <w:rPr>
          <w:rStyle w:val="131"/>
          <w:rFonts w:ascii="Times New Roman" w:hAnsi="Times New Roman" w:cs="Times New Roman"/>
          <w:color w:val="000000"/>
          <w:sz w:val="22"/>
          <w:szCs w:val="22"/>
        </w:rPr>
        <w:t>Одной из наиболее частых причин обращений классных руководителей за помощью к психологу является проблема межличностных отношений в классе, в основе кото</w:t>
      </w:r>
      <w:r w:rsidRPr="00522CEF">
        <w:rPr>
          <w:rStyle w:val="131"/>
          <w:rFonts w:ascii="Times New Roman" w:hAnsi="Times New Roman" w:cs="Times New Roman"/>
          <w:color w:val="000000"/>
          <w:sz w:val="22"/>
          <w:szCs w:val="22"/>
        </w:rPr>
        <w:softHyphen/>
        <w:t>рых часто лежат явления нетерпимости. Обстановка в</w:t>
      </w:r>
      <w:r w:rsidRPr="00522CEF">
        <w:rPr>
          <w:rStyle w:val="131"/>
          <w:rFonts w:ascii="Times New Roman" w:hAnsi="Times New Roman" w:cs="Times New Roman"/>
          <w:color w:val="333333"/>
          <w:sz w:val="22"/>
          <w:szCs w:val="22"/>
        </w:rPr>
        <w:t xml:space="preserve"> </w:t>
      </w:r>
      <w:r w:rsidRPr="00522CEF">
        <w:rPr>
          <w:rStyle w:val="131"/>
          <w:rFonts w:ascii="Times New Roman" w:hAnsi="Times New Roman" w:cs="Times New Roman"/>
          <w:color w:val="000000"/>
          <w:sz w:val="22"/>
          <w:szCs w:val="22"/>
        </w:rPr>
        <w:t>стране, в обществе в целом и в образовании в частности, наталкивают на необходимость проведения специаль</w:t>
      </w:r>
      <w:r w:rsidRPr="00522CEF">
        <w:rPr>
          <w:rStyle w:val="131"/>
          <w:rFonts w:ascii="Times New Roman" w:hAnsi="Times New Roman" w:cs="Times New Roman"/>
          <w:color w:val="000000"/>
          <w:sz w:val="22"/>
          <w:szCs w:val="22"/>
        </w:rPr>
        <w:softHyphen/>
        <w:t>ной работы по формированию толерантности в школьной среде.</w:t>
      </w:r>
    </w:p>
    <w:p w:rsidR="00BE451C" w:rsidRPr="00522CEF" w:rsidRDefault="00BE451C" w:rsidP="00247BDD">
      <w:pPr>
        <w:pStyle w:val="af1"/>
        <w:spacing w:before="0" w:beforeAutospacing="0" w:after="0" w:afterAutospacing="0"/>
        <w:jc w:val="both"/>
        <w:rPr>
          <w:sz w:val="22"/>
          <w:szCs w:val="22"/>
        </w:rPr>
      </w:pPr>
      <w:r w:rsidRPr="00522CEF">
        <w:rPr>
          <w:sz w:val="22"/>
          <w:szCs w:val="22"/>
        </w:rPr>
        <w:t>Таким образом, актуальность рассматриваемой проблемы связана с: </w:t>
      </w:r>
      <w:r w:rsidRPr="00522CEF">
        <w:rPr>
          <w:sz w:val="22"/>
          <w:szCs w:val="22"/>
        </w:rPr>
        <w:br/>
        <w:t>- нарастанием маргинальности и девиантного поведения молодежи; </w:t>
      </w:r>
      <w:r w:rsidRPr="00522CEF">
        <w:rPr>
          <w:sz w:val="22"/>
          <w:szCs w:val="22"/>
        </w:rPr>
        <w:br/>
        <w:t>- утратой духовных ориентиров и связи поколений;   </w:t>
      </w:r>
      <w:r w:rsidRPr="00522CEF">
        <w:rPr>
          <w:sz w:val="22"/>
          <w:szCs w:val="22"/>
        </w:rPr>
        <w:br/>
        <w:t>- большим расслоением общества и нарастанием нетерпимости. </w:t>
      </w:r>
    </w:p>
    <w:p w:rsidR="00BE451C" w:rsidRPr="00522CEF" w:rsidRDefault="00BE451C" w:rsidP="00247BDD">
      <w:pPr>
        <w:pStyle w:val="af1"/>
        <w:spacing w:before="0" w:beforeAutospacing="0" w:after="0" w:afterAutospacing="0"/>
        <w:jc w:val="both"/>
        <w:rPr>
          <w:sz w:val="22"/>
          <w:szCs w:val="22"/>
        </w:rPr>
      </w:pPr>
      <w:r w:rsidRPr="00522CEF">
        <w:rPr>
          <w:sz w:val="22"/>
          <w:szCs w:val="22"/>
        </w:rPr>
        <w:t>С учетом актуальности данной проблемы в МБОУ Конзаводской СОШ №2 разработана  программа «Школа толерантности» (далее Программа)</w:t>
      </w:r>
      <w:r w:rsidRPr="00522CEF">
        <w:rPr>
          <w:sz w:val="22"/>
          <w:szCs w:val="22"/>
        </w:rPr>
        <w:br/>
        <w:t>1.3. Цель и задачи Программы</w:t>
      </w:r>
      <w:r w:rsidRPr="00522CEF">
        <w:rPr>
          <w:sz w:val="22"/>
          <w:szCs w:val="22"/>
        </w:rPr>
        <w:br/>
        <w:t>Цель: создание в МБОУ Конзаводской СОШ №2 воспитательной среды, способствующей формированию толерантной личности, способной к саморазвитию.</w:t>
      </w:r>
      <w:r w:rsidRPr="00522CEF">
        <w:rPr>
          <w:sz w:val="22"/>
          <w:szCs w:val="22"/>
        </w:rPr>
        <w:br/>
        <w:t>Задачи: </w:t>
      </w:r>
      <w:r w:rsidRPr="00522CEF">
        <w:rPr>
          <w:sz w:val="22"/>
          <w:szCs w:val="22"/>
        </w:rPr>
        <w:br/>
        <w:t>- развивать у обучающихся толерантное сознание в урочной и внеклассной деятельности;</w:t>
      </w:r>
    </w:p>
    <w:p w:rsidR="00BE451C" w:rsidRPr="00522CEF" w:rsidRDefault="00BE451C" w:rsidP="00247BDD">
      <w:pPr>
        <w:pStyle w:val="af1"/>
        <w:spacing w:before="0" w:beforeAutospacing="0" w:after="0" w:afterAutospacing="0"/>
        <w:jc w:val="both"/>
        <w:rPr>
          <w:sz w:val="22"/>
          <w:szCs w:val="22"/>
        </w:rPr>
      </w:pPr>
      <w:r w:rsidRPr="00522CEF">
        <w:rPr>
          <w:sz w:val="22"/>
          <w:szCs w:val="22"/>
        </w:rPr>
        <w:t>- формировать спокойное, уважительное отношение к окружающим людям (одноклассникам, учителям, родителям), к людям другой национальности;</w:t>
      </w:r>
    </w:p>
    <w:p w:rsidR="00BE451C" w:rsidRPr="00522CEF" w:rsidRDefault="00BE451C" w:rsidP="00247BDD">
      <w:pPr>
        <w:pStyle w:val="af1"/>
        <w:spacing w:before="0" w:beforeAutospacing="0" w:after="0" w:afterAutospacing="0"/>
        <w:jc w:val="both"/>
        <w:rPr>
          <w:sz w:val="22"/>
          <w:szCs w:val="22"/>
        </w:rPr>
      </w:pPr>
      <w:r w:rsidRPr="00522CEF">
        <w:rPr>
          <w:sz w:val="22"/>
          <w:szCs w:val="22"/>
        </w:rPr>
        <w:t>- развивать способности предупреждения конфликтов ненасильственными методами;</w:t>
      </w:r>
    </w:p>
    <w:p w:rsidR="00BE451C" w:rsidRPr="00522CEF" w:rsidRDefault="00BE451C" w:rsidP="00247BDD">
      <w:pPr>
        <w:pStyle w:val="af1"/>
        <w:spacing w:before="0" w:beforeAutospacing="0" w:after="0" w:afterAutospacing="0"/>
        <w:jc w:val="both"/>
        <w:rPr>
          <w:sz w:val="22"/>
          <w:szCs w:val="22"/>
        </w:rPr>
      </w:pPr>
      <w:r w:rsidRPr="00522CEF">
        <w:rPr>
          <w:sz w:val="22"/>
          <w:szCs w:val="22"/>
        </w:rPr>
        <w:t>- более глубоко познакомить обучающихся с историей и культурой своей малой родины, своей страны, с историей и культурой народов мира;</w:t>
      </w:r>
    </w:p>
    <w:p w:rsidR="00BE451C" w:rsidRPr="00522CEF" w:rsidRDefault="00BE451C" w:rsidP="00247BDD">
      <w:pPr>
        <w:pStyle w:val="af1"/>
        <w:spacing w:before="0" w:beforeAutospacing="0" w:after="0" w:afterAutospacing="0"/>
        <w:jc w:val="both"/>
        <w:rPr>
          <w:sz w:val="22"/>
          <w:szCs w:val="22"/>
        </w:rPr>
      </w:pPr>
      <w:r w:rsidRPr="00522CEF">
        <w:rPr>
          <w:sz w:val="22"/>
          <w:szCs w:val="22"/>
        </w:rPr>
        <w:t>- вовлечь больше обучающихся в спортивные кружки, секции; творческие объединения, общественную работу с целью отвлечения от неформальных объединений;</w:t>
      </w:r>
    </w:p>
    <w:p w:rsidR="00BE451C" w:rsidRPr="00522CEF" w:rsidRDefault="00BE451C" w:rsidP="00247BDD">
      <w:pPr>
        <w:pStyle w:val="af1"/>
        <w:spacing w:before="0" w:beforeAutospacing="0" w:after="0" w:afterAutospacing="0"/>
        <w:jc w:val="both"/>
        <w:rPr>
          <w:sz w:val="22"/>
          <w:szCs w:val="22"/>
        </w:rPr>
      </w:pPr>
      <w:r w:rsidRPr="00522CEF">
        <w:rPr>
          <w:sz w:val="22"/>
          <w:szCs w:val="22"/>
        </w:rPr>
        <w:t>- обучение полезным навыкам и привычкам, способствующим проявлению терпимости в поведении.</w:t>
      </w:r>
    </w:p>
    <w:p w:rsidR="00BE451C" w:rsidRPr="00522CEF" w:rsidRDefault="00BE451C" w:rsidP="00247BDD">
      <w:pPr>
        <w:pStyle w:val="a5"/>
        <w:rPr>
          <w:sz w:val="22"/>
          <w:szCs w:val="22"/>
        </w:rPr>
      </w:pPr>
      <w:r w:rsidRPr="00522CEF">
        <w:rPr>
          <w:sz w:val="22"/>
          <w:szCs w:val="22"/>
        </w:rPr>
        <w:t>1.4. В МБОУ  Конзаводской СОШ №2 создаются условия для реализации Программы посредством обеспечения духовно-нравственного развития обучающихся на основе их:</w:t>
      </w:r>
    </w:p>
    <w:p w:rsidR="00BE451C" w:rsidRPr="00522CEF" w:rsidRDefault="00BE451C" w:rsidP="00247BDD">
      <w:pPr>
        <w:pStyle w:val="a5"/>
        <w:rPr>
          <w:sz w:val="22"/>
          <w:szCs w:val="22"/>
        </w:rPr>
      </w:pPr>
      <w:r w:rsidRPr="00522CEF">
        <w:rPr>
          <w:sz w:val="22"/>
          <w:szCs w:val="22"/>
        </w:rPr>
        <w:t>- приобщения к базовым общечеловеческим ценностям, ценностям семьи, своей этнической, конфессиональной, социальной группы;</w:t>
      </w:r>
    </w:p>
    <w:p w:rsidR="00BE451C" w:rsidRPr="00522CEF" w:rsidRDefault="00BE451C" w:rsidP="00247BDD">
      <w:pPr>
        <w:pStyle w:val="a5"/>
        <w:rPr>
          <w:sz w:val="22"/>
          <w:szCs w:val="22"/>
        </w:rPr>
      </w:pPr>
      <w:r w:rsidRPr="00522CEF">
        <w:rPr>
          <w:sz w:val="22"/>
          <w:szCs w:val="22"/>
        </w:rPr>
        <w:t>- общечеловеческим ценностям в контексте формирования у них идентичности гражданина России;</w:t>
      </w:r>
    </w:p>
    <w:p w:rsidR="00BE451C" w:rsidRPr="00522CEF" w:rsidRDefault="00BE451C" w:rsidP="00247BDD">
      <w:pPr>
        <w:pStyle w:val="a5"/>
        <w:rPr>
          <w:sz w:val="22"/>
          <w:szCs w:val="22"/>
        </w:rPr>
      </w:pPr>
      <w:r w:rsidRPr="00522CEF">
        <w:rPr>
          <w:sz w:val="22"/>
          <w:szCs w:val="22"/>
        </w:rPr>
        <w:t>- воспитания  в духе любви к Родине и уважения к культурно-историческому наследию своего народа и своей страны;</w:t>
      </w:r>
    </w:p>
    <w:p w:rsidR="00BE451C" w:rsidRPr="00522CEF" w:rsidRDefault="00BE451C" w:rsidP="00247BDD">
      <w:pPr>
        <w:pStyle w:val="a5"/>
        <w:rPr>
          <w:sz w:val="22"/>
          <w:szCs w:val="22"/>
        </w:rPr>
      </w:pPr>
      <w:r w:rsidRPr="00522CEF">
        <w:rPr>
          <w:sz w:val="22"/>
          <w:szCs w:val="22"/>
        </w:rPr>
        <w:t>- развития его творческих способностей;</w:t>
      </w:r>
    </w:p>
    <w:p w:rsidR="00BE451C" w:rsidRPr="00522CEF" w:rsidRDefault="00BE451C" w:rsidP="00247BDD">
      <w:pPr>
        <w:pStyle w:val="a5"/>
        <w:rPr>
          <w:sz w:val="22"/>
          <w:szCs w:val="22"/>
        </w:rPr>
      </w:pPr>
      <w:r w:rsidRPr="00522CEF">
        <w:rPr>
          <w:sz w:val="22"/>
          <w:szCs w:val="22"/>
        </w:rPr>
        <w:t>- формирования основ социально ответственного поведения в обществе и в семье.</w:t>
      </w:r>
    </w:p>
    <w:p w:rsidR="00BE451C" w:rsidRPr="00522CEF" w:rsidRDefault="00BE451C" w:rsidP="00247BDD">
      <w:pPr>
        <w:autoSpaceDE w:val="0"/>
        <w:autoSpaceDN w:val="0"/>
        <w:adjustRightInd w:val="0"/>
        <w:spacing w:after="0" w:line="240" w:lineRule="auto"/>
        <w:jc w:val="both"/>
        <w:rPr>
          <w:rFonts w:ascii="Times New Roman" w:hAnsi="Times New Roman" w:cs="Times New Roman"/>
          <w:bCs/>
        </w:rPr>
      </w:pPr>
      <w:r w:rsidRPr="00522CEF">
        <w:rPr>
          <w:rFonts w:ascii="Times New Roman" w:hAnsi="Times New Roman" w:cs="Times New Roman"/>
        </w:rPr>
        <w:t>1.5.</w:t>
      </w:r>
      <w:r w:rsidRPr="00522CEF">
        <w:rPr>
          <w:rFonts w:ascii="Times New Roman" w:hAnsi="Times New Roman" w:cs="Times New Roman"/>
          <w:b/>
          <w:bCs/>
        </w:rPr>
        <w:t xml:space="preserve"> </w:t>
      </w:r>
      <w:r w:rsidRPr="00522CEF">
        <w:rPr>
          <w:rFonts w:ascii="Times New Roman" w:hAnsi="Times New Roman" w:cs="Times New Roman"/>
          <w:bCs/>
        </w:rPr>
        <w:t>Механизм реализации Программы:</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  диалогизация образовательного пространства и опора на сотрудничество как ведущий тип взаимодействия;</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 создание условий для вовлечения обучающихся в деятельность, в результате которой формируют толерантные установки;</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 ориентация на ситуацию в обществе  и на жизненные ситуации</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взаимодействия обучающихся с миром, отсутствие расхождения слова и</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дела.</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 принцип уважительного отношения к личности обучающихся;</w:t>
      </w:r>
    </w:p>
    <w:p w:rsidR="00BE451C" w:rsidRPr="00522CEF" w:rsidRDefault="00BE451C" w:rsidP="00247BDD">
      <w:pPr>
        <w:pStyle w:val="a5"/>
        <w:rPr>
          <w:sz w:val="22"/>
          <w:szCs w:val="22"/>
        </w:rPr>
      </w:pPr>
      <w:r w:rsidRPr="00522CEF">
        <w:rPr>
          <w:sz w:val="22"/>
          <w:szCs w:val="22"/>
        </w:rPr>
        <w:t>1.6. Организация реализации Программы и контроль  за ее выполнением:</w:t>
      </w:r>
    </w:p>
    <w:p w:rsidR="00BE451C" w:rsidRPr="00522CEF" w:rsidRDefault="00BE451C" w:rsidP="00247BDD">
      <w:pPr>
        <w:spacing w:after="0" w:line="240" w:lineRule="auto"/>
        <w:jc w:val="both"/>
        <w:rPr>
          <w:rFonts w:ascii="Times New Roman" w:hAnsi="Times New Roman" w:cs="Times New Roman"/>
          <w:i/>
          <w:u w:val="single"/>
        </w:rPr>
      </w:pPr>
      <w:r w:rsidRPr="00522CEF">
        <w:rPr>
          <w:rFonts w:ascii="Times New Roman" w:hAnsi="Times New Roman" w:cs="Times New Roman"/>
          <w:color w:val="000000"/>
        </w:rPr>
        <w:t>В реализации Программы участвуют  педагоги МБОУ Конзаводской СОШ №2:</w:t>
      </w:r>
    </w:p>
    <w:p w:rsidR="00BE451C" w:rsidRPr="00522CEF" w:rsidRDefault="00BE451C" w:rsidP="00247BDD">
      <w:pPr>
        <w:spacing w:after="0" w:line="240" w:lineRule="auto"/>
        <w:jc w:val="both"/>
        <w:rPr>
          <w:rFonts w:ascii="Times New Roman" w:hAnsi="Times New Roman" w:cs="Times New Roman"/>
        </w:rPr>
      </w:pPr>
      <w:r w:rsidRPr="00522CEF">
        <w:rPr>
          <w:rFonts w:ascii="Times New Roman" w:hAnsi="Times New Roman" w:cs="Times New Roman"/>
        </w:rPr>
        <w:t>- зам. директора по ВР - обеспечивает общее руководство программой, отвечает за поиск, распределение и контроль работы, ведёт необходимую документацию;</w:t>
      </w:r>
    </w:p>
    <w:p w:rsidR="00BE451C" w:rsidRPr="00522CEF" w:rsidRDefault="00BE451C" w:rsidP="00247BDD">
      <w:pPr>
        <w:spacing w:after="0" w:line="240" w:lineRule="auto"/>
        <w:jc w:val="both"/>
        <w:rPr>
          <w:rFonts w:ascii="Times New Roman" w:hAnsi="Times New Roman" w:cs="Times New Roman"/>
        </w:rPr>
      </w:pPr>
      <w:r w:rsidRPr="00522CEF">
        <w:rPr>
          <w:rFonts w:ascii="Times New Roman" w:hAnsi="Times New Roman" w:cs="Times New Roman"/>
        </w:rPr>
        <w:t>- учитель физической культуры, педагоги дополнительного образования, преподаватель ОБЖ, библиотекарь, классные руководители - отвечают за реализацию плана работы и соблюдение техники безопасности;</w:t>
      </w:r>
    </w:p>
    <w:p w:rsidR="00BE451C" w:rsidRPr="00522CEF" w:rsidRDefault="00BE451C" w:rsidP="00247BDD">
      <w:pPr>
        <w:spacing w:after="0" w:line="240" w:lineRule="auto"/>
        <w:jc w:val="both"/>
        <w:rPr>
          <w:rFonts w:ascii="Times New Roman" w:hAnsi="Times New Roman" w:cs="Times New Roman"/>
        </w:rPr>
      </w:pPr>
      <w:r w:rsidRPr="00522CEF">
        <w:rPr>
          <w:rFonts w:ascii="Times New Roman" w:hAnsi="Times New Roman" w:cs="Times New Roman"/>
        </w:rPr>
        <w:t>- педагог – психолог осуществляет защиту прав обучающихся;</w:t>
      </w:r>
    </w:p>
    <w:p w:rsidR="00BE451C" w:rsidRPr="00522CEF" w:rsidRDefault="00BE451C" w:rsidP="00247BDD">
      <w:pPr>
        <w:pStyle w:val="24"/>
        <w:spacing w:after="0" w:line="240" w:lineRule="auto"/>
        <w:ind w:left="0"/>
        <w:jc w:val="both"/>
        <w:rPr>
          <w:sz w:val="22"/>
          <w:szCs w:val="22"/>
        </w:rPr>
      </w:pPr>
      <w:r w:rsidRPr="00522CEF">
        <w:rPr>
          <w:sz w:val="22"/>
          <w:szCs w:val="22"/>
        </w:rPr>
        <w:lastRenderedPageBreak/>
        <w:t>- организаторы внеклассной работы – обеспечивают  вовлечение детей и подростков в различные виды коллективно - творческих дел.</w:t>
      </w:r>
    </w:p>
    <w:p w:rsidR="00BE451C" w:rsidRPr="00522CEF" w:rsidRDefault="00BE451C" w:rsidP="00247BDD">
      <w:pPr>
        <w:autoSpaceDE w:val="0"/>
        <w:autoSpaceDN w:val="0"/>
        <w:adjustRightInd w:val="0"/>
        <w:spacing w:after="0" w:line="240" w:lineRule="auto"/>
        <w:jc w:val="both"/>
        <w:rPr>
          <w:rFonts w:ascii="Times New Roman" w:hAnsi="Times New Roman" w:cs="Times New Roman"/>
          <w:bCs/>
        </w:rPr>
      </w:pPr>
      <w:r w:rsidRPr="00522CEF">
        <w:rPr>
          <w:rFonts w:ascii="Times New Roman" w:hAnsi="Times New Roman" w:cs="Times New Roman"/>
        </w:rPr>
        <w:t xml:space="preserve">1.7. </w:t>
      </w:r>
      <w:r w:rsidRPr="00522CEF">
        <w:rPr>
          <w:rFonts w:ascii="Times New Roman" w:hAnsi="Times New Roman" w:cs="Times New Roman"/>
          <w:bCs/>
        </w:rPr>
        <w:t>Общая характеристика содержания Программы.</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 xml:space="preserve">Для воспитания толерантной личности способной к саморазвитию необходимо: научиться завязывать и поддерживать отношения с людьми, правильно принимать чужие эмоции и уметь выражать собственные, извлекать пользу из одиночества и понимать разных людей, разрешая им быть разными. Важно постепенно начать принимать себя таким, какой ты есть вместе с историей своего рода, семьей, национальностью, характером, внешностью и «сильными сторонами», важно доверять себе и извлекать из ошибок не только боль, но и опыт. </w:t>
      </w:r>
      <w:r w:rsidRPr="00522CEF">
        <w:rPr>
          <w:rFonts w:ascii="Times New Roman" w:hAnsi="Times New Roman" w:cs="Times New Roman"/>
        </w:rPr>
        <w:br/>
        <w:t>Учитывая проблемы современного социума, считаем, что надо развивать личность и учить обучающихся решать жизненные задачи, начиная с первого класса. Побудить учителей всех без исключения предметов делать это, используя в качестве примера собственный предмет и собственный жизненный опыт.</w:t>
      </w:r>
      <w:r w:rsidRPr="00522CEF">
        <w:rPr>
          <w:rFonts w:ascii="Times New Roman" w:hAnsi="Times New Roman" w:cs="Times New Roman"/>
        </w:rPr>
        <w:br/>
        <w:t>Главное – сделать шаг от создания условий для личностного роста обучающихся к созданию условий для формирования привычек вести себя достойно, решая конкретную задачу, выдвинутую собственной жизнью.</w:t>
      </w:r>
      <w:r w:rsidRPr="00522CEF">
        <w:rPr>
          <w:rFonts w:ascii="Times New Roman" w:hAnsi="Times New Roman" w:cs="Times New Roman"/>
        </w:rPr>
        <w:br/>
        <w:t xml:space="preserve">Программа «Школа толерантности» охватывает весь период обучения обучающихся  в МБОУ Конзаводской СОШ №2. Она является общепедагогической, подразумевает активное включение в воспитательный процесс всех педагогов, родителей и ученических коллективов. Программа построена с учетом психологических особенностей и потребностей обучающихся  различных возрастов. </w:t>
      </w:r>
    </w:p>
    <w:p w:rsidR="00BE451C" w:rsidRPr="00522CEF" w:rsidRDefault="00BE451C" w:rsidP="00247BDD">
      <w:pPr>
        <w:autoSpaceDE w:val="0"/>
        <w:autoSpaceDN w:val="0"/>
        <w:adjustRightInd w:val="0"/>
        <w:spacing w:after="0" w:line="240" w:lineRule="auto"/>
        <w:jc w:val="both"/>
        <w:rPr>
          <w:rFonts w:ascii="Times New Roman" w:hAnsi="Times New Roman" w:cs="Times New Roman"/>
        </w:rPr>
      </w:pPr>
      <w:r w:rsidRPr="00522CEF">
        <w:rPr>
          <w:rFonts w:ascii="Times New Roman" w:hAnsi="Times New Roman" w:cs="Times New Roman"/>
        </w:rPr>
        <w:t>1.8. Этапы реализации Программы:</w:t>
      </w:r>
    </w:p>
    <w:p w:rsidR="00BE451C" w:rsidRPr="00522CEF" w:rsidRDefault="00BE451C" w:rsidP="00247BDD">
      <w:pPr>
        <w:pStyle w:val="a5"/>
        <w:rPr>
          <w:sz w:val="22"/>
          <w:szCs w:val="22"/>
        </w:rPr>
      </w:pPr>
      <w:r w:rsidRPr="00522CEF">
        <w:rPr>
          <w:sz w:val="22"/>
          <w:szCs w:val="22"/>
        </w:rPr>
        <w:t>Программа рассчитана на 5 лет и реализуется в 3 этапа. (2013г.-2018г.)</w:t>
      </w:r>
    </w:p>
    <w:p w:rsidR="00BE451C" w:rsidRPr="00522CEF" w:rsidRDefault="00BE451C" w:rsidP="00247BDD">
      <w:pPr>
        <w:pStyle w:val="a5"/>
        <w:rPr>
          <w:rStyle w:val="aff3"/>
          <w:rFonts w:eastAsiaTheme="majorEastAsia"/>
          <w:i w:val="0"/>
          <w:iCs w:val="0"/>
          <w:sz w:val="22"/>
          <w:szCs w:val="22"/>
        </w:rPr>
      </w:pPr>
      <w:r w:rsidRPr="00522CEF">
        <w:rPr>
          <w:rStyle w:val="af7"/>
          <w:b w:val="0"/>
          <w:sz w:val="22"/>
          <w:szCs w:val="22"/>
        </w:rPr>
        <w:t>Организационное обеспечение</w:t>
      </w:r>
      <w:r w:rsidRPr="00522CEF">
        <w:rPr>
          <w:rStyle w:val="af7"/>
          <w:b w:val="0"/>
          <w:i/>
          <w:sz w:val="22"/>
          <w:szCs w:val="22"/>
        </w:rPr>
        <w:t xml:space="preserve">: </w:t>
      </w:r>
      <w:r w:rsidRPr="00522CEF">
        <w:rPr>
          <w:rStyle w:val="aff3"/>
          <w:rFonts w:eastAsiaTheme="majorEastAsia"/>
          <w:i w:val="0"/>
          <w:sz w:val="22"/>
          <w:szCs w:val="22"/>
        </w:rPr>
        <w:t>создание условий для реализации Программы.</w:t>
      </w:r>
    </w:p>
    <w:p w:rsidR="00BE451C" w:rsidRPr="00522CEF" w:rsidRDefault="00BE451C" w:rsidP="00247BDD">
      <w:pPr>
        <w:pStyle w:val="a5"/>
        <w:rPr>
          <w:sz w:val="22"/>
          <w:szCs w:val="22"/>
        </w:rPr>
      </w:pPr>
      <w:r w:rsidRPr="00522CEF">
        <w:rPr>
          <w:sz w:val="22"/>
          <w:szCs w:val="22"/>
        </w:rPr>
        <w:t>Подготовительный этап.  (2013-2014 гг.)</w:t>
      </w:r>
    </w:p>
    <w:p w:rsidR="00BE451C" w:rsidRPr="00522CEF" w:rsidRDefault="00BE451C" w:rsidP="00247BDD">
      <w:pPr>
        <w:pStyle w:val="a5"/>
        <w:rPr>
          <w:sz w:val="22"/>
          <w:szCs w:val="22"/>
        </w:rPr>
      </w:pPr>
      <w:r w:rsidRPr="00522CEF">
        <w:rPr>
          <w:sz w:val="22"/>
          <w:szCs w:val="22"/>
        </w:rPr>
        <w:t xml:space="preserve">Повышение уровня гражданско-правового образования всех обучающихся. Изучение научно-методических основ профилактики экстремизма и формирования толерантного сознания. Постановка задач перед педагогическим коллективом по проблеме толерантности. </w:t>
      </w:r>
    </w:p>
    <w:p w:rsidR="00BE451C" w:rsidRPr="00522CEF" w:rsidRDefault="00BE451C" w:rsidP="00247BDD">
      <w:pPr>
        <w:pStyle w:val="a5"/>
        <w:rPr>
          <w:sz w:val="22"/>
          <w:szCs w:val="22"/>
        </w:rPr>
      </w:pPr>
      <w:r w:rsidRPr="00522CEF">
        <w:rPr>
          <w:sz w:val="22"/>
          <w:szCs w:val="22"/>
        </w:rPr>
        <w:t xml:space="preserve">Разработка комплексной Программы. </w:t>
      </w:r>
    </w:p>
    <w:p w:rsidR="00BE451C" w:rsidRPr="00522CEF" w:rsidRDefault="00BE451C" w:rsidP="00247BDD">
      <w:pPr>
        <w:pStyle w:val="a5"/>
        <w:rPr>
          <w:sz w:val="22"/>
          <w:szCs w:val="22"/>
        </w:rPr>
      </w:pPr>
      <w:r w:rsidRPr="00522CEF">
        <w:rPr>
          <w:sz w:val="22"/>
          <w:szCs w:val="22"/>
        </w:rPr>
        <w:t>Основной этап. (2015-2017 гг.)</w:t>
      </w:r>
    </w:p>
    <w:p w:rsidR="00BE451C" w:rsidRPr="00522CEF" w:rsidRDefault="00BE451C" w:rsidP="00247BDD">
      <w:pPr>
        <w:pStyle w:val="a5"/>
        <w:rPr>
          <w:sz w:val="22"/>
          <w:szCs w:val="22"/>
        </w:rPr>
      </w:pPr>
      <w:r w:rsidRPr="00522CEF">
        <w:rPr>
          <w:sz w:val="22"/>
          <w:szCs w:val="22"/>
        </w:rPr>
        <w:t>Реализация мероприятий Программы.</w:t>
      </w:r>
    </w:p>
    <w:p w:rsidR="00BE451C" w:rsidRPr="00522CEF" w:rsidRDefault="00BE451C" w:rsidP="00247BDD">
      <w:pPr>
        <w:pStyle w:val="a5"/>
        <w:rPr>
          <w:sz w:val="22"/>
          <w:szCs w:val="22"/>
        </w:rPr>
      </w:pPr>
      <w:r w:rsidRPr="00522CEF">
        <w:rPr>
          <w:sz w:val="22"/>
          <w:szCs w:val="22"/>
        </w:rPr>
        <w:t>Внедрение Программы через проведение традиционных  мероприятий, тренинги, направленные на здоровый образ жизни.</w:t>
      </w:r>
    </w:p>
    <w:p w:rsidR="00BE451C" w:rsidRPr="00522CEF" w:rsidRDefault="00BE451C" w:rsidP="00247BDD">
      <w:pPr>
        <w:pStyle w:val="a5"/>
        <w:rPr>
          <w:sz w:val="22"/>
          <w:szCs w:val="22"/>
        </w:rPr>
      </w:pPr>
      <w:r w:rsidRPr="00522CEF">
        <w:rPr>
          <w:sz w:val="22"/>
          <w:szCs w:val="22"/>
        </w:rPr>
        <w:t>Спортивные мероприятия.</w:t>
      </w:r>
    </w:p>
    <w:p w:rsidR="00BE451C" w:rsidRPr="00522CEF" w:rsidRDefault="00BE451C" w:rsidP="00247BDD">
      <w:pPr>
        <w:pStyle w:val="a5"/>
        <w:rPr>
          <w:sz w:val="22"/>
          <w:szCs w:val="22"/>
        </w:rPr>
      </w:pPr>
      <w:r w:rsidRPr="00522CEF">
        <w:rPr>
          <w:sz w:val="22"/>
          <w:szCs w:val="22"/>
        </w:rPr>
        <w:t>Ток-шоу, круглые столы с приглашением специалистов.</w:t>
      </w:r>
    </w:p>
    <w:p w:rsidR="00BE451C" w:rsidRPr="00522CEF" w:rsidRDefault="00BE451C" w:rsidP="00247BDD">
      <w:pPr>
        <w:pStyle w:val="a5"/>
        <w:rPr>
          <w:sz w:val="22"/>
          <w:szCs w:val="22"/>
        </w:rPr>
      </w:pPr>
      <w:r w:rsidRPr="00522CEF">
        <w:rPr>
          <w:sz w:val="22"/>
          <w:szCs w:val="22"/>
        </w:rPr>
        <w:t>Классные часы, беседы по данной проблеме.</w:t>
      </w:r>
    </w:p>
    <w:p w:rsidR="00BE451C" w:rsidRPr="00522CEF" w:rsidRDefault="00BE451C" w:rsidP="00247BDD">
      <w:pPr>
        <w:pStyle w:val="a5"/>
        <w:rPr>
          <w:sz w:val="22"/>
          <w:szCs w:val="22"/>
        </w:rPr>
      </w:pPr>
      <w:r w:rsidRPr="00522CEF">
        <w:rPr>
          <w:b/>
          <w:sz w:val="22"/>
          <w:szCs w:val="22"/>
        </w:rPr>
        <w:t xml:space="preserve"> </w:t>
      </w:r>
      <w:r w:rsidRPr="00522CEF">
        <w:rPr>
          <w:sz w:val="22"/>
          <w:szCs w:val="22"/>
        </w:rPr>
        <w:t>Аналитический этап. (2017-2018 гг.)</w:t>
      </w:r>
    </w:p>
    <w:p w:rsidR="00BE451C" w:rsidRPr="00522CEF" w:rsidRDefault="00BE451C" w:rsidP="00247BDD">
      <w:pPr>
        <w:pStyle w:val="a5"/>
        <w:rPr>
          <w:sz w:val="22"/>
          <w:szCs w:val="22"/>
        </w:rPr>
      </w:pPr>
      <w:r w:rsidRPr="00522CEF">
        <w:rPr>
          <w:sz w:val="22"/>
          <w:szCs w:val="22"/>
        </w:rPr>
        <w:t>Анализ реализации Программы.</w:t>
      </w:r>
    </w:p>
    <w:p w:rsidR="00BE451C" w:rsidRPr="00522CEF" w:rsidRDefault="00BE451C" w:rsidP="00247BDD">
      <w:pPr>
        <w:pStyle w:val="a5"/>
        <w:rPr>
          <w:sz w:val="22"/>
          <w:szCs w:val="22"/>
        </w:rPr>
      </w:pPr>
      <w:r w:rsidRPr="00522CEF">
        <w:rPr>
          <w:sz w:val="22"/>
          <w:szCs w:val="22"/>
        </w:rPr>
        <w:t>Оформление отчётов. Обобщение опыта работы по формированию толерантного сознания.</w:t>
      </w:r>
    </w:p>
    <w:p w:rsidR="00BE451C" w:rsidRPr="00522CEF" w:rsidRDefault="00BE451C" w:rsidP="00247BDD">
      <w:pPr>
        <w:pStyle w:val="a5"/>
        <w:rPr>
          <w:sz w:val="22"/>
          <w:szCs w:val="22"/>
        </w:rPr>
      </w:pPr>
      <w:r w:rsidRPr="00522CEF">
        <w:rPr>
          <w:sz w:val="22"/>
          <w:szCs w:val="22"/>
        </w:rPr>
        <w:t>Оценка результатов.</w:t>
      </w:r>
    </w:p>
    <w:p w:rsidR="00BE451C" w:rsidRPr="00522CEF" w:rsidRDefault="00BE451C" w:rsidP="00247BDD">
      <w:pPr>
        <w:pStyle w:val="a5"/>
        <w:rPr>
          <w:b/>
          <w:sz w:val="22"/>
          <w:szCs w:val="22"/>
        </w:rPr>
      </w:pPr>
      <w:r w:rsidRPr="00522CEF">
        <w:rPr>
          <w:rStyle w:val="af7"/>
          <w:b w:val="0"/>
          <w:sz w:val="22"/>
          <w:szCs w:val="22"/>
        </w:rPr>
        <w:t>1.9. Ожидаемый результат:</w:t>
      </w:r>
    </w:p>
    <w:p w:rsidR="00BE451C" w:rsidRPr="00522CEF" w:rsidRDefault="00BE451C" w:rsidP="00247BDD">
      <w:pPr>
        <w:pStyle w:val="a5"/>
        <w:rPr>
          <w:sz w:val="22"/>
          <w:szCs w:val="22"/>
        </w:rPr>
      </w:pPr>
      <w:r w:rsidRPr="00522CEF">
        <w:rPr>
          <w:sz w:val="22"/>
          <w:szCs w:val="22"/>
        </w:rPr>
        <w:t xml:space="preserve">- снижение уровня агрессивного и конфликтного   взаимодействия; </w:t>
      </w:r>
    </w:p>
    <w:p w:rsidR="00BE451C" w:rsidRPr="00522CEF" w:rsidRDefault="00BE451C" w:rsidP="00247BDD">
      <w:pPr>
        <w:pStyle w:val="a5"/>
        <w:rPr>
          <w:sz w:val="22"/>
          <w:szCs w:val="22"/>
        </w:rPr>
      </w:pPr>
      <w:r w:rsidRPr="00522CEF">
        <w:rPr>
          <w:sz w:val="22"/>
          <w:szCs w:val="22"/>
        </w:rPr>
        <w:t>- изменение восприятия обучающимися образовательной организации себя и других людей, что отразится в уменьшении межличностных и прочих разногласий;</w:t>
      </w:r>
    </w:p>
    <w:p w:rsidR="00BE451C" w:rsidRPr="00522CEF" w:rsidRDefault="00BE451C" w:rsidP="00247BDD">
      <w:pPr>
        <w:pStyle w:val="a5"/>
        <w:rPr>
          <w:sz w:val="22"/>
          <w:szCs w:val="22"/>
        </w:rPr>
      </w:pPr>
      <w:r w:rsidRPr="00522CEF">
        <w:rPr>
          <w:sz w:val="22"/>
          <w:szCs w:val="22"/>
        </w:rPr>
        <w:t>- среди обучающихся возрастет осознание себя частью школьного коллектива;</w:t>
      </w:r>
    </w:p>
    <w:p w:rsidR="00BE451C" w:rsidRPr="00522CEF" w:rsidRDefault="00BE451C" w:rsidP="00247BDD">
      <w:pPr>
        <w:pStyle w:val="a5"/>
        <w:rPr>
          <w:sz w:val="22"/>
          <w:szCs w:val="22"/>
        </w:rPr>
      </w:pPr>
      <w:r w:rsidRPr="00522CEF">
        <w:rPr>
          <w:sz w:val="22"/>
          <w:szCs w:val="22"/>
        </w:rPr>
        <w:t xml:space="preserve">- возрастет взаимопонимание и доверие между обучающимися, педагогами, родителями; </w:t>
      </w:r>
    </w:p>
    <w:p w:rsidR="00BE451C" w:rsidRPr="00522CEF" w:rsidRDefault="00BE451C" w:rsidP="00247BDD">
      <w:pPr>
        <w:pStyle w:val="a5"/>
        <w:rPr>
          <w:sz w:val="22"/>
          <w:szCs w:val="22"/>
        </w:rPr>
      </w:pPr>
      <w:r w:rsidRPr="00522CEF">
        <w:rPr>
          <w:sz w:val="22"/>
          <w:szCs w:val="22"/>
        </w:rPr>
        <w:t>- появится  заинтересованность  обучающихся  в снижении социальной напряженности в обществе.</w:t>
      </w:r>
    </w:p>
    <w:p w:rsidR="00BE451C" w:rsidRPr="00522CEF" w:rsidRDefault="00BE451C" w:rsidP="00BE451C">
      <w:pPr>
        <w:pStyle w:val="a5"/>
        <w:rPr>
          <w:sz w:val="22"/>
          <w:szCs w:val="22"/>
        </w:rPr>
      </w:pPr>
      <w:r w:rsidRPr="00522CEF">
        <w:rPr>
          <w:sz w:val="22"/>
          <w:szCs w:val="22"/>
        </w:rPr>
        <w:t>План реализации мероприятий по Программе «Школа толерантности»</w:t>
      </w:r>
    </w:p>
    <w:p w:rsidR="00BE451C" w:rsidRPr="00522CEF" w:rsidRDefault="00BE451C" w:rsidP="00BE451C">
      <w:pPr>
        <w:pStyle w:val="a5"/>
        <w:rPr>
          <w:sz w:val="22"/>
          <w:szCs w:val="22"/>
        </w:rPr>
      </w:pPr>
      <w:r w:rsidRPr="00522CEF">
        <w:rPr>
          <w:sz w:val="22"/>
          <w:szCs w:val="22"/>
        </w:rPr>
        <w:t>МБОУ Конзаводская СОШ №2                  2017-2018 у\г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536"/>
        <w:gridCol w:w="709"/>
        <w:gridCol w:w="142"/>
        <w:gridCol w:w="992"/>
        <w:gridCol w:w="142"/>
        <w:gridCol w:w="1076"/>
        <w:gridCol w:w="200"/>
        <w:gridCol w:w="141"/>
        <w:gridCol w:w="958"/>
      </w:tblGrid>
      <w:tr w:rsidR="00BE451C" w:rsidRPr="00522CEF" w:rsidTr="003C577C">
        <w:tc>
          <w:tcPr>
            <w:tcW w:w="851" w:type="dxa"/>
          </w:tcPr>
          <w:p w:rsidR="00BE451C" w:rsidRPr="00522CEF" w:rsidRDefault="00BE451C" w:rsidP="003C577C">
            <w:pPr>
              <w:pStyle w:val="a5"/>
              <w:rPr>
                <w:sz w:val="22"/>
                <w:szCs w:val="22"/>
              </w:rPr>
            </w:pPr>
            <w:r w:rsidRPr="00522CEF">
              <w:rPr>
                <w:sz w:val="22"/>
                <w:szCs w:val="22"/>
              </w:rPr>
              <w:t>Направлен. деят.</w:t>
            </w:r>
          </w:p>
        </w:tc>
        <w:tc>
          <w:tcPr>
            <w:tcW w:w="4536" w:type="dxa"/>
          </w:tcPr>
          <w:p w:rsidR="00BE451C" w:rsidRPr="00522CEF" w:rsidRDefault="00BE451C" w:rsidP="003C577C">
            <w:pPr>
              <w:pStyle w:val="a5"/>
              <w:rPr>
                <w:sz w:val="22"/>
                <w:szCs w:val="22"/>
              </w:rPr>
            </w:pPr>
            <w:r w:rsidRPr="00522CEF">
              <w:rPr>
                <w:sz w:val="22"/>
                <w:szCs w:val="22"/>
              </w:rPr>
              <w:t>мероприятия</w:t>
            </w:r>
          </w:p>
        </w:tc>
        <w:tc>
          <w:tcPr>
            <w:tcW w:w="851" w:type="dxa"/>
            <w:gridSpan w:val="2"/>
          </w:tcPr>
          <w:p w:rsidR="00BE451C" w:rsidRPr="00522CEF" w:rsidRDefault="00BE451C" w:rsidP="003C577C">
            <w:pPr>
              <w:pStyle w:val="a5"/>
              <w:rPr>
                <w:sz w:val="22"/>
                <w:szCs w:val="22"/>
              </w:rPr>
            </w:pPr>
            <w:r w:rsidRPr="00522CEF">
              <w:rPr>
                <w:sz w:val="22"/>
                <w:szCs w:val="22"/>
              </w:rPr>
              <w:t>класс</w:t>
            </w:r>
          </w:p>
        </w:tc>
        <w:tc>
          <w:tcPr>
            <w:tcW w:w="992" w:type="dxa"/>
          </w:tcPr>
          <w:p w:rsidR="00BE451C" w:rsidRPr="00522CEF" w:rsidRDefault="00BE451C" w:rsidP="003C577C">
            <w:pPr>
              <w:pStyle w:val="a5"/>
              <w:rPr>
                <w:sz w:val="22"/>
                <w:szCs w:val="22"/>
              </w:rPr>
            </w:pPr>
            <w:r w:rsidRPr="00522CEF">
              <w:rPr>
                <w:sz w:val="22"/>
                <w:szCs w:val="22"/>
              </w:rPr>
              <w:t>сроки</w:t>
            </w:r>
          </w:p>
        </w:tc>
        <w:tc>
          <w:tcPr>
            <w:tcW w:w="1218" w:type="dxa"/>
            <w:gridSpan w:val="2"/>
          </w:tcPr>
          <w:p w:rsidR="00BE451C" w:rsidRPr="00522CEF" w:rsidRDefault="00BE451C" w:rsidP="003C577C">
            <w:pPr>
              <w:pStyle w:val="a5"/>
              <w:rPr>
                <w:sz w:val="22"/>
                <w:szCs w:val="22"/>
              </w:rPr>
            </w:pPr>
            <w:r w:rsidRPr="00522CEF">
              <w:rPr>
                <w:sz w:val="22"/>
                <w:szCs w:val="22"/>
              </w:rPr>
              <w:t>Ответств.</w:t>
            </w:r>
          </w:p>
        </w:tc>
        <w:tc>
          <w:tcPr>
            <w:tcW w:w="1299" w:type="dxa"/>
            <w:gridSpan w:val="3"/>
          </w:tcPr>
          <w:p w:rsidR="00BE451C" w:rsidRPr="00522CEF" w:rsidRDefault="00BE451C" w:rsidP="003C577C">
            <w:pPr>
              <w:pStyle w:val="a5"/>
              <w:rPr>
                <w:sz w:val="22"/>
                <w:szCs w:val="22"/>
              </w:rPr>
            </w:pPr>
            <w:r w:rsidRPr="00522CEF">
              <w:rPr>
                <w:sz w:val="22"/>
                <w:szCs w:val="22"/>
              </w:rPr>
              <w:t>Отметка о исполн.</w:t>
            </w:r>
          </w:p>
        </w:tc>
      </w:tr>
      <w:tr w:rsidR="00BE451C" w:rsidRPr="00522CEF" w:rsidTr="003C577C">
        <w:tc>
          <w:tcPr>
            <w:tcW w:w="9747" w:type="dxa"/>
            <w:gridSpan w:val="10"/>
          </w:tcPr>
          <w:p w:rsidR="00BE451C" w:rsidRPr="00522CEF" w:rsidRDefault="00BE451C" w:rsidP="003C577C">
            <w:pPr>
              <w:pStyle w:val="a5"/>
              <w:spacing w:line="360" w:lineRule="auto"/>
              <w:jc w:val="center"/>
              <w:rPr>
                <w:sz w:val="22"/>
                <w:szCs w:val="22"/>
              </w:rPr>
            </w:pPr>
            <w:r w:rsidRPr="00522CEF">
              <w:rPr>
                <w:sz w:val="22"/>
                <w:szCs w:val="22"/>
              </w:rPr>
              <w:t>Работа с обучающимися</w:t>
            </w: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lastRenderedPageBreak/>
              <w:t>«Я свободный человек»</w:t>
            </w:r>
          </w:p>
        </w:tc>
        <w:tc>
          <w:tcPr>
            <w:tcW w:w="4536" w:type="dxa"/>
          </w:tcPr>
          <w:p w:rsidR="00BE451C" w:rsidRPr="00522CEF" w:rsidRDefault="00BE451C" w:rsidP="003C577C">
            <w:pPr>
              <w:pStyle w:val="a5"/>
              <w:rPr>
                <w:sz w:val="22"/>
                <w:szCs w:val="22"/>
              </w:rPr>
            </w:pPr>
            <w:r w:rsidRPr="00522CEF">
              <w:rPr>
                <w:sz w:val="22"/>
                <w:szCs w:val="22"/>
              </w:rPr>
              <w:t>1. КТД «Мы приглашаем вас в свой класс»</w:t>
            </w:r>
          </w:p>
          <w:p w:rsidR="00BE451C" w:rsidRPr="00522CEF" w:rsidRDefault="00BE451C" w:rsidP="003C577C">
            <w:pPr>
              <w:pStyle w:val="a5"/>
              <w:rPr>
                <w:sz w:val="22"/>
                <w:szCs w:val="22"/>
              </w:rPr>
            </w:pPr>
            <w:r w:rsidRPr="00522CEF">
              <w:rPr>
                <w:sz w:val="22"/>
                <w:szCs w:val="22"/>
              </w:rPr>
              <w:t>2. Час общения «Природа и человек»</w:t>
            </w:r>
          </w:p>
          <w:p w:rsidR="00BE451C" w:rsidRPr="00522CEF" w:rsidRDefault="00BE451C" w:rsidP="003C577C">
            <w:pPr>
              <w:pStyle w:val="a5"/>
              <w:rPr>
                <w:sz w:val="22"/>
                <w:szCs w:val="22"/>
              </w:rPr>
            </w:pPr>
            <w:r w:rsidRPr="00522CEF">
              <w:rPr>
                <w:sz w:val="22"/>
                <w:szCs w:val="22"/>
              </w:rPr>
              <w:t>3. Беседа «Свободный человек. Кто это?»</w:t>
            </w:r>
          </w:p>
          <w:p w:rsidR="00BE451C" w:rsidRPr="00522CEF" w:rsidRDefault="00BE451C" w:rsidP="003C577C">
            <w:pPr>
              <w:pStyle w:val="a5"/>
              <w:rPr>
                <w:sz w:val="22"/>
                <w:szCs w:val="22"/>
              </w:rPr>
            </w:pPr>
            <w:r w:rsidRPr="00522CEF">
              <w:rPr>
                <w:sz w:val="22"/>
                <w:szCs w:val="22"/>
              </w:rPr>
              <w:t>4. Выборы советов классов, совета школы органов ученического самоуправления.</w:t>
            </w:r>
          </w:p>
          <w:p w:rsidR="00BE451C" w:rsidRPr="00522CEF" w:rsidRDefault="00BE451C" w:rsidP="003C577C">
            <w:pPr>
              <w:pStyle w:val="a5"/>
              <w:rPr>
                <w:sz w:val="22"/>
                <w:szCs w:val="22"/>
              </w:rPr>
            </w:pPr>
            <w:r w:rsidRPr="00522CEF">
              <w:rPr>
                <w:sz w:val="22"/>
                <w:szCs w:val="22"/>
              </w:rPr>
              <w:t>5. Уроки по гуманитарному праву «Человек – кузнец своего счастья»</w:t>
            </w:r>
          </w:p>
        </w:tc>
        <w:tc>
          <w:tcPr>
            <w:tcW w:w="851" w:type="dxa"/>
            <w:gridSpan w:val="2"/>
          </w:tcPr>
          <w:p w:rsidR="00BE451C" w:rsidRPr="00522CEF" w:rsidRDefault="00BE451C" w:rsidP="003C577C">
            <w:pPr>
              <w:pStyle w:val="a5"/>
              <w:rPr>
                <w:sz w:val="22"/>
                <w:szCs w:val="22"/>
              </w:rPr>
            </w:pPr>
            <w:r w:rsidRPr="00522CEF">
              <w:rPr>
                <w:sz w:val="22"/>
                <w:szCs w:val="22"/>
              </w:rPr>
              <w:t xml:space="preserve">1-2 </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2-4</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2-11</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9-11</w:t>
            </w:r>
          </w:p>
        </w:tc>
        <w:tc>
          <w:tcPr>
            <w:tcW w:w="992" w:type="dxa"/>
          </w:tcPr>
          <w:p w:rsidR="00BE451C" w:rsidRPr="00522CEF" w:rsidRDefault="00BE451C" w:rsidP="003C577C">
            <w:pPr>
              <w:pStyle w:val="a5"/>
              <w:spacing w:line="360" w:lineRule="auto"/>
              <w:rPr>
                <w:sz w:val="22"/>
                <w:szCs w:val="22"/>
              </w:rPr>
            </w:pPr>
            <w:r w:rsidRPr="00522CEF">
              <w:rPr>
                <w:sz w:val="22"/>
                <w:szCs w:val="22"/>
              </w:rPr>
              <w:t>сентябрь</w:t>
            </w:r>
          </w:p>
        </w:tc>
        <w:tc>
          <w:tcPr>
            <w:tcW w:w="1418" w:type="dxa"/>
            <w:gridSpan w:val="3"/>
          </w:tcPr>
          <w:p w:rsidR="00BE451C" w:rsidRPr="00522CEF" w:rsidRDefault="00BE451C" w:rsidP="003C577C">
            <w:pPr>
              <w:pStyle w:val="a5"/>
              <w:spacing w:line="360" w:lineRule="auto"/>
              <w:rPr>
                <w:sz w:val="22"/>
                <w:szCs w:val="22"/>
              </w:rPr>
            </w:pPr>
            <w:r w:rsidRPr="00522CEF">
              <w:rPr>
                <w:sz w:val="22"/>
                <w:szCs w:val="22"/>
              </w:rPr>
              <w:t>Кл. рук.</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любознательный человек»</w:t>
            </w:r>
          </w:p>
        </w:tc>
        <w:tc>
          <w:tcPr>
            <w:tcW w:w="4536" w:type="dxa"/>
          </w:tcPr>
          <w:p w:rsidR="00BE451C" w:rsidRPr="00522CEF" w:rsidRDefault="00BE451C" w:rsidP="003C577C">
            <w:pPr>
              <w:pStyle w:val="a5"/>
              <w:rPr>
                <w:sz w:val="22"/>
                <w:szCs w:val="22"/>
              </w:rPr>
            </w:pPr>
            <w:r w:rsidRPr="00522CEF">
              <w:rPr>
                <w:sz w:val="22"/>
                <w:szCs w:val="22"/>
              </w:rPr>
              <w:t>1. Участие в школьных олимпиадах по предметам.</w:t>
            </w:r>
          </w:p>
          <w:p w:rsidR="00BE451C" w:rsidRPr="00522CEF" w:rsidRDefault="00BE451C" w:rsidP="003C577C">
            <w:pPr>
              <w:pStyle w:val="a5"/>
              <w:rPr>
                <w:sz w:val="22"/>
                <w:szCs w:val="22"/>
              </w:rPr>
            </w:pPr>
            <w:r w:rsidRPr="00522CEF">
              <w:rPr>
                <w:sz w:val="22"/>
                <w:szCs w:val="22"/>
              </w:rPr>
              <w:t>2. День ученического самоуправления</w:t>
            </w:r>
          </w:p>
          <w:p w:rsidR="00BE451C" w:rsidRPr="00522CEF" w:rsidRDefault="00BE451C" w:rsidP="003C577C">
            <w:pPr>
              <w:pStyle w:val="a5"/>
              <w:rPr>
                <w:sz w:val="22"/>
                <w:szCs w:val="22"/>
              </w:rPr>
            </w:pPr>
            <w:r w:rsidRPr="00522CEF">
              <w:rPr>
                <w:sz w:val="22"/>
                <w:szCs w:val="22"/>
              </w:rPr>
              <w:t>3. Линейка «Традициям школы верны»</w:t>
            </w:r>
          </w:p>
          <w:p w:rsidR="00BE451C" w:rsidRPr="00522CEF" w:rsidRDefault="00BE451C" w:rsidP="003C577C">
            <w:pPr>
              <w:pStyle w:val="a5"/>
              <w:rPr>
                <w:sz w:val="22"/>
                <w:szCs w:val="22"/>
              </w:rPr>
            </w:pPr>
            <w:r w:rsidRPr="00522CEF">
              <w:rPr>
                <w:sz w:val="22"/>
                <w:szCs w:val="22"/>
              </w:rPr>
              <w:t>4. Конкурс рассказов «Невыдуманные истории о красоте поступков человека»</w:t>
            </w:r>
          </w:p>
          <w:p w:rsidR="00BE451C" w:rsidRPr="00522CEF" w:rsidRDefault="00BE451C" w:rsidP="003C577C">
            <w:pPr>
              <w:pStyle w:val="a5"/>
              <w:rPr>
                <w:sz w:val="22"/>
                <w:szCs w:val="22"/>
              </w:rPr>
            </w:pPr>
            <w:r w:rsidRPr="00522CEF">
              <w:rPr>
                <w:sz w:val="22"/>
                <w:szCs w:val="22"/>
              </w:rPr>
              <w:t>5. Уроки «Гражданская активность»</w:t>
            </w:r>
          </w:p>
        </w:tc>
        <w:tc>
          <w:tcPr>
            <w:tcW w:w="851" w:type="dxa"/>
            <w:gridSpan w:val="2"/>
          </w:tcPr>
          <w:p w:rsidR="00BE451C" w:rsidRPr="00522CEF" w:rsidRDefault="00BE451C" w:rsidP="003C577C">
            <w:pPr>
              <w:pStyle w:val="a5"/>
              <w:rPr>
                <w:sz w:val="22"/>
                <w:szCs w:val="22"/>
              </w:rPr>
            </w:pPr>
            <w:r w:rsidRPr="00522CEF">
              <w:rPr>
                <w:sz w:val="22"/>
                <w:szCs w:val="22"/>
              </w:rPr>
              <w:t>3-11</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9-11</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1-11</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3-8</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9</w:t>
            </w:r>
          </w:p>
        </w:tc>
        <w:tc>
          <w:tcPr>
            <w:tcW w:w="992" w:type="dxa"/>
          </w:tcPr>
          <w:p w:rsidR="00BE451C" w:rsidRPr="00522CEF" w:rsidRDefault="00BE451C" w:rsidP="003C577C">
            <w:pPr>
              <w:pStyle w:val="a5"/>
              <w:rPr>
                <w:sz w:val="22"/>
                <w:szCs w:val="22"/>
              </w:rPr>
            </w:pPr>
            <w:r w:rsidRPr="00522CEF">
              <w:rPr>
                <w:sz w:val="22"/>
                <w:szCs w:val="22"/>
              </w:rPr>
              <w:t>октябрь</w:t>
            </w:r>
          </w:p>
        </w:tc>
        <w:tc>
          <w:tcPr>
            <w:tcW w:w="1418" w:type="dxa"/>
            <w:gridSpan w:val="3"/>
          </w:tcPr>
          <w:p w:rsidR="00BE451C" w:rsidRPr="00522CEF" w:rsidRDefault="00BE451C" w:rsidP="003C577C">
            <w:pPr>
              <w:pStyle w:val="a5"/>
              <w:rPr>
                <w:sz w:val="22"/>
                <w:szCs w:val="22"/>
              </w:rPr>
            </w:pPr>
            <w:r w:rsidRPr="00522CEF">
              <w:rPr>
                <w:sz w:val="22"/>
                <w:szCs w:val="22"/>
              </w:rPr>
              <w:t>Руковод МО</w:t>
            </w:r>
          </w:p>
          <w:p w:rsidR="00BE451C" w:rsidRPr="00522CEF" w:rsidRDefault="00BE451C" w:rsidP="003C577C">
            <w:pPr>
              <w:pStyle w:val="a5"/>
              <w:rPr>
                <w:sz w:val="22"/>
                <w:szCs w:val="22"/>
              </w:rPr>
            </w:pPr>
            <w:r w:rsidRPr="00522CEF">
              <w:rPr>
                <w:sz w:val="22"/>
                <w:szCs w:val="22"/>
              </w:rPr>
              <w:t>Кл. рук.</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В.Н.Судоплатова</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Кл. рук.</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О.Г. Землянская</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добрый человек»</w:t>
            </w:r>
          </w:p>
        </w:tc>
        <w:tc>
          <w:tcPr>
            <w:tcW w:w="4536" w:type="dxa"/>
          </w:tcPr>
          <w:p w:rsidR="00BE451C" w:rsidRPr="00522CEF" w:rsidRDefault="00BE451C" w:rsidP="003C577C">
            <w:pPr>
              <w:pStyle w:val="a5"/>
              <w:rPr>
                <w:sz w:val="22"/>
                <w:szCs w:val="22"/>
              </w:rPr>
            </w:pPr>
            <w:r w:rsidRPr="00522CEF">
              <w:rPr>
                <w:sz w:val="22"/>
                <w:szCs w:val="22"/>
              </w:rPr>
              <w:t>1. Часы общения:</w:t>
            </w:r>
          </w:p>
          <w:p w:rsidR="00BE451C" w:rsidRPr="00522CEF" w:rsidRDefault="00BE451C" w:rsidP="003C577C">
            <w:pPr>
              <w:pStyle w:val="a5"/>
              <w:rPr>
                <w:sz w:val="22"/>
                <w:szCs w:val="22"/>
              </w:rPr>
            </w:pPr>
            <w:r w:rsidRPr="00522CEF">
              <w:rPr>
                <w:sz w:val="22"/>
                <w:szCs w:val="22"/>
              </w:rPr>
              <w:t>- «Добрые руки человеческой помощи»</w:t>
            </w:r>
          </w:p>
          <w:p w:rsidR="00BE451C" w:rsidRPr="00522CEF" w:rsidRDefault="00BE451C" w:rsidP="003C577C">
            <w:pPr>
              <w:pStyle w:val="a5"/>
              <w:rPr>
                <w:sz w:val="22"/>
                <w:szCs w:val="22"/>
              </w:rPr>
            </w:pPr>
            <w:r w:rsidRPr="00522CEF">
              <w:rPr>
                <w:sz w:val="22"/>
                <w:szCs w:val="22"/>
              </w:rPr>
              <w:t>- «Аукцион доброты»</w:t>
            </w:r>
          </w:p>
          <w:p w:rsidR="00BE451C" w:rsidRPr="00522CEF" w:rsidRDefault="00BE451C" w:rsidP="003C577C">
            <w:pPr>
              <w:pStyle w:val="a5"/>
              <w:rPr>
                <w:sz w:val="22"/>
                <w:szCs w:val="22"/>
              </w:rPr>
            </w:pPr>
            <w:r w:rsidRPr="00522CEF">
              <w:rPr>
                <w:sz w:val="22"/>
                <w:szCs w:val="22"/>
              </w:rPr>
              <w:t>2. Цикл занятий «Жить в мире с собой и другими»</w:t>
            </w:r>
          </w:p>
          <w:p w:rsidR="00BE451C" w:rsidRPr="00522CEF" w:rsidRDefault="00BE451C" w:rsidP="003C577C">
            <w:pPr>
              <w:pStyle w:val="a5"/>
              <w:rPr>
                <w:sz w:val="22"/>
                <w:szCs w:val="22"/>
              </w:rPr>
            </w:pPr>
            <w:r w:rsidRPr="00522CEF">
              <w:rPr>
                <w:sz w:val="22"/>
                <w:szCs w:val="22"/>
              </w:rPr>
              <w:t xml:space="preserve">3. Классные часы, диспуты на темы </w:t>
            </w:r>
          </w:p>
          <w:p w:rsidR="00BE451C" w:rsidRPr="00522CEF" w:rsidRDefault="00BE451C" w:rsidP="003C577C">
            <w:pPr>
              <w:pStyle w:val="a5"/>
              <w:rPr>
                <w:sz w:val="22"/>
                <w:szCs w:val="22"/>
              </w:rPr>
            </w:pPr>
            <w:r w:rsidRPr="00522CEF">
              <w:rPr>
                <w:sz w:val="22"/>
                <w:szCs w:val="22"/>
              </w:rPr>
              <w:t>-«Кого я могу назвать добрым человеком»</w:t>
            </w:r>
          </w:p>
          <w:p w:rsidR="00BE451C" w:rsidRPr="00522CEF" w:rsidRDefault="00BE451C" w:rsidP="003C577C">
            <w:pPr>
              <w:pStyle w:val="a5"/>
              <w:rPr>
                <w:sz w:val="22"/>
                <w:szCs w:val="22"/>
              </w:rPr>
            </w:pPr>
            <w:r w:rsidRPr="00522CEF">
              <w:rPr>
                <w:sz w:val="22"/>
                <w:szCs w:val="22"/>
              </w:rPr>
              <w:t>-«Почему человек должен быть добрым?»</w:t>
            </w:r>
          </w:p>
          <w:p w:rsidR="00BE451C" w:rsidRPr="00522CEF" w:rsidRDefault="00BE451C" w:rsidP="003C577C">
            <w:pPr>
              <w:pStyle w:val="a5"/>
              <w:rPr>
                <w:sz w:val="22"/>
                <w:szCs w:val="22"/>
              </w:rPr>
            </w:pPr>
            <w:r w:rsidRPr="00522CEF">
              <w:rPr>
                <w:sz w:val="22"/>
                <w:szCs w:val="22"/>
              </w:rPr>
              <w:t>- «Я-добрый человек?»</w:t>
            </w:r>
          </w:p>
          <w:p w:rsidR="00BE451C" w:rsidRPr="00522CEF" w:rsidRDefault="00BE451C" w:rsidP="003C577C">
            <w:pPr>
              <w:pStyle w:val="a5"/>
              <w:rPr>
                <w:sz w:val="22"/>
                <w:szCs w:val="22"/>
              </w:rPr>
            </w:pPr>
            <w:r w:rsidRPr="00522CEF">
              <w:rPr>
                <w:sz w:val="22"/>
                <w:szCs w:val="22"/>
              </w:rPr>
              <w:t>4. Диспуты: «Любите всех зверей на свете, убивайте лишь зверей внутри себя»</w:t>
            </w:r>
          </w:p>
          <w:p w:rsidR="00BE451C" w:rsidRPr="00522CEF" w:rsidRDefault="00BE451C" w:rsidP="003C577C">
            <w:pPr>
              <w:pStyle w:val="a5"/>
              <w:rPr>
                <w:sz w:val="22"/>
                <w:szCs w:val="22"/>
              </w:rPr>
            </w:pPr>
            <w:r w:rsidRPr="00522CEF">
              <w:rPr>
                <w:sz w:val="22"/>
                <w:szCs w:val="22"/>
              </w:rPr>
              <w:t>5. Тренинги межкультурного общения</w:t>
            </w:r>
          </w:p>
        </w:tc>
        <w:tc>
          <w:tcPr>
            <w:tcW w:w="851" w:type="dxa"/>
            <w:gridSpan w:val="2"/>
          </w:tcPr>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1-4</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1-2</w:t>
            </w:r>
          </w:p>
          <w:p w:rsidR="00BE451C" w:rsidRPr="00522CEF" w:rsidRDefault="00BE451C" w:rsidP="003C577C">
            <w:pPr>
              <w:pStyle w:val="a5"/>
              <w:rPr>
                <w:sz w:val="22"/>
                <w:szCs w:val="22"/>
              </w:rPr>
            </w:pPr>
            <w:r w:rsidRPr="00522CEF">
              <w:rPr>
                <w:sz w:val="22"/>
                <w:szCs w:val="22"/>
              </w:rPr>
              <w:t>3-7</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7-9</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10-11</w:t>
            </w:r>
          </w:p>
        </w:tc>
        <w:tc>
          <w:tcPr>
            <w:tcW w:w="992" w:type="dxa"/>
          </w:tcPr>
          <w:p w:rsidR="00BE451C" w:rsidRPr="00522CEF" w:rsidRDefault="00BE451C" w:rsidP="003C577C">
            <w:pPr>
              <w:pStyle w:val="a5"/>
              <w:rPr>
                <w:sz w:val="22"/>
                <w:szCs w:val="22"/>
              </w:rPr>
            </w:pPr>
            <w:r w:rsidRPr="00522CEF">
              <w:rPr>
                <w:sz w:val="22"/>
                <w:szCs w:val="22"/>
              </w:rPr>
              <w:t>ноябрь</w:t>
            </w:r>
          </w:p>
        </w:tc>
        <w:tc>
          <w:tcPr>
            <w:tcW w:w="1418" w:type="dxa"/>
            <w:gridSpan w:val="3"/>
          </w:tcPr>
          <w:p w:rsidR="00BE451C" w:rsidRPr="00522CEF" w:rsidRDefault="00BE451C" w:rsidP="003C577C">
            <w:pPr>
              <w:pStyle w:val="a5"/>
              <w:rPr>
                <w:sz w:val="22"/>
                <w:szCs w:val="22"/>
              </w:rPr>
            </w:pPr>
            <w:r w:rsidRPr="00522CEF">
              <w:rPr>
                <w:sz w:val="22"/>
                <w:szCs w:val="22"/>
              </w:rPr>
              <w:t>Кл. рук.</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vAlign w:val="center"/>
          </w:tcPr>
          <w:p w:rsidR="00BE451C" w:rsidRPr="00522CEF" w:rsidRDefault="00BE451C" w:rsidP="003C577C">
            <w:pPr>
              <w:pStyle w:val="a5"/>
              <w:spacing w:line="360" w:lineRule="auto"/>
              <w:ind w:left="113" w:right="113"/>
              <w:rPr>
                <w:sz w:val="22"/>
                <w:szCs w:val="22"/>
              </w:rPr>
            </w:pPr>
            <w:r w:rsidRPr="00522CEF">
              <w:rPr>
                <w:sz w:val="22"/>
                <w:szCs w:val="22"/>
              </w:rPr>
              <w:lastRenderedPageBreak/>
              <w:t>«Я внимательный человек»</w:t>
            </w:r>
          </w:p>
        </w:tc>
        <w:tc>
          <w:tcPr>
            <w:tcW w:w="4536" w:type="dxa"/>
          </w:tcPr>
          <w:p w:rsidR="00BE451C" w:rsidRPr="00522CEF" w:rsidRDefault="00BE451C" w:rsidP="003C577C">
            <w:pPr>
              <w:pStyle w:val="a5"/>
              <w:rPr>
                <w:sz w:val="22"/>
                <w:szCs w:val="22"/>
              </w:rPr>
            </w:pPr>
            <w:r w:rsidRPr="00522CEF">
              <w:rPr>
                <w:sz w:val="22"/>
                <w:szCs w:val="22"/>
              </w:rPr>
              <w:t>1. Уроки нравственности</w:t>
            </w:r>
          </w:p>
          <w:p w:rsidR="00BE451C" w:rsidRPr="00522CEF" w:rsidRDefault="00BE451C" w:rsidP="003C577C">
            <w:pPr>
              <w:pStyle w:val="a5"/>
              <w:rPr>
                <w:sz w:val="22"/>
                <w:szCs w:val="22"/>
              </w:rPr>
            </w:pPr>
            <w:r w:rsidRPr="00522CEF">
              <w:rPr>
                <w:sz w:val="22"/>
                <w:szCs w:val="22"/>
              </w:rPr>
              <w:t>«Для тех, кто рядом с нами»</w:t>
            </w:r>
          </w:p>
          <w:p w:rsidR="00BE451C" w:rsidRPr="00522CEF" w:rsidRDefault="00BE451C" w:rsidP="003C577C">
            <w:pPr>
              <w:pStyle w:val="a5"/>
              <w:rPr>
                <w:sz w:val="22"/>
                <w:szCs w:val="22"/>
              </w:rPr>
            </w:pPr>
            <w:r w:rsidRPr="00522CEF">
              <w:rPr>
                <w:sz w:val="22"/>
                <w:szCs w:val="22"/>
              </w:rPr>
              <w:t>2. Уроки культуры</w:t>
            </w:r>
          </w:p>
          <w:p w:rsidR="00BE451C" w:rsidRPr="00522CEF" w:rsidRDefault="00BE451C" w:rsidP="003C577C">
            <w:pPr>
              <w:pStyle w:val="a5"/>
              <w:rPr>
                <w:sz w:val="22"/>
                <w:szCs w:val="22"/>
              </w:rPr>
            </w:pPr>
            <w:r w:rsidRPr="00522CEF">
              <w:rPr>
                <w:sz w:val="22"/>
                <w:szCs w:val="22"/>
              </w:rPr>
              <w:t>-«О воспитании и внимательности к окружающим»</w:t>
            </w:r>
          </w:p>
          <w:p w:rsidR="00BE451C" w:rsidRPr="00522CEF" w:rsidRDefault="00BE451C" w:rsidP="003C577C">
            <w:pPr>
              <w:pStyle w:val="a5"/>
              <w:rPr>
                <w:sz w:val="22"/>
                <w:szCs w:val="22"/>
              </w:rPr>
            </w:pPr>
            <w:r w:rsidRPr="00522CEF">
              <w:rPr>
                <w:sz w:val="22"/>
                <w:szCs w:val="22"/>
              </w:rPr>
              <w:t>3. Кл.час «Жизнь человек дается однажды»</w:t>
            </w:r>
          </w:p>
          <w:p w:rsidR="00BE451C" w:rsidRPr="00522CEF" w:rsidRDefault="00BE451C" w:rsidP="003C577C">
            <w:pPr>
              <w:pStyle w:val="a5"/>
              <w:rPr>
                <w:sz w:val="22"/>
                <w:szCs w:val="22"/>
              </w:rPr>
            </w:pPr>
            <w:r w:rsidRPr="00522CEF">
              <w:rPr>
                <w:sz w:val="22"/>
                <w:szCs w:val="22"/>
              </w:rPr>
              <w:t>4. Уроки нравственности по литературным произведениям</w:t>
            </w:r>
          </w:p>
          <w:p w:rsidR="00BE451C" w:rsidRPr="00522CEF" w:rsidRDefault="00BE451C" w:rsidP="003C577C">
            <w:pPr>
              <w:pStyle w:val="a5"/>
              <w:rPr>
                <w:sz w:val="22"/>
                <w:szCs w:val="22"/>
              </w:rPr>
            </w:pPr>
            <w:r w:rsidRPr="00522CEF">
              <w:rPr>
                <w:sz w:val="22"/>
                <w:szCs w:val="22"/>
              </w:rPr>
              <w:t>5. Исследования мнения старшеклассников на тему «Чем я дорожу в нашей школе?»</w:t>
            </w:r>
          </w:p>
        </w:tc>
        <w:tc>
          <w:tcPr>
            <w:tcW w:w="851" w:type="dxa"/>
            <w:gridSpan w:val="2"/>
          </w:tcPr>
          <w:p w:rsidR="00BE451C" w:rsidRPr="00522CEF" w:rsidRDefault="00BE451C" w:rsidP="003C577C">
            <w:pPr>
              <w:pStyle w:val="a5"/>
              <w:rPr>
                <w:sz w:val="22"/>
                <w:szCs w:val="22"/>
              </w:rPr>
            </w:pPr>
            <w:r w:rsidRPr="00522CEF">
              <w:rPr>
                <w:sz w:val="22"/>
                <w:szCs w:val="22"/>
              </w:rPr>
              <w:t>1-3</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5-11</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5-8</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10-11</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8-11</w:t>
            </w:r>
          </w:p>
        </w:tc>
        <w:tc>
          <w:tcPr>
            <w:tcW w:w="992" w:type="dxa"/>
          </w:tcPr>
          <w:p w:rsidR="00BE451C" w:rsidRPr="00522CEF" w:rsidRDefault="00BE451C" w:rsidP="003C577C">
            <w:pPr>
              <w:pStyle w:val="a5"/>
              <w:rPr>
                <w:sz w:val="22"/>
                <w:szCs w:val="22"/>
              </w:rPr>
            </w:pPr>
            <w:r w:rsidRPr="00522CEF">
              <w:rPr>
                <w:sz w:val="22"/>
                <w:szCs w:val="22"/>
              </w:rPr>
              <w:t>декабрь</w:t>
            </w:r>
          </w:p>
        </w:tc>
        <w:tc>
          <w:tcPr>
            <w:tcW w:w="1418" w:type="dxa"/>
            <w:gridSpan w:val="3"/>
          </w:tcPr>
          <w:p w:rsidR="00BE451C" w:rsidRPr="00522CEF" w:rsidRDefault="00BE451C" w:rsidP="003C577C">
            <w:pPr>
              <w:pStyle w:val="a5"/>
              <w:rPr>
                <w:sz w:val="22"/>
                <w:szCs w:val="22"/>
              </w:rPr>
            </w:pPr>
            <w:r w:rsidRPr="00522CEF">
              <w:rPr>
                <w:sz w:val="22"/>
                <w:szCs w:val="22"/>
              </w:rPr>
              <w:t>Кл.рук.</w:t>
            </w:r>
          </w:p>
          <w:p w:rsidR="00BE451C" w:rsidRPr="00522CEF" w:rsidRDefault="00BE451C" w:rsidP="003C577C">
            <w:pPr>
              <w:pStyle w:val="a5"/>
              <w:rPr>
                <w:sz w:val="22"/>
                <w:szCs w:val="22"/>
              </w:rPr>
            </w:pPr>
            <w:r w:rsidRPr="00522CEF">
              <w:rPr>
                <w:sz w:val="22"/>
                <w:szCs w:val="22"/>
              </w:rPr>
              <w:t>Педагог-психолог</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 xml:space="preserve">   «Я чуткий человек»</w:t>
            </w:r>
          </w:p>
        </w:tc>
        <w:tc>
          <w:tcPr>
            <w:tcW w:w="4536" w:type="dxa"/>
          </w:tcPr>
          <w:p w:rsidR="00BE451C" w:rsidRPr="00522CEF" w:rsidRDefault="00BE451C" w:rsidP="003C577C">
            <w:pPr>
              <w:pStyle w:val="a5"/>
              <w:rPr>
                <w:sz w:val="22"/>
                <w:szCs w:val="22"/>
              </w:rPr>
            </w:pPr>
            <w:r w:rsidRPr="00522CEF">
              <w:rPr>
                <w:sz w:val="22"/>
                <w:szCs w:val="22"/>
              </w:rPr>
              <w:t>1. Цикл занятий «Дорога к миру»</w:t>
            </w:r>
          </w:p>
          <w:p w:rsidR="00BE451C" w:rsidRPr="00522CEF" w:rsidRDefault="00BE451C" w:rsidP="003C577C">
            <w:pPr>
              <w:pStyle w:val="a5"/>
              <w:rPr>
                <w:sz w:val="22"/>
                <w:szCs w:val="22"/>
              </w:rPr>
            </w:pPr>
            <w:r w:rsidRPr="00522CEF">
              <w:rPr>
                <w:sz w:val="22"/>
                <w:szCs w:val="22"/>
              </w:rPr>
              <w:t>2. Классный час: «Прекрасная земля, что тебя возрастила»</w:t>
            </w:r>
          </w:p>
          <w:p w:rsidR="00BE451C" w:rsidRPr="00522CEF" w:rsidRDefault="00BE451C" w:rsidP="003C577C">
            <w:pPr>
              <w:pStyle w:val="a5"/>
              <w:rPr>
                <w:sz w:val="22"/>
                <w:szCs w:val="22"/>
              </w:rPr>
            </w:pPr>
            <w:r w:rsidRPr="00522CEF">
              <w:rPr>
                <w:sz w:val="22"/>
                <w:szCs w:val="22"/>
              </w:rPr>
              <w:t>3. Диагностическая беседа «Чему я могу научиться у людей разных национальностей»</w:t>
            </w:r>
          </w:p>
          <w:p w:rsidR="00BE451C" w:rsidRPr="00522CEF" w:rsidRDefault="00BE451C" w:rsidP="003C577C">
            <w:pPr>
              <w:pStyle w:val="a5"/>
              <w:rPr>
                <w:sz w:val="22"/>
                <w:szCs w:val="22"/>
              </w:rPr>
            </w:pPr>
            <w:r w:rsidRPr="00522CEF">
              <w:rPr>
                <w:sz w:val="22"/>
                <w:szCs w:val="22"/>
              </w:rPr>
              <w:t>4. Вечер «Слова благодарности и признания»</w:t>
            </w:r>
          </w:p>
        </w:tc>
        <w:tc>
          <w:tcPr>
            <w:tcW w:w="851" w:type="dxa"/>
            <w:gridSpan w:val="2"/>
          </w:tcPr>
          <w:p w:rsidR="00BE451C" w:rsidRPr="00522CEF" w:rsidRDefault="00BE451C" w:rsidP="003C577C">
            <w:pPr>
              <w:pStyle w:val="a5"/>
              <w:rPr>
                <w:sz w:val="22"/>
                <w:szCs w:val="22"/>
              </w:rPr>
            </w:pPr>
            <w:r w:rsidRPr="00522CEF">
              <w:rPr>
                <w:sz w:val="22"/>
                <w:szCs w:val="22"/>
              </w:rPr>
              <w:t>1-4</w:t>
            </w:r>
          </w:p>
          <w:p w:rsidR="00BE451C" w:rsidRPr="00522CEF" w:rsidRDefault="00BE451C" w:rsidP="003C577C">
            <w:pPr>
              <w:pStyle w:val="a5"/>
              <w:rPr>
                <w:sz w:val="22"/>
                <w:szCs w:val="22"/>
              </w:rPr>
            </w:pPr>
            <w:r w:rsidRPr="00522CEF">
              <w:rPr>
                <w:sz w:val="22"/>
                <w:szCs w:val="22"/>
              </w:rPr>
              <w:t>5-6</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6-8</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9-11</w:t>
            </w:r>
          </w:p>
        </w:tc>
        <w:tc>
          <w:tcPr>
            <w:tcW w:w="992" w:type="dxa"/>
          </w:tcPr>
          <w:p w:rsidR="00BE451C" w:rsidRPr="00522CEF" w:rsidRDefault="00BE451C" w:rsidP="003C577C">
            <w:pPr>
              <w:pStyle w:val="a5"/>
              <w:rPr>
                <w:sz w:val="22"/>
                <w:szCs w:val="22"/>
              </w:rPr>
            </w:pPr>
            <w:r w:rsidRPr="00522CEF">
              <w:rPr>
                <w:sz w:val="22"/>
                <w:szCs w:val="22"/>
              </w:rPr>
              <w:t>январь</w:t>
            </w:r>
          </w:p>
        </w:tc>
        <w:tc>
          <w:tcPr>
            <w:tcW w:w="1418" w:type="dxa"/>
            <w:gridSpan w:val="3"/>
          </w:tcPr>
          <w:p w:rsidR="00BE451C" w:rsidRPr="00522CEF" w:rsidRDefault="00BE451C" w:rsidP="003C577C">
            <w:pPr>
              <w:pStyle w:val="a5"/>
              <w:rPr>
                <w:sz w:val="22"/>
                <w:szCs w:val="22"/>
              </w:rPr>
            </w:pPr>
            <w:r w:rsidRPr="00522CEF">
              <w:rPr>
                <w:sz w:val="22"/>
                <w:szCs w:val="22"/>
              </w:rPr>
              <w:t>Кл. рук.</w:t>
            </w:r>
          </w:p>
          <w:p w:rsidR="00BE451C" w:rsidRPr="00522CEF" w:rsidRDefault="00BE451C" w:rsidP="003C577C">
            <w:pPr>
              <w:pStyle w:val="a5"/>
              <w:rPr>
                <w:sz w:val="22"/>
                <w:szCs w:val="22"/>
              </w:rPr>
            </w:pPr>
            <w:r w:rsidRPr="00522CEF">
              <w:rPr>
                <w:sz w:val="22"/>
                <w:szCs w:val="22"/>
              </w:rPr>
              <w:t>Педагог-психолог</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гордый человек»</w:t>
            </w:r>
          </w:p>
        </w:tc>
        <w:tc>
          <w:tcPr>
            <w:tcW w:w="4536" w:type="dxa"/>
          </w:tcPr>
          <w:p w:rsidR="00BE451C" w:rsidRPr="00522CEF" w:rsidRDefault="00BE451C" w:rsidP="003C577C">
            <w:pPr>
              <w:pStyle w:val="a5"/>
              <w:rPr>
                <w:sz w:val="22"/>
                <w:szCs w:val="22"/>
              </w:rPr>
            </w:pPr>
            <w:r w:rsidRPr="00522CEF">
              <w:rPr>
                <w:sz w:val="22"/>
                <w:szCs w:val="22"/>
              </w:rPr>
              <w:t xml:space="preserve">1. Классные часы: </w:t>
            </w:r>
          </w:p>
          <w:p w:rsidR="00BE451C" w:rsidRPr="00522CEF" w:rsidRDefault="00BE451C" w:rsidP="003C577C">
            <w:pPr>
              <w:pStyle w:val="a5"/>
              <w:rPr>
                <w:sz w:val="22"/>
                <w:szCs w:val="22"/>
              </w:rPr>
            </w:pPr>
            <w:r w:rsidRPr="00522CEF">
              <w:rPr>
                <w:sz w:val="22"/>
                <w:szCs w:val="22"/>
              </w:rPr>
              <w:t>- «Я-гордый человек»</w:t>
            </w:r>
          </w:p>
          <w:p w:rsidR="00BE451C" w:rsidRPr="00522CEF" w:rsidRDefault="00BE451C" w:rsidP="003C577C">
            <w:pPr>
              <w:pStyle w:val="a5"/>
              <w:rPr>
                <w:sz w:val="22"/>
                <w:szCs w:val="22"/>
              </w:rPr>
            </w:pPr>
            <w:r w:rsidRPr="00522CEF">
              <w:rPr>
                <w:sz w:val="22"/>
                <w:szCs w:val="22"/>
              </w:rPr>
              <w:t>- «Я-гражданин России»</w:t>
            </w:r>
          </w:p>
          <w:p w:rsidR="00BE451C" w:rsidRPr="00522CEF" w:rsidRDefault="00BE451C" w:rsidP="003C577C">
            <w:pPr>
              <w:pStyle w:val="a5"/>
              <w:rPr>
                <w:sz w:val="22"/>
                <w:szCs w:val="22"/>
              </w:rPr>
            </w:pPr>
            <w:r w:rsidRPr="00522CEF">
              <w:rPr>
                <w:sz w:val="22"/>
                <w:szCs w:val="22"/>
              </w:rPr>
              <w:t>- «Горжусь собой, своей семьей, своей страной»</w:t>
            </w:r>
          </w:p>
          <w:p w:rsidR="00BE451C" w:rsidRPr="00522CEF" w:rsidRDefault="00BE451C" w:rsidP="003C577C">
            <w:pPr>
              <w:pStyle w:val="a5"/>
              <w:rPr>
                <w:sz w:val="22"/>
                <w:szCs w:val="22"/>
              </w:rPr>
            </w:pPr>
            <w:r w:rsidRPr="00522CEF">
              <w:rPr>
                <w:sz w:val="22"/>
                <w:szCs w:val="22"/>
              </w:rPr>
              <w:t>2. Цикл занятий «Узнаем друг о друге»</w:t>
            </w:r>
          </w:p>
          <w:p w:rsidR="00BE451C" w:rsidRPr="00522CEF" w:rsidRDefault="00BE451C" w:rsidP="003C577C">
            <w:pPr>
              <w:pStyle w:val="a5"/>
              <w:rPr>
                <w:sz w:val="22"/>
                <w:szCs w:val="22"/>
              </w:rPr>
            </w:pPr>
            <w:r w:rsidRPr="00522CEF">
              <w:rPr>
                <w:sz w:val="22"/>
                <w:szCs w:val="22"/>
              </w:rPr>
              <w:t>3. Анкетирование: «Умеете ли вы влиять на других и слушать других?»</w:t>
            </w:r>
          </w:p>
          <w:p w:rsidR="00BE451C" w:rsidRPr="00522CEF" w:rsidRDefault="00BE451C" w:rsidP="003C577C">
            <w:pPr>
              <w:pStyle w:val="a5"/>
              <w:rPr>
                <w:sz w:val="22"/>
                <w:szCs w:val="22"/>
              </w:rPr>
            </w:pPr>
            <w:r w:rsidRPr="00522CEF">
              <w:rPr>
                <w:sz w:val="22"/>
                <w:szCs w:val="22"/>
              </w:rPr>
              <w:t>«Долгая  близкая дорога к дому»</w:t>
            </w:r>
          </w:p>
        </w:tc>
        <w:tc>
          <w:tcPr>
            <w:tcW w:w="851" w:type="dxa"/>
            <w:gridSpan w:val="2"/>
          </w:tcPr>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1-3</w:t>
            </w:r>
          </w:p>
          <w:p w:rsidR="00BE451C" w:rsidRPr="00522CEF" w:rsidRDefault="00BE451C" w:rsidP="003C577C">
            <w:pPr>
              <w:pStyle w:val="a5"/>
              <w:rPr>
                <w:sz w:val="22"/>
                <w:szCs w:val="22"/>
              </w:rPr>
            </w:pPr>
            <w:r w:rsidRPr="00522CEF">
              <w:rPr>
                <w:sz w:val="22"/>
                <w:szCs w:val="22"/>
              </w:rPr>
              <w:t>4-6</w:t>
            </w:r>
          </w:p>
          <w:p w:rsidR="00BE451C" w:rsidRPr="00522CEF" w:rsidRDefault="00BE451C" w:rsidP="003C577C">
            <w:pPr>
              <w:pStyle w:val="a5"/>
              <w:rPr>
                <w:sz w:val="22"/>
                <w:szCs w:val="22"/>
              </w:rPr>
            </w:pPr>
            <w:r w:rsidRPr="00522CEF">
              <w:rPr>
                <w:sz w:val="22"/>
                <w:szCs w:val="22"/>
              </w:rPr>
              <w:t>5-7</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5-8</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9-11</w:t>
            </w:r>
          </w:p>
        </w:tc>
        <w:tc>
          <w:tcPr>
            <w:tcW w:w="992" w:type="dxa"/>
          </w:tcPr>
          <w:p w:rsidR="00BE451C" w:rsidRPr="00522CEF" w:rsidRDefault="00BE451C" w:rsidP="003C577C">
            <w:pPr>
              <w:pStyle w:val="a5"/>
              <w:rPr>
                <w:sz w:val="22"/>
                <w:szCs w:val="22"/>
              </w:rPr>
            </w:pPr>
            <w:r w:rsidRPr="00522CEF">
              <w:rPr>
                <w:sz w:val="22"/>
                <w:szCs w:val="22"/>
              </w:rPr>
              <w:t>февраль</w:t>
            </w:r>
          </w:p>
        </w:tc>
        <w:tc>
          <w:tcPr>
            <w:tcW w:w="1418" w:type="dxa"/>
            <w:gridSpan w:val="3"/>
          </w:tcPr>
          <w:p w:rsidR="00BE451C" w:rsidRPr="00522CEF" w:rsidRDefault="00BE451C" w:rsidP="003C577C">
            <w:pPr>
              <w:pStyle w:val="a5"/>
              <w:rPr>
                <w:sz w:val="22"/>
                <w:szCs w:val="22"/>
              </w:rPr>
            </w:pPr>
            <w:r w:rsidRPr="00522CEF">
              <w:rPr>
                <w:sz w:val="22"/>
                <w:szCs w:val="22"/>
              </w:rPr>
              <w:t>Кл.рук.</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jc w:val="right"/>
              <w:rPr>
                <w:sz w:val="22"/>
                <w:szCs w:val="22"/>
              </w:rPr>
            </w:pPr>
            <w:r w:rsidRPr="00522CEF">
              <w:rPr>
                <w:sz w:val="22"/>
                <w:szCs w:val="22"/>
              </w:rPr>
              <w:t>«Я веселый человек»</w:t>
            </w:r>
          </w:p>
        </w:tc>
        <w:tc>
          <w:tcPr>
            <w:tcW w:w="4536" w:type="dxa"/>
          </w:tcPr>
          <w:p w:rsidR="00BE451C" w:rsidRPr="00522CEF" w:rsidRDefault="00BE451C" w:rsidP="003C577C">
            <w:pPr>
              <w:pStyle w:val="a5"/>
              <w:rPr>
                <w:sz w:val="22"/>
                <w:szCs w:val="22"/>
              </w:rPr>
            </w:pPr>
            <w:r w:rsidRPr="00522CEF">
              <w:rPr>
                <w:sz w:val="22"/>
                <w:szCs w:val="22"/>
              </w:rPr>
              <w:t>1. Конкурс рисунков, сочинений «Семейные традиции»</w:t>
            </w:r>
          </w:p>
          <w:p w:rsidR="00BE451C" w:rsidRPr="00522CEF" w:rsidRDefault="00BE451C" w:rsidP="003C577C">
            <w:pPr>
              <w:pStyle w:val="a5"/>
              <w:rPr>
                <w:sz w:val="22"/>
                <w:szCs w:val="22"/>
              </w:rPr>
            </w:pPr>
            <w:r w:rsidRPr="00522CEF">
              <w:rPr>
                <w:sz w:val="22"/>
                <w:szCs w:val="22"/>
              </w:rPr>
              <w:t>2. Цикл занятий «Почему люди ссорятся»</w:t>
            </w:r>
          </w:p>
          <w:p w:rsidR="00BE451C" w:rsidRPr="00522CEF" w:rsidRDefault="00BE451C" w:rsidP="003C577C">
            <w:pPr>
              <w:pStyle w:val="a5"/>
              <w:rPr>
                <w:sz w:val="22"/>
                <w:szCs w:val="22"/>
              </w:rPr>
            </w:pPr>
            <w:r w:rsidRPr="00522CEF">
              <w:rPr>
                <w:sz w:val="22"/>
                <w:szCs w:val="22"/>
              </w:rPr>
              <w:t>3. Цикл занятий «Встреча разных культур, узнаем друг о друге»</w:t>
            </w:r>
          </w:p>
        </w:tc>
        <w:tc>
          <w:tcPr>
            <w:tcW w:w="851" w:type="dxa"/>
            <w:gridSpan w:val="2"/>
          </w:tcPr>
          <w:p w:rsidR="00BE451C" w:rsidRPr="00522CEF" w:rsidRDefault="00BE451C" w:rsidP="003C577C">
            <w:pPr>
              <w:pStyle w:val="a5"/>
              <w:rPr>
                <w:sz w:val="22"/>
                <w:szCs w:val="22"/>
              </w:rPr>
            </w:pPr>
            <w:r w:rsidRPr="00522CEF">
              <w:rPr>
                <w:sz w:val="22"/>
                <w:szCs w:val="22"/>
              </w:rPr>
              <w:t>1-5</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8-9</w:t>
            </w:r>
          </w:p>
        </w:tc>
        <w:tc>
          <w:tcPr>
            <w:tcW w:w="992" w:type="dxa"/>
          </w:tcPr>
          <w:p w:rsidR="00BE451C" w:rsidRPr="00522CEF" w:rsidRDefault="00BE451C" w:rsidP="003C577C">
            <w:pPr>
              <w:pStyle w:val="a5"/>
              <w:rPr>
                <w:sz w:val="22"/>
                <w:szCs w:val="22"/>
              </w:rPr>
            </w:pPr>
            <w:r w:rsidRPr="00522CEF">
              <w:rPr>
                <w:sz w:val="22"/>
                <w:szCs w:val="22"/>
              </w:rPr>
              <w:t>март</w:t>
            </w:r>
          </w:p>
        </w:tc>
        <w:tc>
          <w:tcPr>
            <w:tcW w:w="1418" w:type="dxa"/>
            <w:gridSpan w:val="3"/>
          </w:tcPr>
          <w:p w:rsidR="00BE451C" w:rsidRPr="00522CEF" w:rsidRDefault="00BE451C" w:rsidP="003C577C">
            <w:pPr>
              <w:pStyle w:val="a5"/>
              <w:rPr>
                <w:sz w:val="22"/>
                <w:szCs w:val="22"/>
              </w:rPr>
            </w:pPr>
            <w:r w:rsidRPr="00522CEF">
              <w:rPr>
                <w:sz w:val="22"/>
                <w:szCs w:val="22"/>
              </w:rPr>
              <w:t>Кл. рук.</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lastRenderedPageBreak/>
              <w:t>«Я ответственный человек»</w:t>
            </w:r>
          </w:p>
        </w:tc>
        <w:tc>
          <w:tcPr>
            <w:tcW w:w="4536" w:type="dxa"/>
          </w:tcPr>
          <w:p w:rsidR="00BE451C" w:rsidRPr="00522CEF" w:rsidRDefault="00BE451C" w:rsidP="003C577C">
            <w:pPr>
              <w:pStyle w:val="a5"/>
              <w:rPr>
                <w:sz w:val="22"/>
                <w:szCs w:val="22"/>
              </w:rPr>
            </w:pPr>
            <w:r w:rsidRPr="00522CEF">
              <w:rPr>
                <w:sz w:val="22"/>
                <w:szCs w:val="22"/>
              </w:rPr>
              <w:t xml:space="preserve">1. Международный день толерантности </w:t>
            </w:r>
          </w:p>
          <w:p w:rsidR="00BE451C" w:rsidRPr="00522CEF" w:rsidRDefault="00BE451C" w:rsidP="003C577C">
            <w:pPr>
              <w:pStyle w:val="a5"/>
              <w:rPr>
                <w:sz w:val="22"/>
                <w:szCs w:val="22"/>
              </w:rPr>
            </w:pPr>
            <w:r w:rsidRPr="00522CEF">
              <w:rPr>
                <w:sz w:val="22"/>
                <w:szCs w:val="22"/>
              </w:rPr>
              <w:t>2. Беседы: «Толерантность это гармония»</w:t>
            </w:r>
          </w:p>
          <w:p w:rsidR="00BE451C" w:rsidRPr="00522CEF" w:rsidRDefault="00BE451C" w:rsidP="003C577C">
            <w:pPr>
              <w:pStyle w:val="a5"/>
              <w:rPr>
                <w:sz w:val="22"/>
                <w:szCs w:val="22"/>
              </w:rPr>
            </w:pPr>
            <w:r w:rsidRPr="00522CEF">
              <w:rPr>
                <w:sz w:val="22"/>
                <w:szCs w:val="22"/>
              </w:rPr>
              <w:t>«Толерантность это проявление человеческой индивидуальности</w:t>
            </w:r>
          </w:p>
          <w:p w:rsidR="00BE451C" w:rsidRPr="00522CEF" w:rsidRDefault="00BE451C" w:rsidP="003C577C">
            <w:pPr>
              <w:pStyle w:val="a5"/>
              <w:rPr>
                <w:sz w:val="22"/>
                <w:szCs w:val="22"/>
              </w:rPr>
            </w:pPr>
            <w:r w:rsidRPr="00522CEF">
              <w:rPr>
                <w:sz w:val="22"/>
                <w:szCs w:val="22"/>
              </w:rPr>
              <w:t>3. Диагностика способности к антипатии</w:t>
            </w:r>
          </w:p>
          <w:p w:rsidR="00BE451C" w:rsidRPr="00522CEF" w:rsidRDefault="00BE451C" w:rsidP="003C577C">
            <w:pPr>
              <w:pStyle w:val="a5"/>
              <w:rPr>
                <w:sz w:val="22"/>
                <w:szCs w:val="22"/>
              </w:rPr>
            </w:pPr>
            <w:r w:rsidRPr="00522CEF">
              <w:rPr>
                <w:sz w:val="22"/>
                <w:szCs w:val="22"/>
              </w:rPr>
              <w:t>4. Видео-уроки «Быть иным не значит быть плохим»</w:t>
            </w:r>
          </w:p>
        </w:tc>
        <w:tc>
          <w:tcPr>
            <w:tcW w:w="851" w:type="dxa"/>
            <w:gridSpan w:val="2"/>
          </w:tcPr>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1-11</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7-9</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5</w:t>
            </w:r>
          </w:p>
        </w:tc>
        <w:tc>
          <w:tcPr>
            <w:tcW w:w="992" w:type="dxa"/>
          </w:tcPr>
          <w:p w:rsidR="00BE451C" w:rsidRPr="00522CEF" w:rsidRDefault="00BE451C" w:rsidP="003C577C">
            <w:pPr>
              <w:pStyle w:val="a5"/>
              <w:rPr>
                <w:sz w:val="22"/>
                <w:szCs w:val="22"/>
              </w:rPr>
            </w:pPr>
            <w:r w:rsidRPr="00522CEF">
              <w:rPr>
                <w:sz w:val="22"/>
                <w:szCs w:val="22"/>
              </w:rPr>
              <w:t>апрель</w:t>
            </w:r>
          </w:p>
        </w:tc>
        <w:tc>
          <w:tcPr>
            <w:tcW w:w="1418" w:type="dxa"/>
            <w:gridSpan w:val="3"/>
          </w:tcPr>
          <w:p w:rsidR="00BE451C" w:rsidRPr="00522CEF" w:rsidRDefault="00BE451C" w:rsidP="003C577C">
            <w:pPr>
              <w:pStyle w:val="a5"/>
              <w:rPr>
                <w:sz w:val="22"/>
                <w:szCs w:val="22"/>
              </w:rPr>
            </w:pPr>
            <w:r w:rsidRPr="00522CEF">
              <w:rPr>
                <w:sz w:val="22"/>
                <w:szCs w:val="22"/>
              </w:rPr>
              <w:t xml:space="preserve">Кл. рук. </w:t>
            </w:r>
          </w:p>
          <w:p w:rsidR="00BE451C" w:rsidRPr="00522CEF" w:rsidRDefault="00BE451C" w:rsidP="003C577C">
            <w:pPr>
              <w:pStyle w:val="a5"/>
              <w:rPr>
                <w:sz w:val="22"/>
                <w:szCs w:val="22"/>
              </w:rPr>
            </w:pPr>
            <w:r w:rsidRPr="00522CEF">
              <w:rPr>
                <w:sz w:val="22"/>
                <w:szCs w:val="22"/>
              </w:rPr>
              <w:t>Педагог-психолог</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культурный человек»</w:t>
            </w:r>
          </w:p>
        </w:tc>
        <w:tc>
          <w:tcPr>
            <w:tcW w:w="4536" w:type="dxa"/>
          </w:tcPr>
          <w:p w:rsidR="00BE451C" w:rsidRPr="00522CEF" w:rsidRDefault="00BE451C" w:rsidP="003C577C">
            <w:pPr>
              <w:pStyle w:val="a5"/>
              <w:rPr>
                <w:sz w:val="22"/>
                <w:szCs w:val="22"/>
              </w:rPr>
            </w:pPr>
            <w:r w:rsidRPr="00522CEF">
              <w:rPr>
                <w:sz w:val="22"/>
                <w:szCs w:val="22"/>
              </w:rPr>
              <w:t>1. Поздравление тружеников тыла</w:t>
            </w:r>
          </w:p>
          <w:p w:rsidR="00BE451C" w:rsidRPr="00522CEF" w:rsidRDefault="00BE451C" w:rsidP="003C577C">
            <w:pPr>
              <w:pStyle w:val="a5"/>
              <w:rPr>
                <w:sz w:val="22"/>
                <w:szCs w:val="22"/>
              </w:rPr>
            </w:pPr>
            <w:r w:rsidRPr="00522CEF">
              <w:rPr>
                <w:sz w:val="22"/>
                <w:szCs w:val="22"/>
              </w:rPr>
              <w:t>2. Видео-уроки о Холокосте</w:t>
            </w:r>
          </w:p>
          <w:p w:rsidR="00BE451C" w:rsidRPr="00522CEF" w:rsidRDefault="00BE451C" w:rsidP="003C577C">
            <w:pPr>
              <w:pStyle w:val="a5"/>
              <w:rPr>
                <w:sz w:val="22"/>
                <w:szCs w:val="22"/>
              </w:rPr>
            </w:pPr>
            <w:r w:rsidRPr="00522CEF">
              <w:rPr>
                <w:sz w:val="22"/>
                <w:szCs w:val="22"/>
              </w:rPr>
              <w:t>3. Уроки культуры: «Я уважаю разнообразие культур народов России»</w:t>
            </w:r>
          </w:p>
          <w:p w:rsidR="00BE451C" w:rsidRPr="00522CEF" w:rsidRDefault="00BE451C" w:rsidP="003C577C">
            <w:pPr>
              <w:pStyle w:val="a5"/>
              <w:rPr>
                <w:sz w:val="22"/>
                <w:szCs w:val="22"/>
              </w:rPr>
            </w:pPr>
            <w:r w:rsidRPr="00522CEF">
              <w:rPr>
                <w:sz w:val="22"/>
                <w:szCs w:val="22"/>
              </w:rPr>
              <w:t>4. Конкурс рисунков «Россия – Родина моя»</w:t>
            </w:r>
          </w:p>
          <w:p w:rsidR="00BE451C" w:rsidRPr="00522CEF" w:rsidRDefault="00BE451C" w:rsidP="003C577C">
            <w:pPr>
              <w:pStyle w:val="a5"/>
              <w:rPr>
                <w:sz w:val="22"/>
                <w:szCs w:val="22"/>
              </w:rPr>
            </w:pPr>
            <w:r w:rsidRPr="00522CEF">
              <w:rPr>
                <w:sz w:val="22"/>
                <w:szCs w:val="22"/>
              </w:rPr>
              <w:t>5.Выставка книг в школьной библиотеке «Поэты и писатели многонациональной России»</w:t>
            </w:r>
          </w:p>
          <w:p w:rsidR="00BE451C" w:rsidRPr="00522CEF" w:rsidRDefault="00BE451C" w:rsidP="003C577C">
            <w:pPr>
              <w:pStyle w:val="a5"/>
              <w:rPr>
                <w:sz w:val="22"/>
                <w:szCs w:val="22"/>
              </w:rPr>
            </w:pPr>
          </w:p>
        </w:tc>
        <w:tc>
          <w:tcPr>
            <w:tcW w:w="851" w:type="dxa"/>
            <w:gridSpan w:val="2"/>
          </w:tcPr>
          <w:p w:rsidR="00BE451C" w:rsidRPr="00522CEF" w:rsidRDefault="00BE451C" w:rsidP="003C577C">
            <w:pPr>
              <w:pStyle w:val="a5"/>
              <w:rPr>
                <w:sz w:val="22"/>
                <w:szCs w:val="22"/>
              </w:rPr>
            </w:pPr>
            <w:r w:rsidRPr="00522CEF">
              <w:rPr>
                <w:sz w:val="22"/>
                <w:szCs w:val="22"/>
              </w:rPr>
              <w:t>1-11</w:t>
            </w:r>
          </w:p>
          <w:p w:rsidR="00BE451C" w:rsidRPr="00522CEF" w:rsidRDefault="00BE451C" w:rsidP="003C577C">
            <w:pPr>
              <w:pStyle w:val="a5"/>
              <w:rPr>
                <w:sz w:val="22"/>
                <w:szCs w:val="22"/>
              </w:rPr>
            </w:pPr>
            <w:r w:rsidRPr="00522CEF">
              <w:rPr>
                <w:sz w:val="22"/>
                <w:szCs w:val="22"/>
              </w:rPr>
              <w:t>9-11</w:t>
            </w:r>
          </w:p>
          <w:p w:rsidR="00BE451C" w:rsidRPr="00522CEF" w:rsidRDefault="00BE451C" w:rsidP="003C577C">
            <w:pPr>
              <w:pStyle w:val="a5"/>
              <w:rPr>
                <w:sz w:val="22"/>
                <w:szCs w:val="22"/>
              </w:rPr>
            </w:pPr>
            <w:r w:rsidRPr="00522CEF">
              <w:rPr>
                <w:sz w:val="22"/>
                <w:szCs w:val="22"/>
              </w:rPr>
              <w:t>5-8</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1-11</w:t>
            </w:r>
          </w:p>
          <w:p w:rsidR="00BE451C" w:rsidRPr="00522CEF" w:rsidRDefault="00BE451C" w:rsidP="003C577C">
            <w:pPr>
              <w:pStyle w:val="a5"/>
              <w:rPr>
                <w:sz w:val="22"/>
                <w:szCs w:val="22"/>
              </w:rPr>
            </w:pPr>
          </w:p>
        </w:tc>
        <w:tc>
          <w:tcPr>
            <w:tcW w:w="992" w:type="dxa"/>
          </w:tcPr>
          <w:p w:rsidR="00BE451C" w:rsidRPr="00522CEF" w:rsidRDefault="00BE451C" w:rsidP="003C577C">
            <w:pPr>
              <w:pStyle w:val="a5"/>
              <w:rPr>
                <w:sz w:val="22"/>
                <w:szCs w:val="22"/>
              </w:rPr>
            </w:pPr>
            <w:r w:rsidRPr="00522CEF">
              <w:rPr>
                <w:sz w:val="22"/>
                <w:szCs w:val="22"/>
              </w:rPr>
              <w:t>май</w:t>
            </w:r>
          </w:p>
        </w:tc>
        <w:tc>
          <w:tcPr>
            <w:tcW w:w="1418" w:type="dxa"/>
            <w:gridSpan w:val="3"/>
          </w:tcPr>
          <w:p w:rsidR="00BE451C" w:rsidRPr="00522CEF" w:rsidRDefault="00BE451C" w:rsidP="003C577C">
            <w:pPr>
              <w:pStyle w:val="a5"/>
              <w:rPr>
                <w:sz w:val="22"/>
                <w:szCs w:val="22"/>
              </w:rPr>
            </w:pPr>
            <w:r w:rsidRPr="00522CEF">
              <w:rPr>
                <w:sz w:val="22"/>
                <w:szCs w:val="22"/>
              </w:rPr>
              <w:t>Кл.рук.</w:t>
            </w:r>
          </w:p>
          <w:p w:rsidR="00BE451C" w:rsidRPr="00522CEF" w:rsidRDefault="00BE451C" w:rsidP="003C577C">
            <w:pPr>
              <w:pStyle w:val="a5"/>
              <w:rPr>
                <w:sz w:val="22"/>
                <w:szCs w:val="22"/>
              </w:rPr>
            </w:pPr>
            <w:r w:rsidRPr="00522CEF">
              <w:rPr>
                <w:sz w:val="22"/>
                <w:szCs w:val="22"/>
              </w:rPr>
              <w:t>Педагог-психолог</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c>
          <w:tcPr>
            <w:tcW w:w="851" w:type="dxa"/>
          </w:tcPr>
          <w:p w:rsidR="00BE451C" w:rsidRPr="00522CEF" w:rsidRDefault="00BE451C" w:rsidP="003C577C">
            <w:pPr>
              <w:pStyle w:val="a5"/>
              <w:spacing w:line="360" w:lineRule="auto"/>
              <w:rPr>
                <w:sz w:val="22"/>
                <w:szCs w:val="22"/>
              </w:rPr>
            </w:pPr>
          </w:p>
        </w:tc>
        <w:tc>
          <w:tcPr>
            <w:tcW w:w="4536" w:type="dxa"/>
          </w:tcPr>
          <w:p w:rsidR="00BE451C" w:rsidRPr="00522CEF" w:rsidRDefault="00BE451C" w:rsidP="003C577C">
            <w:pPr>
              <w:pStyle w:val="a5"/>
              <w:rPr>
                <w:sz w:val="22"/>
                <w:szCs w:val="22"/>
              </w:rPr>
            </w:pPr>
            <w:r w:rsidRPr="00522CEF">
              <w:rPr>
                <w:sz w:val="22"/>
                <w:szCs w:val="22"/>
              </w:rPr>
              <w:t>1. «Шар земной у нас один!» Обзор беседа «Культура разных народов»</w:t>
            </w:r>
          </w:p>
          <w:p w:rsidR="00BE451C" w:rsidRPr="00522CEF" w:rsidRDefault="00BE451C" w:rsidP="003C577C">
            <w:pPr>
              <w:pStyle w:val="a5"/>
              <w:rPr>
                <w:sz w:val="22"/>
                <w:szCs w:val="22"/>
              </w:rPr>
            </w:pPr>
            <w:r w:rsidRPr="00522CEF">
              <w:rPr>
                <w:sz w:val="22"/>
                <w:szCs w:val="22"/>
              </w:rPr>
              <w:t>2. Выставка книг в школьной библиотеке по темам «Толерантность – искусство жить вместе»</w:t>
            </w:r>
          </w:p>
        </w:tc>
        <w:tc>
          <w:tcPr>
            <w:tcW w:w="851" w:type="dxa"/>
            <w:gridSpan w:val="2"/>
          </w:tcPr>
          <w:p w:rsidR="00BE451C" w:rsidRPr="00522CEF" w:rsidRDefault="00BE451C" w:rsidP="003C577C">
            <w:pPr>
              <w:pStyle w:val="a5"/>
              <w:rPr>
                <w:sz w:val="22"/>
                <w:szCs w:val="22"/>
              </w:rPr>
            </w:pPr>
            <w:r w:rsidRPr="00522CEF">
              <w:rPr>
                <w:sz w:val="22"/>
                <w:szCs w:val="22"/>
              </w:rPr>
              <w:t>1-11</w:t>
            </w:r>
          </w:p>
        </w:tc>
        <w:tc>
          <w:tcPr>
            <w:tcW w:w="992" w:type="dxa"/>
          </w:tcPr>
          <w:p w:rsidR="00BE451C" w:rsidRPr="00522CEF" w:rsidRDefault="00BE451C" w:rsidP="003C577C">
            <w:pPr>
              <w:pStyle w:val="a5"/>
              <w:rPr>
                <w:sz w:val="22"/>
                <w:szCs w:val="22"/>
              </w:rPr>
            </w:pPr>
            <w:r w:rsidRPr="00522CEF">
              <w:rPr>
                <w:sz w:val="22"/>
                <w:szCs w:val="22"/>
              </w:rPr>
              <w:t>год</w:t>
            </w:r>
          </w:p>
        </w:tc>
        <w:tc>
          <w:tcPr>
            <w:tcW w:w="1418" w:type="dxa"/>
            <w:gridSpan w:val="3"/>
          </w:tcPr>
          <w:p w:rsidR="00BE451C" w:rsidRPr="00522CEF" w:rsidRDefault="00BE451C" w:rsidP="003C577C">
            <w:pPr>
              <w:pStyle w:val="a5"/>
              <w:rPr>
                <w:sz w:val="22"/>
                <w:szCs w:val="22"/>
              </w:rPr>
            </w:pPr>
            <w:r w:rsidRPr="00522CEF">
              <w:rPr>
                <w:sz w:val="22"/>
                <w:szCs w:val="22"/>
              </w:rPr>
              <w:t>Шепелева</w:t>
            </w:r>
          </w:p>
        </w:tc>
        <w:tc>
          <w:tcPr>
            <w:tcW w:w="1099" w:type="dxa"/>
            <w:gridSpan w:val="2"/>
          </w:tcPr>
          <w:p w:rsidR="00BE451C" w:rsidRPr="00522CEF" w:rsidRDefault="00BE451C" w:rsidP="003C577C">
            <w:pPr>
              <w:pStyle w:val="a5"/>
              <w:spacing w:line="360" w:lineRule="auto"/>
              <w:rPr>
                <w:sz w:val="22"/>
                <w:szCs w:val="22"/>
              </w:rPr>
            </w:pPr>
          </w:p>
        </w:tc>
      </w:tr>
      <w:tr w:rsidR="00BE451C" w:rsidRPr="00522CEF" w:rsidTr="003C577C">
        <w:tc>
          <w:tcPr>
            <w:tcW w:w="9747" w:type="dxa"/>
            <w:gridSpan w:val="10"/>
          </w:tcPr>
          <w:p w:rsidR="00BE451C" w:rsidRPr="00522CEF" w:rsidRDefault="00BE451C" w:rsidP="003C577C">
            <w:pPr>
              <w:pStyle w:val="a5"/>
              <w:spacing w:line="360" w:lineRule="auto"/>
              <w:jc w:val="center"/>
              <w:rPr>
                <w:sz w:val="22"/>
                <w:szCs w:val="22"/>
              </w:rPr>
            </w:pPr>
            <w:r w:rsidRPr="00522CEF">
              <w:rPr>
                <w:sz w:val="22"/>
                <w:szCs w:val="22"/>
              </w:rPr>
              <w:t>Работа с педагогическим коллективом</w:t>
            </w: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свободный человек»</w:t>
            </w:r>
          </w:p>
        </w:tc>
        <w:tc>
          <w:tcPr>
            <w:tcW w:w="4536" w:type="dxa"/>
          </w:tcPr>
          <w:p w:rsidR="00BE451C" w:rsidRPr="00522CEF" w:rsidRDefault="00BE451C" w:rsidP="003C577C">
            <w:pPr>
              <w:pStyle w:val="a5"/>
              <w:rPr>
                <w:sz w:val="22"/>
                <w:szCs w:val="22"/>
              </w:rPr>
            </w:pPr>
            <w:r w:rsidRPr="00522CEF">
              <w:rPr>
                <w:sz w:val="22"/>
                <w:szCs w:val="22"/>
              </w:rPr>
              <w:t>1. Семинар для классных руководителей «Духовное воспитание личности»</w:t>
            </w:r>
          </w:p>
          <w:p w:rsidR="00BE451C" w:rsidRPr="00522CEF" w:rsidRDefault="00BE451C" w:rsidP="003C577C">
            <w:pPr>
              <w:pStyle w:val="a5"/>
              <w:rPr>
                <w:sz w:val="22"/>
                <w:szCs w:val="22"/>
              </w:rPr>
            </w:pPr>
            <w:r w:rsidRPr="00522CEF">
              <w:rPr>
                <w:sz w:val="22"/>
                <w:szCs w:val="22"/>
              </w:rPr>
              <w:t>2. Педсовет «Школа толерантности-это гармония в многообразии содержания и методики УВП»</w:t>
            </w:r>
          </w:p>
          <w:p w:rsidR="00BE451C" w:rsidRPr="00522CEF" w:rsidRDefault="00BE451C" w:rsidP="003C577C">
            <w:pPr>
              <w:pStyle w:val="a5"/>
              <w:rPr>
                <w:sz w:val="22"/>
                <w:szCs w:val="22"/>
              </w:rPr>
            </w:pPr>
            <w:r w:rsidRPr="00522CEF">
              <w:rPr>
                <w:sz w:val="22"/>
                <w:szCs w:val="22"/>
              </w:rPr>
              <w:t>3. Заседание руководителей МО по проблеме «Школа толерантности. Концепция, методика, содержание»</w:t>
            </w:r>
          </w:p>
          <w:p w:rsidR="00BE451C" w:rsidRPr="00522CEF" w:rsidRDefault="00BE451C" w:rsidP="003C577C">
            <w:pPr>
              <w:pStyle w:val="a5"/>
              <w:rPr>
                <w:sz w:val="22"/>
                <w:szCs w:val="22"/>
              </w:rPr>
            </w:pPr>
            <w:r w:rsidRPr="00522CEF">
              <w:rPr>
                <w:sz w:val="22"/>
                <w:szCs w:val="22"/>
              </w:rPr>
              <w:t>4. Формирование творческой группы учителей для внедрения форм и методов деятельности по программе «Школа толерантности» в УВП</w:t>
            </w: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сентябрь</w:t>
            </w:r>
          </w:p>
        </w:tc>
        <w:tc>
          <w:tcPr>
            <w:tcW w:w="1417" w:type="dxa"/>
            <w:gridSpan w:val="3"/>
          </w:tcPr>
          <w:p w:rsidR="00BE451C" w:rsidRPr="00522CEF" w:rsidRDefault="00BE451C" w:rsidP="003C577C">
            <w:pPr>
              <w:pStyle w:val="a5"/>
              <w:rPr>
                <w:sz w:val="22"/>
                <w:szCs w:val="22"/>
              </w:rPr>
            </w:pPr>
            <w:r w:rsidRPr="00522CEF">
              <w:rPr>
                <w:sz w:val="22"/>
                <w:szCs w:val="22"/>
              </w:rPr>
              <w:t>В.Н.Судоплатова</w:t>
            </w:r>
          </w:p>
          <w:p w:rsidR="00BE451C" w:rsidRPr="00522CEF" w:rsidRDefault="00BE451C" w:rsidP="003C577C">
            <w:pPr>
              <w:pStyle w:val="a5"/>
              <w:rPr>
                <w:sz w:val="22"/>
                <w:szCs w:val="22"/>
              </w:rPr>
            </w:pPr>
            <w:r w:rsidRPr="00522CEF">
              <w:rPr>
                <w:sz w:val="22"/>
                <w:szCs w:val="22"/>
              </w:rPr>
              <w:t>Руководители МО</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любознательный человек»</w:t>
            </w:r>
          </w:p>
        </w:tc>
        <w:tc>
          <w:tcPr>
            <w:tcW w:w="4536" w:type="dxa"/>
          </w:tcPr>
          <w:p w:rsidR="00BE451C" w:rsidRPr="00522CEF" w:rsidRDefault="00BE451C" w:rsidP="003C577C">
            <w:pPr>
              <w:pStyle w:val="a5"/>
              <w:rPr>
                <w:sz w:val="22"/>
                <w:szCs w:val="22"/>
              </w:rPr>
            </w:pPr>
            <w:r w:rsidRPr="00522CEF">
              <w:rPr>
                <w:sz w:val="22"/>
                <w:szCs w:val="22"/>
              </w:rPr>
              <w:t>1. Заседание МО кл. руков. По проблеме: «Эстетическое воспитание как основа толерантного отношения к культуре народов мира»</w:t>
            </w:r>
          </w:p>
          <w:p w:rsidR="00BE451C" w:rsidRPr="00522CEF" w:rsidRDefault="00BE451C" w:rsidP="003C577C">
            <w:pPr>
              <w:pStyle w:val="a5"/>
              <w:rPr>
                <w:sz w:val="22"/>
                <w:szCs w:val="22"/>
              </w:rPr>
            </w:pPr>
            <w:r w:rsidRPr="00522CEF">
              <w:rPr>
                <w:sz w:val="22"/>
                <w:szCs w:val="22"/>
              </w:rPr>
              <w:t>2. Информационно-методический день обзор литературы по проблеме «Школа толерантности»</w:t>
            </w: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октябрь</w:t>
            </w:r>
          </w:p>
        </w:tc>
        <w:tc>
          <w:tcPr>
            <w:tcW w:w="1417" w:type="dxa"/>
            <w:gridSpan w:val="3"/>
          </w:tcPr>
          <w:p w:rsidR="00BE451C" w:rsidRPr="00522CEF" w:rsidRDefault="00BE451C" w:rsidP="003C577C">
            <w:pPr>
              <w:pStyle w:val="a5"/>
              <w:rPr>
                <w:sz w:val="22"/>
                <w:szCs w:val="22"/>
              </w:rPr>
            </w:pPr>
            <w:r w:rsidRPr="00522CEF">
              <w:rPr>
                <w:sz w:val="22"/>
                <w:szCs w:val="22"/>
              </w:rPr>
              <w:t xml:space="preserve">Е.Р.Харцизова </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Кл. рук.</w:t>
            </w:r>
          </w:p>
          <w:p w:rsidR="00BE451C" w:rsidRPr="00522CEF" w:rsidRDefault="00BE451C" w:rsidP="003C577C">
            <w:pPr>
              <w:pStyle w:val="a5"/>
              <w:rPr>
                <w:sz w:val="22"/>
                <w:szCs w:val="22"/>
              </w:rPr>
            </w:pPr>
            <w:r w:rsidRPr="00522CEF">
              <w:rPr>
                <w:sz w:val="22"/>
                <w:szCs w:val="22"/>
              </w:rPr>
              <w:t>Педагог-психолог</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lastRenderedPageBreak/>
              <w:t>«Я добрый человек»</w:t>
            </w:r>
          </w:p>
        </w:tc>
        <w:tc>
          <w:tcPr>
            <w:tcW w:w="4536" w:type="dxa"/>
          </w:tcPr>
          <w:p w:rsidR="00BE451C" w:rsidRPr="00522CEF" w:rsidRDefault="00BE451C" w:rsidP="003C577C">
            <w:pPr>
              <w:pStyle w:val="a5"/>
              <w:rPr>
                <w:sz w:val="22"/>
                <w:szCs w:val="22"/>
              </w:rPr>
            </w:pPr>
            <w:r w:rsidRPr="00522CEF">
              <w:rPr>
                <w:sz w:val="22"/>
                <w:szCs w:val="22"/>
              </w:rPr>
              <w:t>1. Неделя открытых уроков молодых учителей</w:t>
            </w:r>
          </w:p>
          <w:p w:rsidR="00BE451C" w:rsidRPr="00522CEF" w:rsidRDefault="00BE451C" w:rsidP="003C577C">
            <w:pPr>
              <w:pStyle w:val="a5"/>
              <w:rPr>
                <w:sz w:val="22"/>
                <w:szCs w:val="22"/>
              </w:rPr>
            </w:pPr>
            <w:r w:rsidRPr="00522CEF">
              <w:rPr>
                <w:sz w:val="22"/>
                <w:szCs w:val="22"/>
              </w:rPr>
              <w:t>2. Семинар для кл.руков. «Эффективное разрешение конфликтов в педагогической деятельности»</w:t>
            </w: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ноябрь</w:t>
            </w:r>
          </w:p>
        </w:tc>
        <w:tc>
          <w:tcPr>
            <w:tcW w:w="1417" w:type="dxa"/>
            <w:gridSpan w:val="3"/>
          </w:tcPr>
          <w:p w:rsidR="00BE451C" w:rsidRPr="00522CEF" w:rsidRDefault="00BE451C" w:rsidP="003C577C">
            <w:pPr>
              <w:pStyle w:val="a5"/>
              <w:rPr>
                <w:sz w:val="22"/>
                <w:szCs w:val="22"/>
              </w:rPr>
            </w:pPr>
            <w:r w:rsidRPr="00522CEF">
              <w:rPr>
                <w:sz w:val="22"/>
                <w:szCs w:val="22"/>
              </w:rPr>
              <w:t>Рук. МО</w:t>
            </w:r>
          </w:p>
          <w:p w:rsidR="00BE451C" w:rsidRPr="00522CEF" w:rsidRDefault="00BE451C" w:rsidP="003C577C">
            <w:pPr>
              <w:pStyle w:val="a5"/>
              <w:rPr>
                <w:sz w:val="22"/>
                <w:szCs w:val="22"/>
              </w:rPr>
            </w:pPr>
            <w:r w:rsidRPr="00522CEF">
              <w:rPr>
                <w:sz w:val="22"/>
                <w:szCs w:val="22"/>
              </w:rPr>
              <w:t>В.Н.Судоплатова</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внимательный»</w:t>
            </w:r>
          </w:p>
        </w:tc>
        <w:tc>
          <w:tcPr>
            <w:tcW w:w="4536" w:type="dxa"/>
          </w:tcPr>
          <w:p w:rsidR="00BE451C" w:rsidRPr="00522CEF" w:rsidRDefault="00BE451C" w:rsidP="003C577C">
            <w:pPr>
              <w:pStyle w:val="a5"/>
              <w:rPr>
                <w:sz w:val="22"/>
                <w:szCs w:val="22"/>
              </w:rPr>
            </w:pPr>
            <w:r w:rsidRPr="00522CEF">
              <w:rPr>
                <w:sz w:val="22"/>
                <w:szCs w:val="22"/>
              </w:rPr>
              <w:t>Совместное заседание Совета школы на тему: «Успехи и проблемы на пути развития  толерантности, взаимопонимания</w:t>
            </w:r>
          </w:p>
          <w:p w:rsidR="00BE451C" w:rsidRPr="00522CEF" w:rsidRDefault="00BE451C" w:rsidP="003C577C">
            <w:pPr>
              <w:pStyle w:val="a5"/>
              <w:rPr>
                <w:sz w:val="22"/>
                <w:szCs w:val="22"/>
              </w:rPr>
            </w:pP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декабрь</w:t>
            </w:r>
          </w:p>
        </w:tc>
        <w:tc>
          <w:tcPr>
            <w:tcW w:w="1417" w:type="dxa"/>
            <w:gridSpan w:val="3"/>
          </w:tcPr>
          <w:p w:rsidR="00BE451C" w:rsidRPr="00522CEF" w:rsidRDefault="00BE451C" w:rsidP="003C577C">
            <w:pPr>
              <w:pStyle w:val="a5"/>
              <w:rPr>
                <w:sz w:val="22"/>
                <w:szCs w:val="22"/>
              </w:rPr>
            </w:pPr>
            <w:r w:rsidRPr="00522CEF">
              <w:rPr>
                <w:sz w:val="22"/>
                <w:szCs w:val="22"/>
              </w:rPr>
              <w:t>администрация</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чуткий человек»</w:t>
            </w:r>
          </w:p>
        </w:tc>
        <w:tc>
          <w:tcPr>
            <w:tcW w:w="4536" w:type="dxa"/>
          </w:tcPr>
          <w:p w:rsidR="00BE451C" w:rsidRPr="00522CEF" w:rsidRDefault="00BE451C" w:rsidP="003C577C">
            <w:pPr>
              <w:pStyle w:val="a5"/>
              <w:rPr>
                <w:sz w:val="22"/>
                <w:szCs w:val="22"/>
              </w:rPr>
            </w:pPr>
            <w:r w:rsidRPr="00522CEF">
              <w:rPr>
                <w:sz w:val="22"/>
                <w:szCs w:val="22"/>
              </w:rPr>
              <w:t>1. Педсовет «Опрос-разнообразие и допустимость различных приемов»</w:t>
            </w:r>
          </w:p>
          <w:p w:rsidR="00BE451C" w:rsidRPr="00522CEF" w:rsidRDefault="00BE451C" w:rsidP="003C577C">
            <w:pPr>
              <w:pStyle w:val="a5"/>
              <w:rPr>
                <w:sz w:val="22"/>
                <w:szCs w:val="22"/>
              </w:rPr>
            </w:pPr>
            <w:r w:rsidRPr="00522CEF">
              <w:rPr>
                <w:sz w:val="22"/>
                <w:szCs w:val="22"/>
              </w:rPr>
              <w:t>2. Семинар «Личность преподавателя. Самооценка»</w:t>
            </w:r>
          </w:p>
          <w:p w:rsidR="00BE451C" w:rsidRPr="00522CEF" w:rsidRDefault="00BE451C" w:rsidP="003C577C">
            <w:pPr>
              <w:pStyle w:val="a5"/>
              <w:rPr>
                <w:sz w:val="22"/>
                <w:szCs w:val="22"/>
              </w:rPr>
            </w:pPr>
            <w:r w:rsidRPr="00522CEF">
              <w:rPr>
                <w:sz w:val="22"/>
                <w:szCs w:val="22"/>
              </w:rPr>
              <w:t>3. Открытый урок по литературе и праву</w:t>
            </w: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январь</w:t>
            </w:r>
          </w:p>
        </w:tc>
        <w:tc>
          <w:tcPr>
            <w:tcW w:w="1417" w:type="dxa"/>
            <w:gridSpan w:val="3"/>
          </w:tcPr>
          <w:p w:rsidR="00BE451C" w:rsidRPr="00522CEF" w:rsidRDefault="00BE451C" w:rsidP="003C577C">
            <w:pPr>
              <w:pStyle w:val="a5"/>
              <w:rPr>
                <w:sz w:val="22"/>
                <w:szCs w:val="22"/>
              </w:rPr>
            </w:pPr>
            <w:r w:rsidRPr="00522CEF">
              <w:rPr>
                <w:sz w:val="22"/>
                <w:szCs w:val="22"/>
              </w:rPr>
              <w:t>В.Н.Судоплатова</w:t>
            </w:r>
          </w:p>
          <w:p w:rsidR="00BE451C" w:rsidRPr="00522CEF" w:rsidRDefault="00BE451C" w:rsidP="003C577C">
            <w:pPr>
              <w:pStyle w:val="a5"/>
              <w:rPr>
                <w:sz w:val="22"/>
                <w:szCs w:val="22"/>
              </w:rPr>
            </w:pPr>
            <w:r w:rsidRPr="00522CEF">
              <w:rPr>
                <w:sz w:val="22"/>
                <w:szCs w:val="22"/>
              </w:rPr>
              <w:t>И.В.Гукенгеймер</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Корноухо</w:t>
            </w:r>
          </w:p>
          <w:p w:rsidR="00BE451C" w:rsidRPr="00522CEF" w:rsidRDefault="00BE451C" w:rsidP="003C577C">
            <w:pPr>
              <w:pStyle w:val="a5"/>
              <w:rPr>
                <w:sz w:val="22"/>
                <w:szCs w:val="22"/>
              </w:rPr>
            </w:pPr>
            <w:r w:rsidRPr="00522CEF">
              <w:rPr>
                <w:sz w:val="22"/>
                <w:szCs w:val="22"/>
              </w:rPr>
              <w:t>ва П.С.</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гордый»</w:t>
            </w:r>
          </w:p>
        </w:tc>
        <w:tc>
          <w:tcPr>
            <w:tcW w:w="4536" w:type="dxa"/>
          </w:tcPr>
          <w:p w:rsidR="00BE451C" w:rsidRPr="00522CEF" w:rsidRDefault="00BE451C" w:rsidP="003C577C">
            <w:pPr>
              <w:pStyle w:val="a5"/>
              <w:rPr>
                <w:sz w:val="22"/>
                <w:szCs w:val="22"/>
              </w:rPr>
            </w:pPr>
            <w:r w:rsidRPr="00522CEF">
              <w:rPr>
                <w:sz w:val="22"/>
                <w:szCs w:val="22"/>
              </w:rPr>
              <w:t>1. Семинар «Конфликт в классе» (ролевые игры и упражнения по выходу из конфликтных ситуаций)</w:t>
            </w:r>
          </w:p>
          <w:p w:rsidR="00BE451C" w:rsidRPr="00522CEF" w:rsidRDefault="00BE451C" w:rsidP="003C577C">
            <w:pPr>
              <w:pStyle w:val="a5"/>
              <w:rPr>
                <w:sz w:val="22"/>
                <w:szCs w:val="22"/>
              </w:rPr>
            </w:pPr>
            <w:r w:rsidRPr="00522CEF">
              <w:rPr>
                <w:sz w:val="22"/>
                <w:szCs w:val="22"/>
              </w:rPr>
              <w:t>2. Обмен мнениями учителей по проблеме  «Толерантность»</w:t>
            </w: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февраль</w:t>
            </w:r>
          </w:p>
        </w:tc>
        <w:tc>
          <w:tcPr>
            <w:tcW w:w="1417" w:type="dxa"/>
            <w:gridSpan w:val="3"/>
          </w:tcPr>
          <w:p w:rsidR="00BE451C" w:rsidRPr="00522CEF" w:rsidRDefault="00BE451C" w:rsidP="003C577C">
            <w:pPr>
              <w:pStyle w:val="a5"/>
              <w:rPr>
                <w:sz w:val="22"/>
                <w:szCs w:val="22"/>
              </w:rPr>
            </w:pPr>
            <w:r w:rsidRPr="00522CEF">
              <w:rPr>
                <w:sz w:val="22"/>
                <w:szCs w:val="22"/>
              </w:rPr>
              <w:t>Руков. МО</w:t>
            </w:r>
          </w:p>
          <w:p w:rsidR="00BE451C" w:rsidRPr="00522CEF" w:rsidRDefault="00BE451C" w:rsidP="003C577C">
            <w:pPr>
              <w:pStyle w:val="a5"/>
              <w:rPr>
                <w:sz w:val="22"/>
                <w:szCs w:val="22"/>
              </w:rPr>
            </w:pPr>
          </w:p>
          <w:p w:rsidR="00BE451C" w:rsidRPr="00522CEF" w:rsidRDefault="00BE451C" w:rsidP="003C577C">
            <w:pPr>
              <w:pStyle w:val="a5"/>
              <w:rPr>
                <w:sz w:val="22"/>
                <w:szCs w:val="22"/>
              </w:rPr>
            </w:pPr>
            <w:r w:rsidRPr="00522CEF">
              <w:rPr>
                <w:sz w:val="22"/>
                <w:szCs w:val="22"/>
              </w:rPr>
              <w:t>Кл.рук.</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веселый»</w:t>
            </w:r>
          </w:p>
        </w:tc>
        <w:tc>
          <w:tcPr>
            <w:tcW w:w="4536" w:type="dxa"/>
          </w:tcPr>
          <w:p w:rsidR="00BE451C" w:rsidRPr="00522CEF" w:rsidRDefault="00BE451C" w:rsidP="003C577C">
            <w:pPr>
              <w:pStyle w:val="a5"/>
              <w:rPr>
                <w:sz w:val="22"/>
                <w:szCs w:val="22"/>
              </w:rPr>
            </w:pPr>
            <w:r w:rsidRPr="00522CEF">
              <w:rPr>
                <w:sz w:val="22"/>
                <w:szCs w:val="22"/>
              </w:rPr>
              <w:t>1. Педсовет «Проблема  «Я концепции» развитии личности школьника на уроке и во внеурочное время»</w:t>
            </w: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март</w:t>
            </w:r>
          </w:p>
        </w:tc>
        <w:tc>
          <w:tcPr>
            <w:tcW w:w="1417" w:type="dxa"/>
            <w:gridSpan w:val="3"/>
          </w:tcPr>
          <w:p w:rsidR="00BE451C" w:rsidRPr="00522CEF" w:rsidRDefault="00BE451C" w:rsidP="003C577C">
            <w:pPr>
              <w:pStyle w:val="a5"/>
              <w:rPr>
                <w:sz w:val="22"/>
                <w:szCs w:val="22"/>
              </w:rPr>
            </w:pPr>
            <w:r w:rsidRPr="00522CEF">
              <w:rPr>
                <w:sz w:val="22"/>
                <w:szCs w:val="22"/>
              </w:rPr>
              <w:t>В.Н.Судоплатова</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ответственный»</w:t>
            </w:r>
          </w:p>
        </w:tc>
        <w:tc>
          <w:tcPr>
            <w:tcW w:w="4536" w:type="dxa"/>
          </w:tcPr>
          <w:p w:rsidR="00BE451C" w:rsidRPr="00522CEF" w:rsidRDefault="00BE451C" w:rsidP="003C577C">
            <w:pPr>
              <w:pStyle w:val="a5"/>
              <w:rPr>
                <w:sz w:val="22"/>
                <w:szCs w:val="22"/>
              </w:rPr>
            </w:pPr>
            <w:r w:rsidRPr="00522CEF">
              <w:rPr>
                <w:sz w:val="22"/>
                <w:szCs w:val="22"/>
              </w:rPr>
              <w:t>1. Информационно-методический день Инновации в методической литературе: о типах, организации, элементах урока и внеклассного мероприятия</w:t>
            </w:r>
          </w:p>
          <w:p w:rsidR="00BE451C" w:rsidRPr="00522CEF" w:rsidRDefault="00BE451C" w:rsidP="003C577C">
            <w:pPr>
              <w:pStyle w:val="a5"/>
              <w:rPr>
                <w:sz w:val="22"/>
                <w:szCs w:val="22"/>
              </w:rPr>
            </w:pP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апрель</w:t>
            </w:r>
          </w:p>
        </w:tc>
        <w:tc>
          <w:tcPr>
            <w:tcW w:w="1417" w:type="dxa"/>
            <w:gridSpan w:val="3"/>
          </w:tcPr>
          <w:p w:rsidR="00BE451C" w:rsidRPr="00522CEF" w:rsidRDefault="00BE451C" w:rsidP="003C577C">
            <w:pPr>
              <w:pStyle w:val="a5"/>
              <w:rPr>
                <w:sz w:val="22"/>
                <w:szCs w:val="22"/>
              </w:rPr>
            </w:pPr>
            <w:r w:rsidRPr="00522CEF">
              <w:rPr>
                <w:sz w:val="22"/>
                <w:szCs w:val="22"/>
              </w:rPr>
              <w:t>Н.С.Шепелева</w:t>
            </w:r>
          </w:p>
        </w:tc>
        <w:tc>
          <w:tcPr>
            <w:tcW w:w="958" w:type="dxa"/>
          </w:tcPr>
          <w:p w:rsidR="00BE451C" w:rsidRPr="00522CEF" w:rsidRDefault="00BE451C" w:rsidP="003C577C">
            <w:pPr>
              <w:pStyle w:val="a5"/>
              <w:spacing w:line="360" w:lineRule="auto"/>
              <w:rPr>
                <w:sz w:val="22"/>
                <w:szCs w:val="22"/>
              </w:rPr>
            </w:pPr>
          </w:p>
        </w:tc>
      </w:tr>
      <w:tr w:rsidR="00BE451C" w:rsidRPr="00522CEF" w:rsidTr="003C577C">
        <w:trPr>
          <w:cantSplit/>
          <w:trHeight w:val="1134"/>
        </w:trPr>
        <w:tc>
          <w:tcPr>
            <w:tcW w:w="851" w:type="dxa"/>
            <w:textDirection w:val="tbRl"/>
          </w:tcPr>
          <w:p w:rsidR="00BE451C" w:rsidRPr="00522CEF" w:rsidRDefault="00BE451C" w:rsidP="003C577C">
            <w:pPr>
              <w:pStyle w:val="a5"/>
              <w:spacing w:line="360" w:lineRule="auto"/>
              <w:ind w:left="113" w:right="113"/>
              <w:rPr>
                <w:sz w:val="22"/>
                <w:szCs w:val="22"/>
              </w:rPr>
            </w:pPr>
            <w:r w:rsidRPr="00522CEF">
              <w:rPr>
                <w:sz w:val="22"/>
                <w:szCs w:val="22"/>
              </w:rPr>
              <w:t>«Я культурный»</w:t>
            </w:r>
          </w:p>
        </w:tc>
        <w:tc>
          <w:tcPr>
            <w:tcW w:w="4536" w:type="dxa"/>
          </w:tcPr>
          <w:p w:rsidR="00BE451C" w:rsidRPr="00522CEF" w:rsidRDefault="00BE451C" w:rsidP="003C577C">
            <w:pPr>
              <w:pStyle w:val="a5"/>
              <w:rPr>
                <w:sz w:val="22"/>
                <w:szCs w:val="22"/>
              </w:rPr>
            </w:pPr>
            <w:r w:rsidRPr="00522CEF">
              <w:rPr>
                <w:sz w:val="22"/>
                <w:szCs w:val="22"/>
              </w:rPr>
              <w:t>1. Семмнар «Технология развития рефлексивного мышления</w:t>
            </w:r>
          </w:p>
          <w:p w:rsidR="00BE451C" w:rsidRPr="00522CEF" w:rsidRDefault="00BE451C" w:rsidP="003C577C">
            <w:pPr>
              <w:pStyle w:val="a5"/>
              <w:rPr>
                <w:sz w:val="22"/>
                <w:szCs w:val="22"/>
              </w:rPr>
            </w:pPr>
          </w:p>
          <w:p w:rsidR="00BE451C" w:rsidRPr="00522CEF" w:rsidRDefault="00BE451C" w:rsidP="003C577C">
            <w:pPr>
              <w:pStyle w:val="a5"/>
              <w:rPr>
                <w:sz w:val="22"/>
                <w:szCs w:val="22"/>
              </w:rPr>
            </w:pPr>
          </w:p>
          <w:p w:rsidR="00BE451C" w:rsidRPr="00522CEF" w:rsidRDefault="00BE451C" w:rsidP="003C577C">
            <w:pPr>
              <w:pStyle w:val="a5"/>
              <w:rPr>
                <w:sz w:val="22"/>
                <w:szCs w:val="22"/>
              </w:rPr>
            </w:pPr>
          </w:p>
        </w:tc>
        <w:tc>
          <w:tcPr>
            <w:tcW w:w="709" w:type="dxa"/>
          </w:tcPr>
          <w:p w:rsidR="00BE451C" w:rsidRPr="00522CEF" w:rsidRDefault="00BE451C" w:rsidP="003C577C">
            <w:pPr>
              <w:pStyle w:val="a5"/>
              <w:rPr>
                <w:sz w:val="22"/>
                <w:szCs w:val="22"/>
              </w:rPr>
            </w:pPr>
          </w:p>
        </w:tc>
        <w:tc>
          <w:tcPr>
            <w:tcW w:w="1276" w:type="dxa"/>
            <w:gridSpan w:val="3"/>
          </w:tcPr>
          <w:p w:rsidR="00BE451C" w:rsidRPr="00522CEF" w:rsidRDefault="00BE451C" w:rsidP="003C577C">
            <w:pPr>
              <w:pStyle w:val="a5"/>
              <w:rPr>
                <w:sz w:val="22"/>
                <w:szCs w:val="22"/>
              </w:rPr>
            </w:pPr>
            <w:r w:rsidRPr="00522CEF">
              <w:rPr>
                <w:sz w:val="22"/>
                <w:szCs w:val="22"/>
              </w:rPr>
              <w:t>май</w:t>
            </w:r>
          </w:p>
        </w:tc>
        <w:tc>
          <w:tcPr>
            <w:tcW w:w="1417" w:type="dxa"/>
            <w:gridSpan w:val="3"/>
          </w:tcPr>
          <w:p w:rsidR="00BE451C" w:rsidRPr="00522CEF" w:rsidRDefault="00BE451C" w:rsidP="003C577C">
            <w:pPr>
              <w:pStyle w:val="a5"/>
              <w:rPr>
                <w:sz w:val="22"/>
                <w:szCs w:val="22"/>
              </w:rPr>
            </w:pPr>
            <w:r w:rsidRPr="00522CEF">
              <w:rPr>
                <w:sz w:val="22"/>
                <w:szCs w:val="22"/>
              </w:rPr>
              <w:t>В.Н.Судоплатова</w:t>
            </w:r>
          </w:p>
        </w:tc>
        <w:tc>
          <w:tcPr>
            <w:tcW w:w="958" w:type="dxa"/>
          </w:tcPr>
          <w:p w:rsidR="00BE451C" w:rsidRPr="00522CEF" w:rsidRDefault="00BE451C" w:rsidP="003C577C">
            <w:pPr>
              <w:pStyle w:val="a5"/>
              <w:spacing w:line="360" w:lineRule="auto"/>
              <w:rPr>
                <w:sz w:val="22"/>
                <w:szCs w:val="22"/>
              </w:rPr>
            </w:pPr>
          </w:p>
        </w:tc>
      </w:tr>
    </w:tbl>
    <w:p w:rsidR="00EB78E8" w:rsidRPr="00522CEF" w:rsidRDefault="00EB78E8" w:rsidP="00522CEF">
      <w:pPr>
        <w:rPr>
          <w:rFonts w:ascii="Times New Roman" w:eastAsia="Times New Roman" w:hAnsi="Times New Roman" w:cs="Times New Roman"/>
          <w:b/>
          <w:lang w:val="en-US"/>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522CEF">
      <w:pPr>
        <w:shd w:val="clear" w:color="auto" w:fill="FFFFFF"/>
        <w:jc w:val="both"/>
        <w:rPr>
          <w:rFonts w:ascii="Times New Roman" w:eastAsia="Times New Roman" w:hAnsi="Times New Roman" w:cs="Times New Roman"/>
          <w:lang w:val="en-US"/>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b/>
        </w:rPr>
      </w:pPr>
    </w:p>
    <w:p w:rsidR="00EB78E8" w:rsidRPr="00522CEF" w:rsidRDefault="00EB78E8" w:rsidP="00EB78E8">
      <w:pPr>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p>
    <w:p w:rsidR="00EB78E8" w:rsidRPr="00522CEF" w:rsidRDefault="00EB78E8" w:rsidP="00EB78E8">
      <w:pPr>
        <w:jc w:val="center"/>
        <w:rPr>
          <w:rFonts w:ascii="Times New Roman" w:eastAsia="Times New Roman" w:hAnsi="Times New Roman" w:cs="Times New Roman"/>
        </w:rPr>
      </w:pPr>
    </w:p>
    <w:p w:rsidR="00EB78E8" w:rsidRPr="00522CEF" w:rsidRDefault="00EB78E8" w:rsidP="00EB78E8">
      <w:pPr>
        <w:shd w:val="clear" w:color="auto" w:fill="FFFFFF"/>
        <w:ind w:firstLine="300"/>
        <w:jc w:val="center"/>
        <w:textAlignment w:val="baseline"/>
        <w:outlineLvl w:val="4"/>
        <w:rPr>
          <w:rFonts w:ascii="Times New Roman" w:eastAsia="Times New Roman" w:hAnsi="Times New Roman" w:cs="Times New Roman"/>
          <w:color w:val="000000"/>
          <w:lang w:eastAsia="en-US"/>
        </w:rPr>
      </w:pPr>
    </w:p>
    <w:p w:rsidR="00EB78E8" w:rsidRPr="00522CEF" w:rsidRDefault="00EB78E8" w:rsidP="00EB78E8">
      <w:pPr>
        <w:shd w:val="clear" w:color="auto" w:fill="FFFFFF" w:themeFill="background1"/>
        <w:spacing w:line="360" w:lineRule="auto"/>
        <w:jc w:val="both"/>
        <w:rPr>
          <w:rFonts w:ascii="Times New Roman" w:eastAsia="Times New Roman" w:hAnsi="Times New Roman" w:cs="Times New Roman"/>
          <w:color w:val="000000"/>
        </w:rPr>
      </w:pPr>
    </w:p>
    <w:p w:rsidR="00EB78E8" w:rsidRPr="00522CEF" w:rsidRDefault="00EB78E8" w:rsidP="00EB78E8">
      <w:pPr>
        <w:pStyle w:val="a5"/>
        <w:ind w:firstLine="0"/>
        <w:rPr>
          <w:sz w:val="22"/>
          <w:szCs w:val="22"/>
        </w:rPr>
      </w:pPr>
    </w:p>
    <w:p w:rsidR="00EB78E8" w:rsidRPr="00522CEF" w:rsidRDefault="00EB78E8" w:rsidP="00EB78E8">
      <w:pPr>
        <w:spacing w:after="0"/>
        <w:rPr>
          <w:rFonts w:ascii="Times New Roman" w:hAnsi="Times New Roman" w:cs="Times New Roman"/>
        </w:rPr>
      </w:pPr>
    </w:p>
    <w:sectPr w:rsidR="00EB78E8" w:rsidRPr="00522CEF" w:rsidSect="00241E09">
      <w:pgSz w:w="11906" w:h="16838"/>
      <w:pgMar w:top="1440" w:right="1080" w:bottom="1440" w:left="1080" w:header="708" w:footer="708"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52" w:rsidRDefault="00B46852" w:rsidP="009B6739">
      <w:pPr>
        <w:spacing w:after="0" w:line="240" w:lineRule="auto"/>
      </w:pPr>
      <w:r>
        <w:separator/>
      </w:r>
    </w:p>
  </w:endnote>
  <w:endnote w:type="continuationSeparator" w:id="0">
    <w:p w:rsidR="00B46852" w:rsidRDefault="00B46852" w:rsidP="009B6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52" w:rsidRDefault="00B46852" w:rsidP="009B6739">
      <w:pPr>
        <w:spacing w:after="0" w:line="240" w:lineRule="auto"/>
      </w:pPr>
      <w:r>
        <w:separator/>
      </w:r>
    </w:p>
  </w:footnote>
  <w:footnote w:type="continuationSeparator" w:id="0">
    <w:p w:rsidR="00B46852" w:rsidRDefault="00B46852" w:rsidP="009B6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078"/>
    <w:multiLevelType w:val="hybridMultilevel"/>
    <w:tmpl w:val="48B0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75831"/>
    <w:multiLevelType w:val="hybridMultilevel"/>
    <w:tmpl w:val="43104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4011DAD"/>
    <w:multiLevelType w:val="hybridMultilevel"/>
    <w:tmpl w:val="CBC6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8693370"/>
    <w:multiLevelType w:val="multilevel"/>
    <w:tmpl w:val="0CE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26C87405"/>
    <w:multiLevelType w:val="hybridMultilevel"/>
    <w:tmpl w:val="4A48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397604"/>
    <w:multiLevelType w:val="hybridMultilevel"/>
    <w:tmpl w:val="2D00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C215D"/>
    <w:multiLevelType w:val="hybridMultilevel"/>
    <w:tmpl w:val="D704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5D2485"/>
    <w:multiLevelType w:val="hybridMultilevel"/>
    <w:tmpl w:val="48B0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B376A5"/>
    <w:multiLevelType w:val="hybridMultilevel"/>
    <w:tmpl w:val="243A3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05628F"/>
    <w:multiLevelType w:val="hybridMultilevel"/>
    <w:tmpl w:val="2D00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B92851"/>
    <w:multiLevelType w:val="hybridMultilevel"/>
    <w:tmpl w:val="C90A2D0A"/>
    <w:lvl w:ilvl="0" w:tplc="92649BC8">
      <w:start w:val="1"/>
      <w:numFmt w:val="bullet"/>
      <w:lvlText w:val="-"/>
      <w:lvlJc w:val="left"/>
      <w:pPr>
        <w:tabs>
          <w:tab w:val="num" w:pos="720"/>
        </w:tabs>
        <w:ind w:left="720" w:hanging="360"/>
      </w:pPr>
      <w:rPr>
        <w:rFonts w:ascii="Verdana" w:hAnsi="Verdana" w:cs="Times New Roman"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AA316C"/>
    <w:multiLevelType w:val="hybridMultilevel"/>
    <w:tmpl w:val="1778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8">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1C25A5"/>
    <w:multiLevelType w:val="multilevel"/>
    <w:tmpl w:val="DF9C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170629"/>
    <w:multiLevelType w:val="hybridMultilevel"/>
    <w:tmpl w:val="07022724"/>
    <w:lvl w:ilvl="0" w:tplc="E0BC2CF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4">
    <w:nsid w:val="56E7116F"/>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35">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8">
    <w:nsid w:val="63C25233"/>
    <w:multiLevelType w:val="hybridMultilevel"/>
    <w:tmpl w:val="4B706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1C0BC8"/>
    <w:multiLevelType w:val="multilevel"/>
    <w:tmpl w:val="5EE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2685EF1"/>
    <w:multiLevelType w:val="hybridMultilevel"/>
    <w:tmpl w:val="48DA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562089F"/>
    <w:multiLevelType w:val="hybridMultilevel"/>
    <w:tmpl w:val="CBC6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53C59"/>
    <w:multiLevelType w:val="hybridMultilevel"/>
    <w:tmpl w:val="BB72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353D75"/>
    <w:multiLevelType w:val="hybridMultilevel"/>
    <w:tmpl w:val="DCFC4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FC1867"/>
    <w:multiLevelType w:val="hybridMultilevel"/>
    <w:tmpl w:val="3A2E77EC"/>
    <w:lvl w:ilvl="0" w:tplc="04190001">
      <w:start w:val="1"/>
      <w:numFmt w:val="bullet"/>
      <w:lvlText w:val=""/>
      <w:lvlJc w:val="left"/>
      <w:pPr>
        <w:tabs>
          <w:tab w:val="num" w:pos="720"/>
        </w:tabs>
        <w:ind w:left="720" w:hanging="360"/>
      </w:pPr>
      <w:rPr>
        <w:rFonts w:ascii="Symbol" w:hAnsi="Symbol" w:hint="default"/>
      </w:rPr>
    </w:lvl>
    <w:lvl w:ilvl="1" w:tplc="34CE3A26">
      <w:start w:val="1"/>
      <w:numFmt w:val="decimal"/>
      <w:lvlText w:val="%2."/>
      <w:lvlJc w:val="left"/>
      <w:pPr>
        <w:tabs>
          <w:tab w:val="num" w:pos="1440"/>
        </w:tabs>
        <w:ind w:left="1440" w:hanging="360"/>
      </w:pPr>
      <w:rPr>
        <w:rFonts w:hint="default"/>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51"/>
  </w:num>
  <w:num w:numId="2">
    <w:abstractNumId w:val="34"/>
  </w:num>
  <w:num w:numId="3">
    <w:abstractNumId w:val="23"/>
  </w:num>
  <w:num w:numId="4">
    <w:abstractNumId w:val="29"/>
  </w:num>
  <w:num w:numId="5">
    <w:abstractNumId w:val="41"/>
  </w:num>
  <w:num w:numId="6">
    <w:abstractNumId w:val="2"/>
  </w:num>
  <w:num w:numId="7">
    <w:abstractNumId w:val="26"/>
  </w:num>
  <w:num w:numId="8">
    <w:abstractNumId w:val="16"/>
  </w:num>
  <w:num w:numId="9">
    <w:abstractNumId w:val="19"/>
  </w:num>
  <w:num w:numId="10">
    <w:abstractNumId w:val="10"/>
  </w:num>
  <w:num w:numId="11">
    <w:abstractNumId w:val="42"/>
  </w:num>
  <w:num w:numId="12">
    <w:abstractNumId w:val="30"/>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1"/>
  </w:num>
  <w:num w:numId="41">
    <w:abstractNumId w:val="50"/>
  </w:num>
  <w:num w:numId="42">
    <w:abstractNumId w:val="18"/>
  </w:num>
  <w:num w:numId="43">
    <w:abstractNumId w:val="20"/>
  </w:num>
  <w:num w:numId="44">
    <w:abstractNumId w:val="0"/>
  </w:num>
  <w:num w:numId="45">
    <w:abstractNumId w:val="15"/>
  </w:num>
  <w:num w:numId="46">
    <w:abstractNumId w:val="13"/>
  </w:num>
  <w:num w:numId="47">
    <w:abstractNumId w:val="25"/>
  </w:num>
  <w:num w:numId="48">
    <w:abstractNumId w:val="47"/>
  </w:num>
  <w:num w:numId="49">
    <w:abstractNumId w:val="17"/>
  </w:num>
  <w:num w:numId="50">
    <w:abstractNumId w:val="7"/>
  </w:num>
  <w:num w:numId="51">
    <w:abstractNumId w:val="44"/>
  </w:num>
  <w:num w:numId="52">
    <w:abstractNumId w:val="38"/>
  </w:num>
  <w:num w:numId="53">
    <w:abstractNumId w:val="3"/>
  </w:num>
  <w:num w:numId="54">
    <w:abstractNumId w:val="49"/>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EB78E8"/>
    <w:rsid w:val="00241E09"/>
    <w:rsid w:val="00247BDD"/>
    <w:rsid w:val="00287E74"/>
    <w:rsid w:val="002C53A0"/>
    <w:rsid w:val="002C710C"/>
    <w:rsid w:val="00306FC7"/>
    <w:rsid w:val="003C577C"/>
    <w:rsid w:val="00400941"/>
    <w:rsid w:val="0043155F"/>
    <w:rsid w:val="004A2845"/>
    <w:rsid w:val="00522CEF"/>
    <w:rsid w:val="00534341"/>
    <w:rsid w:val="005D6EE4"/>
    <w:rsid w:val="006256D3"/>
    <w:rsid w:val="006756B9"/>
    <w:rsid w:val="00680670"/>
    <w:rsid w:val="00773CE0"/>
    <w:rsid w:val="00805D8F"/>
    <w:rsid w:val="00835780"/>
    <w:rsid w:val="00836DF6"/>
    <w:rsid w:val="009936F5"/>
    <w:rsid w:val="009B6739"/>
    <w:rsid w:val="00B46852"/>
    <w:rsid w:val="00BE451C"/>
    <w:rsid w:val="00BE6B2F"/>
    <w:rsid w:val="00EB78E8"/>
    <w:rsid w:val="00F422FE"/>
    <w:rsid w:val="00FC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3CE0"/>
  </w:style>
  <w:style w:type="paragraph" w:styleId="1">
    <w:name w:val="heading 1"/>
    <w:basedOn w:val="a"/>
    <w:next w:val="a"/>
    <w:link w:val="11"/>
    <w:uiPriority w:val="9"/>
    <w:qFormat/>
    <w:rsid w:val="00EB78E8"/>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EB78E8"/>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EB78E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B78E8"/>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EB78E8"/>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EB78E8"/>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EB78E8"/>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B78E8"/>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EB78E8"/>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B78E8"/>
  </w:style>
  <w:style w:type="paragraph" w:customStyle="1" w:styleId="a3">
    <w:name w:val="А_осн"/>
    <w:basedOn w:val="a"/>
    <w:link w:val="a4"/>
    <w:rsid w:val="00EB78E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4">
    <w:name w:val="А_осн Знак"/>
    <w:basedOn w:val="a0"/>
    <w:link w:val="a3"/>
    <w:rsid w:val="00EB78E8"/>
    <w:rPr>
      <w:rFonts w:ascii="Times New Roman" w:eastAsia="@Arial Unicode MS" w:hAnsi="Times New Roman" w:cs="Times New Roman"/>
      <w:sz w:val="28"/>
      <w:szCs w:val="28"/>
    </w:rPr>
  </w:style>
  <w:style w:type="paragraph" w:styleId="a5">
    <w:name w:val="No Spacing"/>
    <w:basedOn w:val="a"/>
    <w:uiPriority w:val="1"/>
    <w:qFormat/>
    <w:rsid w:val="00EB78E8"/>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10">
    <w:name w:val="Заголовок 1 Знак"/>
    <w:basedOn w:val="a0"/>
    <w:link w:val="1"/>
    <w:uiPriority w:val="9"/>
    <w:rsid w:val="00EB78E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B78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B78E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B78E8"/>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EB78E8"/>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EB78E8"/>
    <w:rPr>
      <w:rFonts w:ascii="Times New Roman" w:eastAsia="Times New Roman" w:hAnsi="Times New Roman" w:cs="Times New Roman"/>
      <w:b/>
      <w:bCs/>
      <w:lang w:eastAsia="en-US" w:bidi="en-US"/>
    </w:rPr>
  </w:style>
  <w:style w:type="character" w:customStyle="1" w:styleId="70">
    <w:name w:val="Заголовок 7 Знак"/>
    <w:basedOn w:val="a0"/>
    <w:link w:val="7"/>
    <w:rsid w:val="00EB78E8"/>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B78E8"/>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EB78E8"/>
    <w:rPr>
      <w:rFonts w:ascii="Arial" w:eastAsia="Times New Roman" w:hAnsi="Arial" w:cs="Times New Roman"/>
      <w:lang w:eastAsia="en-US" w:bidi="en-US"/>
    </w:rPr>
  </w:style>
  <w:style w:type="character" w:customStyle="1" w:styleId="11">
    <w:name w:val="Заголовок 1 Знак1"/>
    <w:basedOn w:val="a0"/>
    <w:link w:val="1"/>
    <w:rsid w:val="00EB78E8"/>
    <w:rPr>
      <w:rFonts w:ascii="Arial" w:eastAsia="Times New Roman" w:hAnsi="Arial" w:cs="Arial"/>
      <w:b/>
      <w:bCs/>
      <w:kern w:val="32"/>
      <w:sz w:val="32"/>
      <w:szCs w:val="32"/>
      <w:lang w:val="de-DE"/>
    </w:rPr>
  </w:style>
  <w:style w:type="character" w:customStyle="1" w:styleId="21">
    <w:name w:val="Заголовок 2 Знак1"/>
    <w:basedOn w:val="a0"/>
    <w:link w:val="2"/>
    <w:rsid w:val="00EB78E8"/>
    <w:rPr>
      <w:rFonts w:ascii="Cambria" w:eastAsia="Times New Roman" w:hAnsi="Cambria" w:cs="Times New Roman"/>
      <w:b/>
      <w:color w:val="4F81BD"/>
      <w:sz w:val="26"/>
      <w:szCs w:val="26"/>
    </w:rPr>
  </w:style>
  <w:style w:type="character" w:customStyle="1" w:styleId="31">
    <w:name w:val="Заголовок 3 Знак1"/>
    <w:basedOn w:val="a0"/>
    <w:link w:val="3"/>
    <w:rsid w:val="00EB78E8"/>
    <w:rPr>
      <w:rFonts w:ascii="Arial" w:eastAsia="Times New Roman" w:hAnsi="Arial" w:cs="Arial"/>
      <w:b/>
      <w:bCs/>
      <w:sz w:val="26"/>
      <w:szCs w:val="26"/>
    </w:rPr>
  </w:style>
  <w:style w:type="character" w:styleId="a6">
    <w:name w:val="footnote reference"/>
    <w:basedOn w:val="a0"/>
    <w:rsid w:val="00EB78E8"/>
  </w:style>
  <w:style w:type="paragraph" w:customStyle="1" w:styleId="Zag1">
    <w:name w:val="Zag_1"/>
    <w:basedOn w:val="a"/>
    <w:rsid w:val="00EB78E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
    <w:rsid w:val="00EB78E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B78E8"/>
  </w:style>
  <w:style w:type="paragraph" w:customStyle="1" w:styleId="Zag2">
    <w:name w:val="Zag_2"/>
    <w:basedOn w:val="a"/>
    <w:rsid w:val="00EB78E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B78E8"/>
  </w:style>
  <w:style w:type="paragraph" w:customStyle="1" w:styleId="Zag3">
    <w:name w:val="Zag_3"/>
    <w:basedOn w:val="a"/>
    <w:rsid w:val="00EB78E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B78E8"/>
  </w:style>
  <w:style w:type="paragraph" w:customStyle="1" w:styleId="a7">
    <w:name w:val="Ξαϋχνϋι"/>
    <w:basedOn w:val="a"/>
    <w:rsid w:val="00EB78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8">
    <w:name w:val="Νξβϋι"/>
    <w:basedOn w:val="a"/>
    <w:rsid w:val="00EB78E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9">
    <w:name w:val="header"/>
    <w:basedOn w:val="a"/>
    <w:link w:val="aa"/>
    <w:rsid w:val="00EB78E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Верхний колонтитул Знак"/>
    <w:basedOn w:val="a0"/>
    <w:link w:val="a9"/>
    <w:rsid w:val="00EB78E8"/>
    <w:rPr>
      <w:rFonts w:ascii="Times New Roman" w:eastAsia="Calibri" w:hAnsi="Times New Roman" w:cs="Times New Roman"/>
      <w:sz w:val="24"/>
      <w:szCs w:val="24"/>
      <w:lang w:val="en-US"/>
    </w:rPr>
  </w:style>
  <w:style w:type="paragraph" w:styleId="ab">
    <w:name w:val="footer"/>
    <w:basedOn w:val="a"/>
    <w:link w:val="12"/>
    <w:uiPriority w:val="99"/>
    <w:rsid w:val="00EB78E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c">
    <w:name w:val="Нижний колонтитул Знак"/>
    <w:basedOn w:val="a0"/>
    <w:link w:val="ab"/>
    <w:uiPriority w:val="99"/>
    <w:rsid w:val="00EB78E8"/>
  </w:style>
  <w:style w:type="character" w:customStyle="1" w:styleId="12">
    <w:name w:val="Нижний колонтитул Знак1"/>
    <w:basedOn w:val="a0"/>
    <w:link w:val="ab"/>
    <w:locked/>
    <w:rsid w:val="00EB78E8"/>
    <w:rPr>
      <w:rFonts w:ascii="Times New Roman" w:eastAsia="Calibri" w:hAnsi="Times New Roman" w:cs="Times New Roman"/>
      <w:sz w:val="24"/>
      <w:szCs w:val="24"/>
      <w:lang w:val="en-US"/>
    </w:rPr>
  </w:style>
  <w:style w:type="paragraph" w:customStyle="1" w:styleId="zag4">
    <w:name w:val="zag_4"/>
    <w:basedOn w:val="a"/>
    <w:rsid w:val="00EB78E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B78E8"/>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B78E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d">
    <w:name w:val="Body Text Indent"/>
    <w:basedOn w:val="a"/>
    <w:link w:val="13"/>
    <w:rsid w:val="00EB78E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B78E8"/>
  </w:style>
  <w:style w:type="character" w:customStyle="1" w:styleId="13">
    <w:name w:val="Основной текст с отступом Знак1"/>
    <w:basedOn w:val="a0"/>
    <w:link w:val="ad"/>
    <w:rsid w:val="00EB78E8"/>
    <w:rPr>
      <w:rFonts w:ascii="Times New Roman" w:eastAsia="Times New Roman" w:hAnsi="Times New Roman" w:cs="Times New Roman"/>
      <w:sz w:val="24"/>
      <w:szCs w:val="24"/>
    </w:rPr>
  </w:style>
  <w:style w:type="paragraph" w:styleId="22">
    <w:name w:val="Body Text 2"/>
    <w:basedOn w:val="a"/>
    <w:link w:val="23"/>
    <w:uiPriority w:val="99"/>
    <w:rsid w:val="00EB78E8"/>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EB78E8"/>
    <w:rPr>
      <w:rFonts w:ascii="Times New Roman" w:eastAsia="Times New Roman" w:hAnsi="Times New Roman" w:cs="Times New Roman"/>
      <w:sz w:val="24"/>
      <w:szCs w:val="24"/>
    </w:rPr>
  </w:style>
  <w:style w:type="paragraph" w:styleId="af">
    <w:name w:val="footnote text"/>
    <w:aliases w:val="Знак6,F1"/>
    <w:basedOn w:val="a"/>
    <w:link w:val="af0"/>
    <w:unhideWhenUsed/>
    <w:rsid w:val="00EB78E8"/>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0">
    <w:name w:val="Текст сноски Знак"/>
    <w:aliases w:val="Знак6 Знак,F1 Знак"/>
    <w:basedOn w:val="a0"/>
    <w:link w:val="af"/>
    <w:rsid w:val="00EB78E8"/>
    <w:rPr>
      <w:rFonts w:ascii="Times New Roman" w:eastAsia="Times New Roman" w:hAnsi="Times New Roman" w:cs="Times New Roman"/>
      <w:sz w:val="24"/>
      <w:szCs w:val="24"/>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EB78E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rsid w:val="00EB78E8"/>
    <w:rPr>
      <w:color w:val="0000FF"/>
      <w:u w:val="single"/>
    </w:rPr>
  </w:style>
  <w:style w:type="paragraph" w:customStyle="1" w:styleId="14">
    <w:name w:val="Знак Знак1 Знак Знак Знак"/>
    <w:basedOn w:val="a"/>
    <w:rsid w:val="00EB78E8"/>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w:basedOn w:val="a"/>
    <w:rsid w:val="00EB78E8"/>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EB78E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B78E8"/>
    <w:rPr>
      <w:rFonts w:ascii="Times New Roman" w:eastAsia="Times New Roman" w:hAnsi="Times New Roman" w:cs="Times New Roman"/>
      <w:sz w:val="24"/>
      <w:szCs w:val="24"/>
    </w:rPr>
  </w:style>
  <w:style w:type="paragraph" w:styleId="32">
    <w:name w:val="Body Text Indent 3"/>
    <w:basedOn w:val="a"/>
    <w:link w:val="33"/>
    <w:rsid w:val="00EB78E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B78E8"/>
    <w:rPr>
      <w:rFonts w:ascii="Times New Roman" w:eastAsia="Times New Roman" w:hAnsi="Times New Roman" w:cs="Times New Roman"/>
      <w:sz w:val="16"/>
      <w:szCs w:val="16"/>
    </w:rPr>
  </w:style>
  <w:style w:type="paragraph" w:styleId="af4">
    <w:name w:val="Title"/>
    <w:basedOn w:val="a"/>
    <w:link w:val="15"/>
    <w:qFormat/>
    <w:rsid w:val="00EB78E8"/>
    <w:pPr>
      <w:spacing w:after="0" w:line="240" w:lineRule="auto"/>
      <w:ind w:left="-993" w:right="-285"/>
      <w:jc w:val="center"/>
    </w:pPr>
    <w:rPr>
      <w:rFonts w:ascii="Times New Roman" w:eastAsia="Times New Roman" w:hAnsi="Times New Roman" w:cs="Times New Roman"/>
      <w:b/>
      <w:sz w:val="24"/>
      <w:szCs w:val="20"/>
    </w:rPr>
  </w:style>
  <w:style w:type="character" w:customStyle="1" w:styleId="af5">
    <w:name w:val="Название Знак"/>
    <w:basedOn w:val="a0"/>
    <w:link w:val="af4"/>
    <w:rsid w:val="00EB78E8"/>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B78E8"/>
    <w:pPr>
      <w:autoSpaceDE w:val="0"/>
      <w:autoSpaceDN w:val="0"/>
      <w:spacing w:after="160" w:line="240" w:lineRule="exact"/>
    </w:pPr>
    <w:rPr>
      <w:rFonts w:ascii="Arial" w:eastAsia="Times New Roman" w:hAnsi="Arial" w:cs="Arial"/>
      <w:sz w:val="20"/>
      <w:szCs w:val="20"/>
      <w:lang w:val="en-US" w:eastAsia="en-US"/>
    </w:rPr>
  </w:style>
  <w:style w:type="paragraph" w:customStyle="1" w:styleId="af6">
    <w:name w:val="Знак Знак"/>
    <w:basedOn w:val="a"/>
    <w:rsid w:val="00EB78E8"/>
    <w:pPr>
      <w:spacing w:after="160" w:line="240" w:lineRule="exact"/>
    </w:pPr>
    <w:rPr>
      <w:rFonts w:ascii="Verdana" w:eastAsia="Times New Roman" w:hAnsi="Verdana" w:cs="Times New Roman"/>
      <w:sz w:val="20"/>
      <w:szCs w:val="20"/>
      <w:lang w:val="en-US" w:eastAsia="en-US"/>
    </w:rPr>
  </w:style>
  <w:style w:type="character" w:styleId="af7">
    <w:name w:val="Strong"/>
    <w:basedOn w:val="a0"/>
    <w:qFormat/>
    <w:rsid w:val="00EB78E8"/>
    <w:rPr>
      <w:b/>
      <w:bCs/>
    </w:rPr>
  </w:style>
  <w:style w:type="paragraph" w:customStyle="1" w:styleId="16">
    <w:name w:val="Обычный1"/>
    <w:rsid w:val="00EB78E8"/>
    <w:pPr>
      <w:widowControl w:val="0"/>
      <w:spacing w:after="0" w:line="240" w:lineRule="auto"/>
      <w:jc w:val="both"/>
    </w:pPr>
    <w:rPr>
      <w:rFonts w:ascii="Times New Roman" w:eastAsia="Times New Roman" w:hAnsi="Times New Roman" w:cs="Times New Roman"/>
      <w:sz w:val="20"/>
      <w:szCs w:val="20"/>
    </w:rPr>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9"/>
    <w:rsid w:val="00EB78E8"/>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rsid w:val="00EB78E8"/>
    <w:rPr>
      <w:rFonts w:ascii="Times New Roman" w:eastAsia="Times New Roman" w:hAnsi="Times New Roman" w:cs="Times New Roman"/>
      <w:sz w:val="24"/>
      <w:szCs w:val="24"/>
    </w:rPr>
  </w:style>
  <w:style w:type="character" w:customStyle="1" w:styleId="spelle">
    <w:name w:val="spelle"/>
    <w:basedOn w:val="a0"/>
    <w:rsid w:val="00EB78E8"/>
  </w:style>
  <w:style w:type="character" w:customStyle="1" w:styleId="grame">
    <w:name w:val="grame"/>
    <w:basedOn w:val="a0"/>
    <w:rsid w:val="00EB78E8"/>
  </w:style>
  <w:style w:type="paragraph" w:customStyle="1" w:styleId="afa">
    <w:name w:val="a"/>
    <w:basedOn w:val="a"/>
    <w:rsid w:val="00EB7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B78E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0"/>
    <w:rsid w:val="00EB78E8"/>
  </w:style>
  <w:style w:type="table" w:styleId="afc">
    <w:name w:val="Table Grid"/>
    <w:basedOn w:val="a1"/>
    <w:uiPriority w:val="59"/>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w:basedOn w:val="a"/>
    <w:rsid w:val="00EB78E8"/>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B78E8"/>
    <w:rPr>
      <w:lang w:val="ru-RU" w:eastAsia="ru-RU" w:bidi="ar-SA"/>
    </w:rPr>
  </w:style>
  <w:style w:type="character" w:customStyle="1" w:styleId="normalchar1">
    <w:name w:val="normal__char1"/>
    <w:basedOn w:val="a0"/>
    <w:rsid w:val="00EB78E8"/>
    <w:rPr>
      <w:rFonts w:ascii="Calibri" w:hAnsi="Calibri" w:hint="default"/>
      <w:sz w:val="22"/>
      <w:szCs w:val="22"/>
    </w:rPr>
  </w:style>
  <w:style w:type="paragraph" w:styleId="afe">
    <w:name w:val="List Paragraph"/>
    <w:basedOn w:val="a"/>
    <w:uiPriority w:val="34"/>
    <w:qFormat/>
    <w:rsid w:val="00EB78E8"/>
    <w:pPr>
      <w:spacing w:after="0" w:line="240" w:lineRule="auto"/>
      <w:ind w:left="720"/>
      <w:contextualSpacing/>
    </w:pPr>
    <w:rPr>
      <w:rFonts w:ascii="Times New Roman" w:eastAsia="Times New Roman" w:hAnsi="Times New Roman" w:cs="Times New Roman"/>
      <w:sz w:val="24"/>
      <w:szCs w:val="24"/>
    </w:rPr>
  </w:style>
  <w:style w:type="paragraph" w:customStyle="1" w:styleId="17">
    <w:name w:val="Абзац списка1"/>
    <w:basedOn w:val="a"/>
    <w:uiPriority w:val="99"/>
    <w:rsid w:val="00EB78E8"/>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EB78E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B78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B78E8"/>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B78E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B78E8"/>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B78E8"/>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B78E8"/>
    <w:rPr>
      <w:rFonts w:ascii="Times New Roman" w:hAnsi="Times New Roman" w:cs="Times New Roman"/>
      <w:sz w:val="20"/>
      <w:szCs w:val="20"/>
    </w:rPr>
  </w:style>
  <w:style w:type="paragraph" w:customStyle="1" w:styleId="Style3">
    <w:name w:val="Style3"/>
    <w:basedOn w:val="a"/>
    <w:rsid w:val="00EB78E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B78E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B78E8"/>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EB78E8"/>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EB78E8"/>
    <w:rPr>
      <w:rFonts w:ascii="Times New Roman" w:eastAsia="Times New Roman" w:hAnsi="Times New Roman" w:cs="Times New Roman"/>
      <w:sz w:val="16"/>
      <w:szCs w:val="16"/>
      <w:lang w:val="de-DE"/>
    </w:rPr>
  </w:style>
  <w:style w:type="paragraph" w:styleId="aff0">
    <w:name w:val="caption"/>
    <w:basedOn w:val="a"/>
    <w:next w:val="a"/>
    <w:qFormat/>
    <w:rsid w:val="00EB78E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EB78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2">
    <w:name w:val="annotation reference"/>
    <w:basedOn w:val="a0"/>
    <w:rsid w:val="00EB78E8"/>
    <w:rPr>
      <w:sz w:val="16"/>
      <w:szCs w:val="16"/>
    </w:rPr>
  </w:style>
  <w:style w:type="character" w:styleId="aff3">
    <w:name w:val="Emphasis"/>
    <w:basedOn w:val="a0"/>
    <w:qFormat/>
    <w:rsid w:val="00EB78E8"/>
    <w:rPr>
      <w:i/>
      <w:iCs/>
    </w:rPr>
  </w:style>
  <w:style w:type="paragraph" w:customStyle="1" w:styleId="Iniiaiieoaeno21">
    <w:name w:val="Iniiaiie oaeno 21"/>
    <w:basedOn w:val="a"/>
    <w:rsid w:val="00EB78E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4">
    <w:name w:val="Знак"/>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5">
    <w:name w:val="Знак Знак Знак Знак Знак Знак Знак Знак Знак Знак Знак Знак Знак Знак Знак Знак"/>
    <w:basedOn w:val="a"/>
    <w:rsid w:val="00EB78E8"/>
    <w:pPr>
      <w:spacing w:after="160" w:line="240" w:lineRule="exact"/>
    </w:pPr>
    <w:rPr>
      <w:rFonts w:ascii="Verdana" w:eastAsia="Times New Roman" w:hAnsi="Verdana" w:cs="Times New Roman"/>
      <w:sz w:val="20"/>
      <w:szCs w:val="20"/>
      <w:lang w:val="en-US" w:eastAsia="en-US"/>
    </w:rPr>
  </w:style>
  <w:style w:type="paragraph" w:customStyle="1" w:styleId="aff6">
    <w:name w:val="Новый"/>
    <w:basedOn w:val="a"/>
    <w:rsid w:val="00EB78E8"/>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7">
    <w:name w:val="Subtitle"/>
    <w:basedOn w:val="a"/>
    <w:next w:val="a"/>
    <w:link w:val="19"/>
    <w:qFormat/>
    <w:rsid w:val="00EB78E8"/>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8">
    <w:name w:val="Подзаголовок Знак"/>
    <w:basedOn w:val="a0"/>
    <w:link w:val="aff7"/>
    <w:rsid w:val="00EB78E8"/>
    <w:rPr>
      <w:rFonts w:asciiTheme="majorHAnsi" w:eastAsiaTheme="majorEastAsia" w:hAnsiTheme="majorHAnsi" w:cstheme="majorBidi"/>
      <w:i/>
      <w:iCs/>
      <w:color w:val="4F81BD" w:themeColor="accent1"/>
      <w:spacing w:val="15"/>
      <w:sz w:val="24"/>
      <w:szCs w:val="24"/>
    </w:rPr>
  </w:style>
  <w:style w:type="character" w:customStyle="1" w:styleId="aff9">
    <w:name w:val="Без интервала Знак"/>
    <w:basedOn w:val="a0"/>
    <w:rsid w:val="00EB78E8"/>
    <w:rPr>
      <w:sz w:val="24"/>
      <w:szCs w:val="32"/>
    </w:rPr>
  </w:style>
  <w:style w:type="paragraph" w:styleId="27">
    <w:name w:val="Quote"/>
    <w:basedOn w:val="a"/>
    <w:next w:val="a"/>
    <w:link w:val="28"/>
    <w:qFormat/>
    <w:rsid w:val="00EB78E8"/>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B78E8"/>
    <w:rPr>
      <w:rFonts w:ascii="Times New Roman" w:eastAsia="Times New Roman" w:hAnsi="Times New Roman" w:cs="Times New Roman"/>
      <w:i/>
      <w:sz w:val="24"/>
      <w:szCs w:val="24"/>
      <w:lang w:eastAsia="en-US" w:bidi="en-US"/>
    </w:rPr>
  </w:style>
  <w:style w:type="paragraph" w:styleId="affa">
    <w:name w:val="Intense Quote"/>
    <w:basedOn w:val="a"/>
    <w:next w:val="a"/>
    <w:link w:val="affb"/>
    <w:qFormat/>
    <w:rsid w:val="00EB78E8"/>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b">
    <w:name w:val="Выделенная цитата Знак"/>
    <w:basedOn w:val="a0"/>
    <w:link w:val="affa"/>
    <w:rsid w:val="00EB78E8"/>
    <w:rPr>
      <w:rFonts w:ascii="Times New Roman" w:eastAsia="Times New Roman" w:hAnsi="Times New Roman" w:cs="Times New Roman"/>
      <w:b/>
      <w:i/>
      <w:sz w:val="24"/>
      <w:lang w:eastAsia="en-US" w:bidi="en-US"/>
    </w:rPr>
  </w:style>
  <w:style w:type="character" w:styleId="affc">
    <w:name w:val="Subtle Emphasis"/>
    <w:qFormat/>
    <w:rsid w:val="00EB78E8"/>
    <w:rPr>
      <w:i/>
      <w:color w:val="5A5A5A"/>
    </w:rPr>
  </w:style>
  <w:style w:type="character" w:styleId="affd">
    <w:name w:val="Intense Emphasis"/>
    <w:basedOn w:val="a0"/>
    <w:qFormat/>
    <w:rsid w:val="00EB78E8"/>
    <w:rPr>
      <w:b/>
      <w:i/>
      <w:sz w:val="24"/>
      <w:szCs w:val="24"/>
      <w:u w:val="single"/>
    </w:rPr>
  </w:style>
  <w:style w:type="character" w:styleId="affe">
    <w:name w:val="Subtle Reference"/>
    <w:basedOn w:val="a0"/>
    <w:qFormat/>
    <w:rsid w:val="00EB78E8"/>
    <w:rPr>
      <w:sz w:val="24"/>
      <w:szCs w:val="24"/>
      <w:u w:val="single"/>
    </w:rPr>
  </w:style>
  <w:style w:type="character" w:styleId="afff">
    <w:name w:val="Intense Reference"/>
    <w:basedOn w:val="a0"/>
    <w:qFormat/>
    <w:rsid w:val="00EB78E8"/>
    <w:rPr>
      <w:b/>
      <w:sz w:val="24"/>
      <w:u w:val="single"/>
    </w:rPr>
  </w:style>
  <w:style w:type="character" w:styleId="afff0">
    <w:name w:val="Book Title"/>
    <w:basedOn w:val="a0"/>
    <w:qFormat/>
    <w:rsid w:val="00EB78E8"/>
    <w:rPr>
      <w:rFonts w:ascii="Arial" w:eastAsia="Times New Roman" w:hAnsi="Arial"/>
      <w:b/>
      <w:i/>
      <w:sz w:val="24"/>
      <w:szCs w:val="24"/>
    </w:rPr>
  </w:style>
  <w:style w:type="paragraph" w:styleId="afff1">
    <w:name w:val="TOC Heading"/>
    <w:basedOn w:val="1"/>
    <w:next w:val="a"/>
    <w:qFormat/>
    <w:rsid w:val="00EB78E8"/>
    <w:pPr>
      <w:jc w:val="center"/>
      <w:outlineLvl w:val="9"/>
    </w:pPr>
    <w:rPr>
      <w:rFonts w:cs="Times New Roman"/>
      <w:lang w:val="ru-RU" w:eastAsia="en-US" w:bidi="en-US"/>
    </w:rPr>
  </w:style>
  <w:style w:type="character" w:customStyle="1" w:styleId="apple-style-span">
    <w:name w:val="apple-style-span"/>
    <w:basedOn w:val="a0"/>
    <w:rsid w:val="00EB78E8"/>
  </w:style>
  <w:style w:type="paragraph" w:customStyle="1" w:styleId="CompanyName">
    <w:name w:val="Company Name"/>
    <w:basedOn w:val="a5"/>
    <w:rsid w:val="00EB78E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5"/>
    <w:rsid w:val="00EB78E8"/>
    <w:pPr>
      <w:ind w:left="634" w:firstLine="0"/>
      <w:jc w:val="left"/>
    </w:pPr>
    <w:rPr>
      <w:rFonts w:ascii="Cambria" w:hAnsi="Cambria" w:cs="Cambria"/>
      <w:sz w:val="18"/>
      <w:szCs w:val="22"/>
      <w:lang w:eastAsia="zh-TW" w:bidi="ar-SA"/>
    </w:rPr>
  </w:style>
  <w:style w:type="paragraph" w:customStyle="1" w:styleId="DocumentDate">
    <w:name w:val="Document Date"/>
    <w:basedOn w:val="a5"/>
    <w:rsid w:val="00EB78E8"/>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B78E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2">
    <w:name w:val="Аннотации"/>
    <w:basedOn w:val="a"/>
    <w:rsid w:val="00EB78E8"/>
    <w:pPr>
      <w:spacing w:after="0" w:line="240" w:lineRule="auto"/>
      <w:ind w:firstLine="284"/>
      <w:jc w:val="both"/>
    </w:pPr>
    <w:rPr>
      <w:rFonts w:ascii="Times New Roman" w:eastAsia="Times New Roman" w:hAnsi="Times New Roman" w:cs="Times New Roman"/>
      <w:szCs w:val="20"/>
    </w:rPr>
  </w:style>
  <w:style w:type="paragraph" w:styleId="afff3">
    <w:name w:val="Plain Text"/>
    <w:basedOn w:val="a"/>
    <w:link w:val="afff4"/>
    <w:rsid w:val="00EB78E8"/>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EB78E8"/>
    <w:rPr>
      <w:rFonts w:ascii="Courier New" w:eastAsia="Times New Roman" w:hAnsi="Courier New" w:cs="Courier New"/>
      <w:sz w:val="20"/>
      <w:szCs w:val="20"/>
    </w:rPr>
  </w:style>
  <w:style w:type="paragraph" w:customStyle="1" w:styleId="afff5">
    <w:name w:val="Содержимое таблицы"/>
    <w:basedOn w:val="a"/>
    <w:rsid w:val="00EB78E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EB78E8"/>
    <w:pPr>
      <w:spacing w:after="0" w:line="360" w:lineRule="auto"/>
      <w:ind w:firstLine="720"/>
      <w:jc w:val="both"/>
    </w:pPr>
    <w:rPr>
      <w:rFonts w:ascii="Times New Roman" w:eastAsia="Times New Roman" w:hAnsi="Times New Roman" w:cs="Times New Roman"/>
      <w:sz w:val="24"/>
      <w:szCs w:val="20"/>
    </w:rPr>
  </w:style>
  <w:style w:type="character" w:customStyle="1" w:styleId="afff6">
    <w:name w:val="Методика подзаголовок"/>
    <w:basedOn w:val="a0"/>
    <w:rsid w:val="00EB78E8"/>
    <w:rPr>
      <w:rFonts w:ascii="Times New Roman" w:hAnsi="Times New Roman"/>
      <w:b/>
      <w:bCs/>
      <w:spacing w:val="30"/>
    </w:rPr>
  </w:style>
  <w:style w:type="paragraph" w:customStyle="1" w:styleId="afff7">
    <w:name w:val="текст сноски"/>
    <w:basedOn w:val="a"/>
    <w:rsid w:val="00EB78E8"/>
    <w:pPr>
      <w:widowControl w:val="0"/>
      <w:spacing w:after="0" w:line="240" w:lineRule="auto"/>
    </w:pPr>
    <w:rPr>
      <w:rFonts w:ascii="Gelvetsky 12pt" w:eastAsia="Times New Roman" w:hAnsi="Gelvetsky 12pt" w:cs="Gelvetsky 12pt"/>
      <w:sz w:val="24"/>
      <w:szCs w:val="24"/>
      <w:lang w:val="en-US"/>
    </w:rPr>
  </w:style>
  <w:style w:type="character" w:customStyle="1" w:styleId="afff8">
    <w:name w:val="Схема документа Знак"/>
    <w:basedOn w:val="a0"/>
    <w:link w:val="afff9"/>
    <w:semiHidden/>
    <w:rsid w:val="00EB78E8"/>
    <w:rPr>
      <w:rFonts w:ascii="Arial" w:hAnsi="Arial"/>
      <w:b/>
      <w:bCs/>
      <w:sz w:val="28"/>
      <w:szCs w:val="26"/>
    </w:rPr>
  </w:style>
  <w:style w:type="character" w:customStyle="1" w:styleId="180">
    <w:name w:val="Знак Знак18"/>
    <w:basedOn w:val="a0"/>
    <w:rsid w:val="00EB78E8"/>
    <w:rPr>
      <w:rFonts w:ascii="Arial" w:eastAsia="Times New Roman" w:hAnsi="Arial" w:cs="Times New Roman"/>
      <w:b/>
      <w:bCs/>
      <w:kern w:val="32"/>
      <w:sz w:val="32"/>
      <w:szCs w:val="32"/>
    </w:rPr>
  </w:style>
  <w:style w:type="character" w:customStyle="1" w:styleId="170">
    <w:name w:val="Знак Знак17"/>
    <w:basedOn w:val="a0"/>
    <w:rsid w:val="00EB78E8"/>
    <w:rPr>
      <w:rFonts w:ascii="Arial" w:eastAsia="Times New Roman" w:hAnsi="Arial" w:cs="Times New Roman"/>
      <w:b/>
      <w:bCs/>
      <w:iCs/>
      <w:sz w:val="28"/>
      <w:szCs w:val="28"/>
    </w:rPr>
  </w:style>
  <w:style w:type="character" w:customStyle="1" w:styleId="160">
    <w:name w:val="Знак Знак16"/>
    <w:basedOn w:val="a0"/>
    <w:rsid w:val="00EB78E8"/>
    <w:rPr>
      <w:rFonts w:ascii="Arial" w:eastAsia="Times New Roman" w:hAnsi="Arial" w:cs="Times New Roman"/>
      <w:b/>
      <w:bCs/>
      <w:sz w:val="24"/>
      <w:szCs w:val="26"/>
    </w:rPr>
  </w:style>
  <w:style w:type="character" w:customStyle="1" w:styleId="15">
    <w:name w:val="Название Знак1"/>
    <w:basedOn w:val="a0"/>
    <w:link w:val="af4"/>
    <w:rsid w:val="00EB78E8"/>
    <w:rPr>
      <w:rFonts w:ascii="Times New Roman" w:eastAsia="Times New Roman" w:hAnsi="Times New Roman" w:cs="Times New Roman"/>
      <w:b/>
      <w:sz w:val="24"/>
      <w:szCs w:val="20"/>
    </w:rPr>
  </w:style>
  <w:style w:type="character" w:customStyle="1" w:styleId="19">
    <w:name w:val="Подзаголовок Знак1"/>
    <w:basedOn w:val="a0"/>
    <w:link w:val="aff7"/>
    <w:rsid w:val="00EB78E8"/>
    <w:rPr>
      <w:rFonts w:ascii="Arial" w:eastAsia="Times New Roman" w:hAnsi="Arial" w:cs="Times New Roman"/>
      <w:sz w:val="24"/>
      <w:szCs w:val="24"/>
      <w:lang w:eastAsia="en-US" w:bidi="en-US"/>
    </w:rPr>
  </w:style>
  <w:style w:type="paragraph" w:styleId="afff9">
    <w:name w:val="Document Map"/>
    <w:basedOn w:val="a"/>
    <w:link w:val="afff8"/>
    <w:semiHidden/>
    <w:unhideWhenUsed/>
    <w:rsid w:val="00EB78E8"/>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9"/>
    <w:uiPriority w:val="99"/>
    <w:semiHidden/>
    <w:rsid w:val="00EB78E8"/>
    <w:rPr>
      <w:rFonts w:ascii="Tahoma" w:hAnsi="Tahoma" w:cs="Tahoma"/>
      <w:sz w:val="16"/>
      <w:szCs w:val="16"/>
    </w:rPr>
  </w:style>
  <w:style w:type="paragraph" w:styleId="1c">
    <w:name w:val="toc 1"/>
    <w:basedOn w:val="a"/>
    <w:next w:val="a"/>
    <w:autoRedefine/>
    <w:unhideWhenUsed/>
    <w:rsid w:val="00EB78E8"/>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B78E8"/>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B78E8"/>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a">
    <w:name w:val="Balloon Text"/>
    <w:basedOn w:val="a"/>
    <w:link w:val="afffb"/>
    <w:uiPriority w:val="99"/>
    <w:semiHidden/>
    <w:unhideWhenUsed/>
    <w:rsid w:val="00EB78E8"/>
    <w:pPr>
      <w:spacing w:after="0" w:line="240" w:lineRule="auto"/>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uiPriority w:val="99"/>
    <w:semiHidden/>
    <w:rsid w:val="00EB78E8"/>
    <w:rPr>
      <w:rFonts w:ascii="Tahoma" w:eastAsia="Times New Roman" w:hAnsi="Tahoma" w:cs="Tahoma"/>
      <w:sz w:val="16"/>
      <w:szCs w:val="16"/>
      <w:lang w:eastAsia="en-US" w:bidi="en-US"/>
    </w:rPr>
  </w:style>
  <w:style w:type="paragraph" w:styleId="41">
    <w:name w:val="toc 4"/>
    <w:basedOn w:val="a"/>
    <w:next w:val="a"/>
    <w:autoRedefine/>
    <w:unhideWhenUsed/>
    <w:rsid w:val="00EB78E8"/>
    <w:pPr>
      <w:spacing w:after="100"/>
      <w:ind w:left="660"/>
    </w:pPr>
    <w:rPr>
      <w:rFonts w:ascii="Times New Roman" w:eastAsia="Times New Roman" w:hAnsi="Times New Roman" w:cs="Times New Roman"/>
    </w:rPr>
  </w:style>
  <w:style w:type="paragraph" w:styleId="51">
    <w:name w:val="toc 5"/>
    <w:basedOn w:val="a"/>
    <w:next w:val="a"/>
    <w:autoRedefine/>
    <w:unhideWhenUsed/>
    <w:rsid w:val="00EB78E8"/>
    <w:pPr>
      <w:spacing w:after="100"/>
      <w:ind w:left="880"/>
    </w:pPr>
    <w:rPr>
      <w:rFonts w:ascii="Times New Roman" w:eastAsia="Times New Roman" w:hAnsi="Times New Roman" w:cs="Times New Roman"/>
    </w:rPr>
  </w:style>
  <w:style w:type="paragraph" w:styleId="62">
    <w:name w:val="toc 6"/>
    <w:basedOn w:val="a"/>
    <w:next w:val="a"/>
    <w:autoRedefine/>
    <w:unhideWhenUsed/>
    <w:rsid w:val="00EB78E8"/>
    <w:pPr>
      <w:spacing w:after="100"/>
      <w:ind w:left="1100"/>
    </w:pPr>
    <w:rPr>
      <w:rFonts w:ascii="Times New Roman" w:eastAsia="Times New Roman" w:hAnsi="Times New Roman" w:cs="Times New Roman"/>
    </w:rPr>
  </w:style>
  <w:style w:type="paragraph" w:styleId="71">
    <w:name w:val="toc 7"/>
    <w:basedOn w:val="a"/>
    <w:next w:val="a"/>
    <w:autoRedefine/>
    <w:unhideWhenUsed/>
    <w:rsid w:val="00EB78E8"/>
    <w:pPr>
      <w:spacing w:after="100"/>
      <w:ind w:left="1320"/>
    </w:pPr>
    <w:rPr>
      <w:rFonts w:ascii="Times New Roman" w:eastAsia="Times New Roman" w:hAnsi="Times New Roman" w:cs="Times New Roman"/>
    </w:rPr>
  </w:style>
  <w:style w:type="paragraph" w:styleId="81">
    <w:name w:val="toc 8"/>
    <w:basedOn w:val="a"/>
    <w:next w:val="a"/>
    <w:autoRedefine/>
    <w:unhideWhenUsed/>
    <w:rsid w:val="00EB78E8"/>
    <w:pPr>
      <w:spacing w:after="100"/>
      <w:ind w:left="1540"/>
    </w:pPr>
    <w:rPr>
      <w:rFonts w:ascii="Times New Roman" w:eastAsia="Times New Roman" w:hAnsi="Times New Roman" w:cs="Times New Roman"/>
    </w:rPr>
  </w:style>
  <w:style w:type="paragraph" w:styleId="91">
    <w:name w:val="toc 9"/>
    <w:basedOn w:val="a"/>
    <w:next w:val="a"/>
    <w:autoRedefine/>
    <w:unhideWhenUsed/>
    <w:rsid w:val="00EB78E8"/>
    <w:pPr>
      <w:spacing w:after="100"/>
      <w:ind w:left="1760"/>
    </w:pPr>
    <w:rPr>
      <w:rFonts w:ascii="Times New Roman" w:eastAsia="Times New Roman" w:hAnsi="Times New Roman" w:cs="Times New Roman"/>
    </w:rPr>
  </w:style>
  <w:style w:type="numbering" w:customStyle="1" w:styleId="1d">
    <w:name w:val="Нет списка1"/>
    <w:next w:val="a2"/>
    <w:uiPriority w:val="99"/>
    <w:semiHidden/>
    <w:unhideWhenUsed/>
    <w:rsid w:val="00EB78E8"/>
  </w:style>
  <w:style w:type="table" w:customStyle="1" w:styleId="B2ColorfulShadingAccent2">
    <w:name w:val="B2 Colorful Shading Accent 2"/>
    <w:basedOn w:val="a1"/>
    <w:rsid w:val="00EB78E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c"/>
    <w:uiPriority w:val="59"/>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c"/>
    <w:uiPriority w:val="59"/>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Block Text"/>
    <w:basedOn w:val="a"/>
    <w:rsid w:val="00EB78E8"/>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c"/>
    <w:rsid w:val="00EB78E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B78E8"/>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c"/>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c"/>
    <w:rsid w:val="00EB78E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B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B78E8"/>
    <w:rPr>
      <w:rFonts w:ascii="Courier New" w:eastAsia="Times New Roman" w:hAnsi="Courier New" w:cs="Courier New"/>
      <w:sz w:val="20"/>
      <w:szCs w:val="20"/>
    </w:rPr>
  </w:style>
  <w:style w:type="paragraph" w:customStyle="1" w:styleId="description">
    <w:name w:val="description"/>
    <w:basedOn w:val="a"/>
    <w:rsid w:val="00EB78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B78E8"/>
  </w:style>
  <w:style w:type="character" w:customStyle="1" w:styleId="fn">
    <w:name w:val="fn"/>
    <w:basedOn w:val="a0"/>
    <w:rsid w:val="00EB78E8"/>
  </w:style>
  <w:style w:type="character" w:customStyle="1" w:styleId="post-timestamp2">
    <w:name w:val="post-timestamp2"/>
    <w:basedOn w:val="a0"/>
    <w:rsid w:val="00EB78E8"/>
    <w:rPr>
      <w:color w:val="999966"/>
    </w:rPr>
  </w:style>
  <w:style w:type="character" w:customStyle="1" w:styleId="post-comment-link">
    <w:name w:val="post-comment-link"/>
    <w:basedOn w:val="a0"/>
    <w:rsid w:val="00EB78E8"/>
  </w:style>
  <w:style w:type="character" w:customStyle="1" w:styleId="item-controlblog-adminpid-1744177254">
    <w:name w:val="item-control blog-admin pid-1744177254"/>
    <w:basedOn w:val="a0"/>
    <w:rsid w:val="00EB78E8"/>
  </w:style>
  <w:style w:type="character" w:customStyle="1" w:styleId="zippytoggle-open">
    <w:name w:val="zippy toggle-open"/>
    <w:basedOn w:val="a0"/>
    <w:rsid w:val="00EB78E8"/>
  </w:style>
  <w:style w:type="character" w:customStyle="1" w:styleId="post-count">
    <w:name w:val="post-count"/>
    <w:basedOn w:val="a0"/>
    <w:rsid w:val="00EB78E8"/>
  </w:style>
  <w:style w:type="character" w:customStyle="1" w:styleId="zippy">
    <w:name w:val="zippy"/>
    <w:basedOn w:val="a0"/>
    <w:rsid w:val="00EB78E8"/>
  </w:style>
  <w:style w:type="character" w:customStyle="1" w:styleId="item-controlblog-admin">
    <w:name w:val="item-control blog-admin"/>
    <w:basedOn w:val="a0"/>
    <w:rsid w:val="00EB78E8"/>
  </w:style>
  <w:style w:type="paragraph" w:customStyle="1" w:styleId="msonormalcxspmiddle">
    <w:name w:val="msonormalcxspmiddle"/>
    <w:basedOn w:val="a"/>
    <w:rsid w:val="00EB78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B78E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B78E8"/>
    <w:rPr>
      <w:sz w:val="24"/>
      <w:szCs w:val="24"/>
      <w:lang w:val="ru-RU" w:eastAsia="ru-RU" w:bidi="ar-SA"/>
    </w:rPr>
  </w:style>
  <w:style w:type="paragraph" w:customStyle="1" w:styleId="acknowledgment">
    <w:name w:val="acknowledgment"/>
    <w:basedOn w:val="a"/>
    <w:next w:val="a"/>
    <w:rsid w:val="00EB78E8"/>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EB78E8"/>
    <w:rPr>
      <w:rFonts w:ascii="Arial" w:hAnsi="Arial" w:cs="Arial"/>
      <w:b/>
      <w:bCs/>
      <w:sz w:val="26"/>
      <w:szCs w:val="26"/>
      <w:lang w:val="ru-RU" w:eastAsia="ru-RU" w:bidi="ar-SA"/>
    </w:rPr>
  </w:style>
  <w:style w:type="paragraph" w:customStyle="1" w:styleId="western">
    <w:name w:val="western"/>
    <w:basedOn w:val="a"/>
    <w:rsid w:val="00EB78E8"/>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B78E8"/>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B78E8"/>
    <w:rPr>
      <w:lang w:val="ru-RU" w:eastAsia="ru-RU" w:bidi="ar-SA"/>
    </w:rPr>
  </w:style>
  <w:style w:type="paragraph" w:customStyle="1" w:styleId="2b">
    <w:name w:val="Знак Знак2 Знак"/>
    <w:basedOn w:val="a"/>
    <w:rsid w:val="00EB78E8"/>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B78E8"/>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B78E8"/>
    <w:rPr>
      <w:rFonts w:ascii="Arial" w:hAnsi="Arial" w:cs="Arial"/>
      <w:b/>
      <w:bCs/>
      <w:sz w:val="26"/>
      <w:szCs w:val="26"/>
      <w:lang w:eastAsia="ru-RU"/>
    </w:rPr>
  </w:style>
  <w:style w:type="character" w:customStyle="1" w:styleId="list0020paragraphchar1">
    <w:name w:val="list_0020paragraph__char1"/>
    <w:basedOn w:val="a0"/>
    <w:rsid w:val="00EB78E8"/>
    <w:rPr>
      <w:rFonts w:ascii="Times New Roman" w:hAnsi="Times New Roman" w:cs="Times New Roman"/>
      <w:sz w:val="24"/>
      <w:szCs w:val="24"/>
    </w:rPr>
  </w:style>
  <w:style w:type="character" w:customStyle="1" w:styleId="1f1">
    <w:name w:val="Основной шрифт абзаца1"/>
    <w:rsid w:val="00EB78E8"/>
  </w:style>
  <w:style w:type="paragraph" w:customStyle="1" w:styleId="afffd">
    <w:name w:val="Заголовок"/>
    <w:basedOn w:val="a"/>
    <w:next w:val="af8"/>
    <w:rsid w:val="00EB78E8"/>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8"/>
    <w:semiHidden/>
    <w:rsid w:val="00EB78E8"/>
    <w:pPr>
      <w:suppressAutoHyphens/>
    </w:pPr>
    <w:rPr>
      <w:rFonts w:cs="Tahoma"/>
      <w:lang w:eastAsia="ar-SA"/>
    </w:rPr>
  </w:style>
  <w:style w:type="paragraph" w:customStyle="1" w:styleId="1f2">
    <w:name w:val="Название1"/>
    <w:basedOn w:val="a"/>
    <w:rsid w:val="00EB78E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EB78E8"/>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1"/>
    <w:rsid w:val="00EB78E8"/>
    <w:rPr>
      <w:vertAlign w:val="superscript"/>
    </w:rPr>
  </w:style>
  <w:style w:type="character" w:customStyle="1" w:styleId="dash0417043d0430043a00200441043d043e0441043a0438char">
    <w:name w:val="dash0417_043d_0430_043a_0020_0441_043d_043e_0441_043a_0438__char"/>
    <w:basedOn w:val="a0"/>
    <w:rsid w:val="00EB78E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B78E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B78E8"/>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B78E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B78E8"/>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B78E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B78E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B78E8"/>
    <w:pPr>
      <w:spacing w:after="0" w:line="240" w:lineRule="auto"/>
    </w:pPr>
    <w:rPr>
      <w:rFonts w:ascii="Times New Roman" w:eastAsia="Times New Roman" w:hAnsi="Times New Roman" w:cs="Times New Roman"/>
      <w:sz w:val="24"/>
      <w:szCs w:val="24"/>
    </w:rPr>
  </w:style>
  <w:style w:type="paragraph" w:customStyle="1" w:styleId="affff0">
    <w:name w:val="#Текст_мой"/>
    <w:rsid w:val="00EB78E8"/>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1">
    <w:name w:val="Знак Знак Знак Знак Знак Знак Знак Знак Знак"/>
    <w:basedOn w:val="a"/>
    <w:rsid w:val="00EB78E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B78E8"/>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B78E8"/>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B78E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B78E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B78E8"/>
    <w:pPr>
      <w:spacing w:after="0" w:line="240" w:lineRule="auto"/>
    </w:pPr>
    <w:rPr>
      <w:rFonts w:ascii="Times New Roman" w:eastAsia="Times New Roman" w:hAnsi="Times New Roman" w:cs="Times New Roman"/>
      <w:sz w:val="24"/>
      <w:szCs w:val="24"/>
    </w:rPr>
  </w:style>
  <w:style w:type="paragraph" w:customStyle="1" w:styleId="affff2">
    <w:name w:val="А_основной"/>
    <w:basedOn w:val="a"/>
    <w:link w:val="affff3"/>
    <w:qFormat/>
    <w:rsid w:val="00EB78E8"/>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3">
    <w:name w:val="А_основной Знак"/>
    <w:basedOn w:val="a0"/>
    <w:link w:val="affff2"/>
    <w:rsid w:val="00EB78E8"/>
    <w:rPr>
      <w:rFonts w:ascii="Times New Roman" w:eastAsia="Calibri" w:hAnsi="Times New Roman" w:cs="Times New Roman"/>
      <w:sz w:val="28"/>
      <w:szCs w:val="28"/>
      <w:lang w:eastAsia="en-US"/>
    </w:rPr>
  </w:style>
  <w:style w:type="paragraph" w:styleId="affff4">
    <w:name w:val="annotation text"/>
    <w:basedOn w:val="a"/>
    <w:link w:val="affff5"/>
    <w:semiHidden/>
    <w:rsid w:val="00EB78E8"/>
    <w:pPr>
      <w:spacing w:after="0" w:line="240" w:lineRule="auto"/>
    </w:pPr>
    <w:rPr>
      <w:rFonts w:ascii="Times New Roman" w:eastAsia="Times New Roman" w:hAnsi="Times New Roman" w:cs="Times New Roman"/>
      <w:sz w:val="20"/>
      <w:szCs w:val="20"/>
    </w:rPr>
  </w:style>
  <w:style w:type="character" w:customStyle="1" w:styleId="affff5">
    <w:name w:val="Текст примечания Знак"/>
    <w:basedOn w:val="a0"/>
    <w:link w:val="affff4"/>
    <w:semiHidden/>
    <w:rsid w:val="00EB78E8"/>
    <w:rPr>
      <w:rFonts w:ascii="Times New Roman" w:eastAsia="Times New Roman" w:hAnsi="Times New Roman" w:cs="Times New Roman"/>
      <w:sz w:val="20"/>
      <w:szCs w:val="20"/>
    </w:rPr>
  </w:style>
  <w:style w:type="character" w:customStyle="1" w:styleId="maintext1">
    <w:name w:val="maintext1"/>
    <w:basedOn w:val="a0"/>
    <w:rsid w:val="00EB78E8"/>
    <w:rPr>
      <w:vanish w:val="0"/>
      <w:webHidden w:val="0"/>
      <w:sz w:val="24"/>
      <w:szCs w:val="24"/>
      <w:specVanish w:val="0"/>
    </w:rPr>
  </w:style>
  <w:style w:type="paragraph" w:customStyle="1" w:styleId="default">
    <w:name w:val="default"/>
    <w:basedOn w:val="a"/>
    <w:rsid w:val="00EB78E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EB78E8"/>
    <w:rPr>
      <w:rFonts w:ascii="Times New Roman" w:hAnsi="Times New Roman" w:cs="Times New Roman" w:hint="default"/>
      <w:strike w:val="0"/>
      <w:dstrike w:val="0"/>
      <w:sz w:val="24"/>
      <w:szCs w:val="24"/>
      <w:u w:val="none"/>
      <w:effect w:val="none"/>
    </w:rPr>
  </w:style>
  <w:style w:type="paragraph" w:customStyle="1" w:styleId="Default0">
    <w:name w:val="Default"/>
    <w:rsid w:val="00EB78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EB78E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bstract0">
    <w:name w:val="Abstract Знак"/>
    <w:basedOn w:val="a0"/>
    <w:link w:val="Abstract"/>
    <w:rsid w:val="00EB78E8"/>
    <w:rPr>
      <w:rFonts w:ascii="Times New Roman" w:eastAsia="@Arial Unicode MS" w:hAnsi="Times New Roman" w:cs="Times New Roman"/>
      <w:sz w:val="28"/>
      <w:szCs w:val="28"/>
    </w:rPr>
  </w:style>
  <w:style w:type="paragraph" w:customStyle="1" w:styleId="affff6">
    <w:name w:val="А_сноска"/>
    <w:basedOn w:val="af"/>
    <w:link w:val="affff7"/>
    <w:qFormat/>
    <w:rsid w:val="00EB78E8"/>
  </w:style>
  <w:style w:type="character" w:customStyle="1" w:styleId="affff7">
    <w:name w:val="А_сноска Знак"/>
    <w:basedOn w:val="af0"/>
    <w:link w:val="affff6"/>
    <w:rsid w:val="00EB78E8"/>
  </w:style>
  <w:style w:type="paragraph" w:customStyle="1" w:styleId="zag10">
    <w:name w:val="zag1"/>
    <w:basedOn w:val="a"/>
    <w:rsid w:val="00835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0">
    <w:name w:val="osnova"/>
    <w:basedOn w:val="a"/>
    <w:rsid w:val="00835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0">
    <w:name w:val="210"/>
    <w:basedOn w:val="a"/>
    <w:rsid w:val="008357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835780"/>
    <w:pPr>
      <w:widowControl w:val="0"/>
      <w:autoSpaceDE w:val="0"/>
      <w:autoSpaceDN w:val="0"/>
      <w:adjustRightInd w:val="0"/>
      <w:spacing w:after="0" w:line="322" w:lineRule="exact"/>
      <w:ind w:hanging="346"/>
      <w:jc w:val="both"/>
    </w:pPr>
    <w:rPr>
      <w:rFonts w:ascii="Times New Roman" w:eastAsia="Times New Roman" w:hAnsi="Times New Roman" w:cs="Times New Roman"/>
      <w:sz w:val="24"/>
      <w:szCs w:val="24"/>
    </w:rPr>
  </w:style>
  <w:style w:type="character" w:customStyle="1" w:styleId="FontStyle129">
    <w:name w:val="Font Style129"/>
    <w:basedOn w:val="a0"/>
    <w:rsid w:val="00835780"/>
    <w:rPr>
      <w:rFonts w:ascii="Times New Roman" w:hAnsi="Times New Roman" w:cs="Times New Roman"/>
      <w:color w:val="000000"/>
      <w:sz w:val="22"/>
      <w:szCs w:val="22"/>
    </w:rPr>
  </w:style>
  <w:style w:type="character" w:customStyle="1" w:styleId="c4">
    <w:name w:val="c4"/>
    <w:rsid w:val="00835780"/>
  </w:style>
  <w:style w:type="character" w:customStyle="1" w:styleId="1255">
    <w:name w:val="Основной текст (12)55"/>
    <w:rsid w:val="00835780"/>
    <w:rPr>
      <w:rFonts w:ascii="Times New Roman" w:hAnsi="Times New Roman" w:cs="Times New Roman"/>
      <w:spacing w:val="0"/>
      <w:sz w:val="19"/>
      <w:szCs w:val="19"/>
      <w:lang w:bidi="ar-SA"/>
    </w:rPr>
  </w:style>
  <w:style w:type="character" w:customStyle="1" w:styleId="apple-converted-space">
    <w:name w:val="apple-converted-space"/>
    <w:basedOn w:val="a0"/>
    <w:rsid w:val="004A2845"/>
  </w:style>
  <w:style w:type="character" w:styleId="affff8">
    <w:name w:val="FollowedHyperlink"/>
    <w:basedOn w:val="a0"/>
    <w:uiPriority w:val="99"/>
    <w:semiHidden/>
    <w:unhideWhenUsed/>
    <w:rsid w:val="00F422FE"/>
    <w:rPr>
      <w:color w:val="800080" w:themeColor="followedHyperlink"/>
      <w:u w:val="single"/>
    </w:rPr>
  </w:style>
  <w:style w:type="character" w:customStyle="1" w:styleId="affff9">
    <w:name w:val="А ОСН ТЕКСТ Знак"/>
    <w:link w:val="affffa"/>
    <w:locked/>
    <w:rsid w:val="00F422FE"/>
    <w:rPr>
      <w:rFonts w:ascii="Arial Unicode MS" w:eastAsia="Arial Unicode MS" w:hAnsi="Arial Unicode MS" w:cs="Arial Unicode MS"/>
      <w:color w:val="000000"/>
      <w:sz w:val="28"/>
      <w:szCs w:val="28"/>
    </w:rPr>
  </w:style>
  <w:style w:type="paragraph" w:customStyle="1" w:styleId="affffa">
    <w:name w:val="А ОСН ТЕКСТ"/>
    <w:basedOn w:val="a"/>
    <w:link w:val="affff9"/>
    <w:rsid w:val="00F422FE"/>
    <w:pPr>
      <w:spacing w:after="0" w:line="360" w:lineRule="auto"/>
      <w:ind w:firstLine="454"/>
      <w:jc w:val="both"/>
    </w:pPr>
    <w:rPr>
      <w:rFonts w:ascii="Arial Unicode MS" w:eastAsia="Arial Unicode MS" w:hAnsi="Arial Unicode MS" w:cs="Arial Unicode MS"/>
      <w:color w:val="000000"/>
      <w:sz w:val="28"/>
      <w:szCs w:val="28"/>
    </w:rPr>
  </w:style>
  <w:style w:type="paragraph" w:customStyle="1" w:styleId="1f4">
    <w:name w:val="Без интервала1"/>
    <w:uiPriority w:val="99"/>
    <w:rsid w:val="00F422FE"/>
    <w:pPr>
      <w:spacing w:after="0" w:line="240" w:lineRule="auto"/>
    </w:pPr>
    <w:rPr>
      <w:rFonts w:ascii="Calibri" w:eastAsia="Times New Roman" w:hAnsi="Calibri" w:cs="Times New Roman"/>
      <w:lang w:eastAsia="en-US"/>
    </w:rPr>
  </w:style>
  <w:style w:type="paragraph" w:customStyle="1" w:styleId="c5">
    <w:name w:val="c5"/>
    <w:basedOn w:val="a"/>
    <w:uiPriority w:val="99"/>
    <w:rsid w:val="00F42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F422FE"/>
    <w:pPr>
      <w:spacing w:after="0" w:line="240" w:lineRule="auto"/>
      <w:jc w:val="both"/>
    </w:pPr>
    <w:rPr>
      <w:rFonts w:ascii="Times New Roman" w:eastAsia="Times New Roman" w:hAnsi="Times New Roman" w:cs="Times New Roman"/>
      <w:sz w:val="24"/>
      <w:szCs w:val="24"/>
    </w:rPr>
  </w:style>
  <w:style w:type="paragraph" w:customStyle="1" w:styleId="Style10">
    <w:name w:val="Style10"/>
    <w:basedOn w:val="a"/>
    <w:uiPriority w:val="99"/>
    <w:rsid w:val="00F422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d">
    <w:name w:val="Без интервала2"/>
    <w:uiPriority w:val="99"/>
    <w:rsid w:val="00F422FE"/>
    <w:pPr>
      <w:spacing w:after="0" w:line="240" w:lineRule="auto"/>
    </w:pPr>
    <w:rPr>
      <w:rFonts w:ascii="Calibri" w:eastAsia="Times New Roman" w:hAnsi="Calibri" w:cs="Times New Roman"/>
      <w:lang w:eastAsia="en-US"/>
    </w:rPr>
  </w:style>
  <w:style w:type="paragraph" w:customStyle="1" w:styleId="Style5">
    <w:name w:val="Style5"/>
    <w:basedOn w:val="a"/>
    <w:uiPriority w:val="99"/>
    <w:rsid w:val="00F422FE"/>
    <w:pPr>
      <w:widowControl w:val="0"/>
      <w:autoSpaceDE w:val="0"/>
      <w:autoSpaceDN w:val="0"/>
      <w:adjustRightInd w:val="0"/>
      <w:spacing w:after="0" w:line="370" w:lineRule="exact"/>
      <w:jc w:val="both"/>
    </w:pPr>
    <w:rPr>
      <w:rFonts w:ascii="Times New Roman" w:eastAsia="Times New Roman" w:hAnsi="Times New Roman" w:cs="Times New Roman"/>
      <w:sz w:val="24"/>
      <w:szCs w:val="24"/>
    </w:rPr>
  </w:style>
  <w:style w:type="character" w:customStyle="1" w:styleId="2e">
    <w:name w:val="Сноска2"/>
    <w:rsid w:val="00F422FE"/>
    <w:rPr>
      <w:rFonts w:ascii="Times New Roman" w:hAnsi="Times New Roman" w:cs="Times New Roman" w:hint="default"/>
      <w:spacing w:val="0"/>
      <w:sz w:val="18"/>
      <w:szCs w:val="18"/>
      <w:lang w:bidi="ar-SA"/>
    </w:rPr>
  </w:style>
  <w:style w:type="character" w:customStyle="1" w:styleId="337">
    <w:name w:val="Заголовок №3 (3)7"/>
    <w:rsid w:val="00F422FE"/>
    <w:rPr>
      <w:rFonts w:ascii="Times New Roman" w:hAnsi="Times New Roman" w:cs="Times New Roman" w:hint="default"/>
      <w:b/>
      <w:bCs/>
      <w:spacing w:val="0"/>
      <w:sz w:val="22"/>
      <w:szCs w:val="22"/>
      <w:lang w:bidi="ar-SA"/>
    </w:rPr>
  </w:style>
  <w:style w:type="character" w:customStyle="1" w:styleId="146">
    <w:name w:val="Основной текст (14)6"/>
    <w:rsid w:val="00F422FE"/>
    <w:rPr>
      <w:rFonts w:ascii="Times New Roman" w:hAnsi="Times New Roman" w:cs="Times New Roman" w:hint="default"/>
      <w:b/>
      <w:bCs/>
      <w:spacing w:val="0"/>
      <w:sz w:val="20"/>
      <w:szCs w:val="20"/>
      <w:lang w:bidi="ar-SA"/>
    </w:rPr>
  </w:style>
  <w:style w:type="character" w:customStyle="1" w:styleId="text1">
    <w:name w:val="text1"/>
    <w:basedOn w:val="a0"/>
    <w:rsid w:val="00F422FE"/>
    <w:rPr>
      <w:rFonts w:ascii="Arial" w:hAnsi="Arial" w:cs="Arial" w:hint="default"/>
      <w:sz w:val="18"/>
      <w:szCs w:val="18"/>
    </w:rPr>
  </w:style>
  <w:style w:type="character" w:customStyle="1" w:styleId="affffb">
    <w:name w:val="Подпись к таблице"/>
    <w:basedOn w:val="a0"/>
    <w:rsid w:val="00F422FE"/>
    <w:rPr>
      <w:b/>
      <w:bCs/>
      <w:sz w:val="22"/>
      <w:szCs w:val="22"/>
      <w:lang w:bidi="ar-SA"/>
    </w:rPr>
  </w:style>
  <w:style w:type="character" w:customStyle="1" w:styleId="147">
    <w:name w:val="Основной текст (14)7"/>
    <w:basedOn w:val="a0"/>
    <w:rsid w:val="00F422FE"/>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F422FE"/>
    <w:rPr>
      <w:rFonts w:ascii="Times New Roman" w:hAnsi="Times New Roman" w:cs="Times New Roman" w:hint="default"/>
      <w:spacing w:val="0"/>
      <w:sz w:val="19"/>
      <w:szCs w:val="19"/>
      <w:lang w:bidi="ar-SA"/>
    </w:rPr>
  </w:style>
  <w:style w:type="character" w:customStyle="1" w:styleId="1f5">
    <w:name w:val="Просмотренная гиперссылка1"/>
    <w:basedOn w:val="a0"/>
    <w:uiPriority w:val="99"/>
    <w:semiHidden/>
    <w:rsid w:val="00F422FE"/>
    <w:rPr>
      <w:color w:val="800080"/>
      <w:u w:val="single"/>
    </w:rPr>
  </w:style>
  <w:style w:type="character" w:customStyle="1" w:styleId="c3">
    <w:name w:val="c3"/>
    <w:basedOn w:val="a0"/>
    <w:uiPriority w:val="99"/>
    <w:rsid w:val="00F422FE"/>
    <w:rPr>
      <w:rFonts w:ascii="Times New Roman" w:hAnsi="Times New Roman" w:cs="Times New Roman" w:hint="default"/>
    </w:rPr>
  </w:style>
  <w:style w:type="character" w:customStyle="1" w:styleId="FontStyle26">
    <w:name w:val="Font Style26"/>
    <w:basedOn w:val="a0"/>
    <w:uiPriority w:val="99"/>
    <w:rsid w:val="00F422FE"/>
    <w:rPr>
      <w:rFonts w:ascii="Century Schoolbook" w:hAnsi="Century Schoolbook" w:cs="Century Schoolbook" w:hint="default"/>
      <w:sz w:val="18"/>
      <w:szCs w:val="18"/>
    </w:rPr>
  </w:style>
  <w:style w:type="character" w:customStyle="1" w:styleId="FontStyle29">
    <w:name w:val="Font Style29"/>
    <w:basedOn w:val="a0"/>
    <w:uiPriority w:val="99"/>
    <w:rsid w:val="00F422FE"/>
    <w:rPr>
      <w:rFonts w:ascii="Century Schoolbook" w:hAnsi="Century Schoolbook" w:cs="Century Schoolbook" w:hint="default"/>
      <w:i/>
      <w:iCs/>
      <w:sz w:val="18"/>
      <w:szCs w:val="18"/>
    </w:rPr>
  </w:style>
  <w:style w:type="character" w:customStyle="1" w:styleId="t21">
    <w:name w:val="t21"/>
    <w:basedOn w:val="a0"/>
    <w:uiPriority w:val="99"/>
    <w:rsid w:val="00F422FE"/>
    <w:rPr>
      <w:rFonts w:ascii="Times New Roman CYR" w:hAnsi="Times New Roman CYR" w:cs="Times New Roman CYR" w:hint="default"/>
      <w:color w:val="2A2A92"/>
      <w:sz w:val="24"/>
      <w:szCs w:val="24"/>
    </w:rPr>
  </w:style>
  <w:style w:type="character" w:customStyle="1" w:styleId="FontStyle49">
    <w:name w:val="Font Style49"/>
    <w:basedOn w:val="a0"/>
    <w:uiPriority w:val="99"/>
    <w:rsid w:val="00F422FE"/>
    <w:rPr>
      <w:rFonts w:ascii="Times New Roman" w:hAnsi="Times New Roman" w:cs="Times New Roman" w:hint="default"/>
      <w:color w:val="000000"/>
      <w:sz w:val="26"/>
      <w:szCs w:val="26"/>
    </w:rPr>
  </w:style>
  <w:style w:type="numbering" w:customStyle="1" w:styleId="WW8Num25">
    <w:name w:val="WW8Num25"/>
    <w:rsid w:val="00F422FE"/>
    <w:pPr>
      <w:numPr>
        <w:numId w:val="25"/>
      </w:numPr>
    </w:pPr>
  </w:style>
  <w:style w:type="numbering" w:customStyle="1" w:styleId="WW8Num21">
    <w:name w:val="WW8Num21"/>
    <w:rsid w:val="00F422FE"/>
    <w:pPr>
      <w:numPr>
        <w:numId w:val="29"/>
      </w:numPr>
    </w:pPr>
  </w:style>
  <w:style w:type="numbering" w:customStyle="1" w:styleId="WW8Num26">
    <w:name w:val="WW8Num26"/>
    <w:rsid w:val="00F422FE"/>
    <w:pPr>
      <w:numPr>
        <w:numId w:val="36"/>
      </w:numPr>
    </w:pPr>
  </w:style>
  <w:style w:type="table" w:customStyle="1" w:styleId="52">
    <w:name w:val="Сетка таблицы5"/>
    <w:basedOn w:val="a1"/>
    <w:next w:val="afc"/>
    <w:uiPriority w:val="59"/>
    <w:rsid w:val="00F422F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стиль131"/>
    <w:rsid w:val="00BE451C"/>
    <w:rPr>
      <w:sz w:val="21"/>
      <w:szCs w:val="21"/>
    </w:rPr>
  </w:style>
  <w:style w:type="character" w:styleId="affffc">
    <w:name w:val="line number"/>
    <w:basedOn w:val="a0"/>
    <w:uiPriority w:val="99"/>
    <w:semiHidden/>
    <w:unhideWhenUsed/>
    <w:rsid w:val="003C57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ndart.edu.ru" TargetMode="External"/><Relationship Id="rId18" Type="http://schemas.openxmlformats.org/officeDocument/2006/relationships/hyperlink" Target="http://edu.secna.ru/main/" TargetMode="External"/><Relationship Id="rId26" Type="http://schemas.openxmlformats.org/officeDocument/2006/relationships/hyperlink" Target="http://www.uchportal.ru/" TargetMode="External"/><Relationship Id="rId39" Type="http://schemas.openxmlformats.org/officeDocument/2006/relationships/hyperlink" Target="http://pedsovet.su/" TargetMode="External"/><Relationship Id="rId21" Type="http://schemas.openxmlformats.org/officeDocument/2006/relationships/hyperlink" Target="http://pedsovet.org/" TargetMode="External"/><Relationship Id="rId34" Type="http://schemas.openxmlformats.org/officeDocument/2006/relationships/hyperlink" Target="http://school-collection.edu.ru/" TargetMode="External"/><Relationship Id="rId42" Type="http://schemas.openxmlformats.org/officeDocument/2006/relationships/hyperlink" Target="http://viki.rdf.ru/" TargetMode="External"/><Relationship Id="rId47" Type="http://schemas.openxmlformats.org/officeDocument/2006/relationships/hyperlink" Target="http://www.ug.ru" TargetMode="External"/><Relationship Id="rId50" Type="http://schemas.openxmlformats.org/officeDocument/2006/relationships/hyperlink" Target="http://school-collection.edu.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hool_2@zima.donpac.ru" TargetMode="External"/><Relationship Id="rId17" Type="http://schemas.openxmlformats.org/officeDocument/2006/relationships/hyperlink" Target="http://school-collection.edu.ru/" TargetMode="External"/><Relationship Id="rId25" Type="http://schemas.openxmlformats.org/officeDocument/2006/relationships/hyperlink" Target="http://www.uroki.net/" TargetMode="External"/><Relationship Id="rId33" Type="http://schemas.openxmlformats.org/officeDocument/2006/relationships/hyperlink" Target="http://www5.proshkolu.ru/" TargetMode="External"/><Relationship Id="rId38" Type="http://schemas.openxmlformats.org/officeDocument/2006/relationships/hyperlink" Target="http://www.dra.ru/ppt/content/ppt_standart.php" TargetMode="External"/><Relationship Id="rId46" Type="http://schemas.openxmlformats.org/officeDocument/2006/relationships/hyperlink" Target="http://festival.1september.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hyperlink" Target="http://pedsovet.su/" TargetMode="External"/><Relationship Id="rId29" Type="http://schemas.openxmlformats.org/officeDocument/2006/relationships/hyperlink" Target="http://www.dnevnik" TargetMode="External"/><Relationship Id="rId41" Type="http://schemas.openxmlformats.org/officeDocument/2006/relationships/hyperlink" Target="http://it-n.ru/" TargetMode="External"/><Relationship Id="rId54" Type="http://schemas.openxmlformats.org/officeDocument/2006/relationships/hyperlink" Target="http://www.dra.ru/ppt/content/ppt_standar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19985-joomla25.tw1.ru/" TargetMode="External"/><Relationship Id="rId24" Type="http://schemas.openxmlformats.org/officeDocument/2006/relationships/hyperlink" Target="http://www.rusedu.ru/" TargetMode="External"/><Relationship Id="rId32" Type="http://schemas.openxmlformats.org/officeDocument/2006/relationships/hyperlink" Target="http://www.standart.edu.ru" TargetMode="External"/><Relationship Id="rId37" Type="http://schemas.openxmlformats.org/officeDocument/2006/relationships/hyperlink" Target="http://edu.secna.ru/main/" TargetMode="External"/><Relationship Id="rId40" Type="http://schemas.openxmlformats.org/officeDocument/2006/relationships/hyperlink" Target="http://pedsovet.org/" TargetMode="External"/><Relationship Id="rId45" Type="http://schemas.openxmlformats.org/officeDocument/2006/relationships/hyperlink" Target="http://www.uchportal.ru/" TargetMode="External"/><Relationship Id="rId53" Type="http://schemas.openxmlformats.org/officeDocument/2006/relationships/hyperlink" Target="http://edu.secna.ru/main/"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hyperlink" Target="http://viki.rdf.ru/" TargetMode="External"/><Relationship Id="rId28" Type="http://schemas.openxmlformats.org/officeDocument/2006/relationships/hyperlink" Target="http://www.ug.ru" TargetMode="External"/><Relationship Id="rId36" Type="http://schemas.openxmlformats.org/officeDocument/2006/relationships/hyperlink" Target="http://school-collection.edu.ru/" TargetMode="External"/><Relationship Id="rId49" Type="http://schemas.openxmlformats.org/officeDocument/2006/relationships/hyperlink" Target="http://www5.proshkolu.ru/" TargetMode="External"/><Relationship Id="rId10" Type="http://schemas.openxmlformats.org/officeDocument/2006/relationships/hyperlink" Target="http://www.dnevnik" TargetMode="External"/><Relationship Id="rId19" Type="http://schemas.openxmlformats.org/officeDocument/2006/relationships/hyperlink" Target="http://www.dra.ru/ppt/content/ppt_standart.php" TargetMode="External"/><Relationship Id="rId31" Type="http://schemas.openxmlformats.org/officeDocument/2006/relationships/hyperlink" Target="mailto:school_2@zima.donpac.ru" TargetMode="External"/><Relationship Id="rId44" Type="http://schemas.openxmlformats.org/officeDocument/2006/relationships/hyperlink" Target="http://www.uroki.net/" TargetMode="External"/><Relationship Id="rId52"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hyperlink" Target="http://www5.proshkolu.ru/" TargetMode="External"/><Relationship Id="rId22" Type="http://schemas.openxmlformats.org/officeDocument/2006/relationships/hyperlink" Target="http://it-n.ru/" TargetMode="External"/><Relationship Id="rId27" Type="http://schemas.openxmlformats.org/officeDocument/2006/relationships/hyperlink" Target="http://festival.1september.ru/" TargetMode="External"/><Relationship Id="rId30" Type="http://schemas.openxmlformats.org/officeDocument/2006/relationships/hyperlink" Target="http://ce19985-joomla25.tw1.ru/" TargetMode="External"/><Relationship Id="rId35" Type="http://schemas.openxmlformats.org/officeDocument/2006/relationships/hyperlink" Target="http://school-collection.edu.ru/" TargetMode="External"/><Relationship Id="rId43" Type="http://schemas.openxmlformats.org/officeDocument/2006/relationships/hyperlink" Target="http://www.rusedu.ru/" TargetMode="External"/><Relationship Id="rId48" Type="http://schemas.openxmlformats.org/officeDocument/2006/relationships/hyperlink" Target="http://www.standart.edu.ru" TargetMode="External"/><Relationship Id="rId56" Type="http://schemas.openxmlformats.org/officeDocument/2006/relationships/theme" Target="theme/theme1.xml"/><Relationship Id="rId8" Type="http://schemas.openxmlformats.org/officeDocument/2006/relationships/hyperlink" Target="consultantplus://offline/ref=3A9F5AE8E970EA10C80FF9CCD7A5CB84CC338FBD60F3D1C5BFBA5F9C76FDEAE5687EA793AFFA58E9X8k7P" TargetMode="External"/><Relationship Id="rId51" Type="http://schemas.openxmlformats.org/officeDocument/2006/relationships/hyperlink" Target="http://school-collection.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E962-73D4-4B8C-97D5-EC7FDABD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67313</Words>
  <Characters>383690</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dcterms:created xsi:type="dcterms:W3CDTF">2018-03-21T06:07:00Z</dcterms:created>
  <dcterms:modified xsi:type="dcterms:W3CDTF">2018-03-21T06:07:00Z</dcterms:modified>
</cp:coreProperties>
</file>